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31DFB" w14:textId="77777777" w:rsidR="00C1527D" w:rsidRDefault="00C1527D" w:rsidP="00C1527D">
      <w:pPr>
        <w:spacing w:line="240" w:lineRule="auto"/>
      </w:pPr>
      <w:bookmarkStart w:id="0" w:name="_Toc13559230"/>
      <w:r>
        <w:rPr>
          <w:noProof/>
        </w:rPr>
        <w:drawing>
          <wp:inline distT="0" distB="0" distL="0" distR="0" wp14:anchorId="1E07C651" wp14:editId="2B4FD96F">
            <wp:extent cx="5687498" cy="41338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1-08 at 16.07.51.png"/>
                    <pic:cNvPicPr/>
                  </pic:nvPicPr>
                  <pic:blipFill rotWithShape="1">
                    <a:blip r:embed="rId8">
                      <a:extLst>
                        <a:ext uri="{28A0092B-C50C-407E-A947-70E740481C1C}">
                          <a14:useLocalDpi xmlns:a14="http://schemas.microsoft.com/office/drawing/2010/main" val="0"/>
                        </a:ext>
                      </a:extLst>
                    </a:blip>
                    <a:srcRect l="11890" t="5707" r="11686" b="5426"/>
                    <a:stretch/>
                  </pic:blipFill>
                  <pic:spPr bwMode="auto">
                    <a:xfrm>
                      <a:off x="0" y="0"/>
                      <a:ext cx="5750308" cy="4179502"/>
                    </a:xfrm>
                    <a:prstGeom prst="rect">
                      <a:avLst/>
                    </a:prstGeom>
                    <a:ln>
                      <a:noFill/>
                    </a:ln>
                    <a:extLst>
                      <a:ext uri="{53640926-AAD7-44D8-BBD7-CCE9431645EC}">
                        <a14:shadowObscured xmlns:a14="http://schemas.microsoft.com/office/drawing/2010/main"/>
                      </a:ext>
                    </a:extLst>
                  </pic:spPr>
                </pic:pic>
              </a:graphicData>
            </a:graphic>
          </wp:inline>
        </w:drawing>
      </w:r>
    </w:p>
    <w:p w14:paraId="66720B56" w14:textId="77777777" w:rsidR="00C1527D" w:rsidRDefault="00C1527D" w:rsidP="00C1527D">
      <w:pPr>
        <w:spacing w:line="240" w:lineRule="auto"/>
      </w:pPr>
    </w:p>
    <w:p w14:paraId="4029C453" w14:textId="77777777" w:rsidR="00C1527D" w:rsidRPr="00270205" w:rsidRDefault="00C1527D" w:rsidP="00C1527D">
      <w:pPr>
        <w:spacing w:line="240" w:lineRule="auto"/>
        <w:ind w:left="720"/>
        <w:rPr>
          <w:i/>
        </w:rPr>
      </w:pPr>
      <w:r w:rsidRPr="00270205">
        <w:rPr>
          <w:i/>
        </w:rPr>
        <w:t xml:space="preserve">She asked herself, whether it was of historical significance that her life had split in fragments. Did fragmentation have different categories, depending on the intentions of the </w:t>
      </w:r>
      <w:proofErr w:type="spellStart"/>
      <w:r w:rsidRPr="00270205">
        <w:rPr>
          <w:i/>
        </w:rPr>
        <w:t>fragmentee</w:t>
      </w:r>
      <w:proofErr w:type="spellEnd"/>
      <w:r w:rsidRPr="00270205">
        <w:rPr>
          <w:i/>
        </w:rPr>
        <w:t xml:space="preserve">? If the fragment were truly a symbol of modernity, then she was indeed truly modern. Does a fragmented city become a radically critical city, due to its formal qualities? Neither theoretically, nor </w:t>
      </w:r>
      <w:proofErr w:type="spellStart"/>
      <w:r w:rsidRPr="00270205">
        <w:rPr>
          <w:i/>
        </w:rPr>
        <w:t>disarticulatedly</w:t>
      </w:r>
      <w:proofErr w:type="spellEnd"/>
      <w:r w:rsidRPr="00270205">
        <w:rPr>
          <w:i/>
        </w:rPr>
        <w:t xml:space="preserve">, nor sublimely. Subliminally, she thought. </w:t>
      </w:r>
      <w:proofErr w:type="spellStart"/>
      <w:r w:rsidRPr="00270205">
        <w:rPr>
          <w:i/>
        </w:rPr>
        <w:t>Subli</w:t>
      </w:r>
      <w:r w:rsidRPr="00270205">
        <w:t>mi</w:t>
      </w:r>
      <w:r w:rsidRPr="00270205">
        <w:rPr>
          <w:i/>
        </w:rPr>
        <w:t>nimally</w:t>
      </w:r>
      <w:proofErr w:type="spellEnd"/>
      <w:r w:rsidRPr="00270205">
        <w:rPr>
          <w:i/>
        </w:rPr>
        <w:t>, she thought.</w:t>
      </w:r>
    </w:p>
    <w:p w14:paraId="1D5D7514" w14:textId="77777777" w:rsidR="00C1527D" w:rsidRDefault="00C1527D" w:rsidP="00C1527D">
      <w:pPr>
        <w:spacing w:line="240" w:lineRule="auto"/>
      </w:pPr>
    </w:p>
    <w:p w14:paraId="5C0EFD2A" w14:textId="65338364" w:rsidR="00C1527D" w:rsidRDefault="00C1527D" w:rsidP="00C1527D">
      <w:pPr>
        <w:spacing w:line="240" w:lineRule="auto"/>
      </w:pPr>
      <w:r>
        <w:t xml:space="preserve">Still (image and citation) from Nicole Hewitt, </w:t>
      </w:r>
      <w:r>
        <w:rPr>
          <w:i/>
        </w:rPr>
        <w:t xml:space="preserve">This Woman is Called </w:t>
      </w:r>
      <w:proofErr w:type="spellStart"/>
      <w:r>
        <w:rPr>
          <w:i/>
        </w:rPr>
        <w:t>Jasna</w:t>
      </w:r>
      <w:proofErr w:type="spellEnd"/>
      <w:r>
        <w:rPr>
          <w:i/>
        </w:rPr>
        <w:t xml:space="preserve">, Episode 3: Ruins, </w:t>
      </w:r>
      <w:r>
        <w:t>2015-2017, as performed at Sonic Acts Festival 2018, Amsterdam.</w:t>
      </w:r>
    </w:p>
    <w:p w14:paraId="04447F3B" w14:textId="77777777" w:rsidR="00C1527D" w:rsidRDefault="00C1527D" w:rsidP="00C1527D">
      <w:pPr>
        <w:spacing w:line="240" w:lineRule="auto"/>
      </w:pPr>
    </w:p>
    <w:p w14:paraId="4725CB7B" w14:textId="1C149118" w:rsidR="00FE6B2E" w:rsidRDefault="00FE6B2E" w:rsidP="00FE6B2E">
      <w:pPr>
        <w:pStyle w:val="Heading1"/>
      </w:pPr>
      <w:r>
        <w:t>2. Today: Whose Independent Cultures Are These?</w:t>
      </w:r>
      <w:bookmarkEnd w:id="0"/>
    </w:p>
    <w:p w14:paraId="0FFC1ADB" w14:textId="43B1406E" w:rsidR="00A25893" w:rsidRPr="00A84CCB" w:rsidRDefault="00EF3847" w:rsidP="008F6B2C">
      <w:r>
        <w:t>Despite adverse conditions, i</w:t>
      </w:r>
      <w:r w:rsidR="00165E10">
        <w:t>ndependent culture</w:t>
      </w:r>
      <w:r w:rsidR="007B2459">
        <w:t>s</w:t>
      </w:r>
      <w:r w:rsidR="00165E10">
        <w:t xml:space="preserve"> </w:t>
      </w:r>
      <w:r w:rsidR="007B2459">
        <w:t>have</w:t>
      </w:r>
      <w:r w:rsidR="00165E10">
        <w:t xml:space="preserve"> </w:t>
      </w:r>
      <w:r>
        <w:t>managed to</w:t>
      </w:r>
      <w:r w:rsidR="00950FD1">
        <w:t xml:space="preserve"> sustain </w:t>
      </w:r>
      <w:r w:rsidR="007631E7">
        <w:t>themselves</w:t>
      </w:r>
      <w:r w:rsidR="00950FD1">
        <w:t xml:space="preserve"> for several decades. </w:t>
      </w:r>
      <w:r>
        <w:t>T</w:t>
      </w:r>
      <w:r w:rsidR="007B2459">
        <w:t>hey</w:t>
      </w:r>
      <w:r w:rsidR="00950FD1">
        <w:t xml:space="preserve"> ha</w:t>
      </w:r>
      <w:r w:rsidR="00764F0F">
        <w:t>ve</w:t>
      </w:r>
      <w:r w:rsidR="00950FD1">
        <w:t xml:space="preserve"> become an </w:t>
      </w:r>
      <w:proofErr w:type="spellStart"/>
      <w:r w:rsidR="00950FD1">
        <w:t>alter</w:t>
      </w:r>
      <w:proofErr w:type="spellEnd"/>
      <w:r w:rsidR="00950FD1">
        <w:t>-establishment</w:t>
      </w:r>
      <w:r>
        <w:t xml:space="preserve"> through years and years of struggling, proliferating, territorializing, politicizing, and theorizing</w:t>
      </w:r>
      <w:r w:rsidR="00950FD1">
        <w:t>.</w:t>
      </w:r>
      <w:r w:rsidR="00165E10">
        <w:t xml:space="preserve"> </w:t>
      </w:r>
      <w:r>
        <w:t>A</w:t>
      </w:r>
      <w:r w:rsidR="00165E10">
        <w:t xml:space="preserve">t the same time, </w:t>
      </w:r>
      <w:r w:rsidR="00AA1985">
        <w:t>the l</w:t>
      </w:r>
      <w:r w:rsidR="00165E10">
        <w:t>imits of independent culture</w:t>
      </w:r>
      <w:r w:rsidR="007B2459">
        <w:t>s</w:t>
      </w:r>
      <w:r w:rsidR="00165E10">
        <w:t xml:space="preserve"> have been</w:t>
      </w:r>
      <w:r w:rsidR="00AA1985">
        <w:t xml:space="preserve"> tested </w:t>
      </w:r>
      <w:r w:rsidR="00165E10">
        <w:t>over the past few years</w:t>
      </w:r>
      <w:r w:rsidR="00600A25">
        <w:t xml:space="preserve">. </w:t>
      </w:r>
      <w:r w:rsidR="00C127BC">
        <w:t>Croatia’s ascendance to the European Union</w:t>
      </w:r>
      <w:r w:rsidR="00EB0E71">
        <w:t xml:space="preserve"> in 2013</w:t>
      </w:r>
      <w:r w:rsidR="00165E10">
        <w:t xml:space="preserve"> </w:t>
      </w:r>
      <w:r w:rsidR="00C127BC">
        <w:t xml:space="preserve">was followed </w:t>
      </w:r>
      <w:r w:rsidR="00EB0E71">
        <w:t xml:space="preserve">almost </w:t>
      </w:r>
      <w:r w:rsidR="00C127BC">
        <w:t>immediately by a neoconservative and nationalist back-lash</w:t>
      </w:r>
      <w:r w:rsidR="00600A25">
        <w:t>.</w:t>
      </w:r>
      <w:r w:rsidR="00EB0E71">
        <w:t xml:space="preserve"> </w:t>
      </w:r>
      <w:r w:rsidR="00165E10">
        <w:t>Large budget cuts have struck</w:t>
      </w:r>
      <w:r w:rsidR="00EB0E71">
        <w:t xml:space="preserve"> the cultural field</w:t>
      </w:r>
      <w:r w:rsidR="008F6B2C">
        <w:t>. N</w:t>
      </w:r>
      <w:r w:rsidR="005427F4">
        <w:t xml:space="preserve">ew actors with </w:t>
      </w:r>
      <w:r w:rsidR="008F6B2C">
        <w:t>less subversive or critical</w:t>
      </w:r>
      <w:r w:rsidR="005427F4">
        <w:t xml:space="preserve"> political agendas and</w:t>
      </w:r>
      <w:r w:rsidR="008F6B2C">
        <w:t xml:space="preserve"> more hierarchic</w:t>
      </w:r>
      <w:r w:rsidR="005427F4">
        <w:t xml:space="preserve"> internal governance structures have emerged</w:t>
      </w:r>
      <w:r w:rsidR="008F6B2C">
        <w:t xml:space="preserve"> and</w:t>
      </w:r>
      <w:r w:rsidR="005427F4">
        <w:t xml:space="preserve"> appropriated the spaces of civil society</w:t>
      </w:r>
      <w:r w:rsidR="008F6B2C">
        <w:t>. The</w:t>
      </w:r>
      <w:r w:rsidR="00B10433">
        <w:t xml:space="preserve"> resulting </w:t>
      </w:r>
      <w:r w:rsidR="004C155B">
        <w:t>precarization</w:t>
      </w:r>
      <w:r w:rsidR="00EB0E71">
        <w:t xml:space="preserve"> of </w:t>
      </w:r>
      <w:r w:rsidR="00EB0E71">
        <w:lastRenderedPageBreak/>
        <w:t xml:space="preserve">independent </w:t>
      </w:r>
      <w:r w:rsidR="004C155B">
        <w:t>cultures</w:t>
      </w:r>
      <w:r w:rsidR="008F6B2C">
        <w:t xml:space="preserve"> was met with varying responses from the scene</w:t>
      </w:r>
      <w:r w:rsidR="00EB0E71">
        <w:t xml:space="preserve">. </w:t>
      </w:r>
      <w:r w:rsidR="00AA1985">
        <w:t>While some</w:t>
      </w:r>
      <w:r w:rsidR="00165E10">
        <w:t xml:space="preserve"> independent cultural</w:t>
      </w:r>
      <w:r w:rsidR="005427F4">
        <w:t xml:space="preserve"> </w:t>
      </w:r>
      <w:r w:rsidR="004C155B">
        <w:t>organizations</w:t>
      </w:r>
      <w:r w:rsidR="00AA1985">
        <w:t xml:space="preserve"> </w:t>
      </w:r>
      <w:r w:rsidR="00600A25">
        <w:t xml:space="preserve">have become more institutionalized, others have </w:t>
      </w:r>
      <w:r w:rsidR="0081035C">
        <w:t>cease</w:t>
      </w:r>
      <w:r w:rsidR="00600A25">
        <w:t>d</w:t>
      </w:r>
      <w:r w:rsidR="0081035C">
        <w:t xml:space="preserve"> to exist.</w:t>
      </w:r>
      <w:r w:rsidR="005427F4">
        <w:t xml:space="preserve"> </w:t>
      </w:r>
      <w:r w:rsidR="008F6B2C">
        <w:t>Yet others have</w:t>
      </w:r>
      <w:r w:rsidR="00600A25">
        <w:t xml:space="preserve"> adapted themselves to </w:t>
      </w:r>
      <w:r w:rsidR="008F6B2C">
        <w:t xml:space="preserve">work in </w:t>
      </w:r>
      <w:r w:rsidR="00600A25">
        <w:t>other fields such as the political sphere or the squatting.</w:t>
      </w:r>
      <w:r w:rsidR="008F6B2C">
        <w:t xml:space="preserve"> An important question has become how non-institutional this non-institutional cultural scene still actually is.</w:t>
      </w:r>
      <w:r w:rsidR="00600A25">
        <w:t xml:space="preserve"> </w:t>
      </w:r>
      <w:r w:rsidR="005427F4">
        <w:t xml:space="preserve">In this </w:t>
      </w:r>
      <w:r w:rsidR="00EF61D4">
        <w:t xml:space="preserve">difficult </w:t>
      </w:r>
      <w:r w:rsidR="005427F4">
        <w:t>time</w:t>
      </w:r>
      <w:r w:rsidR="00EF61D4">
        <w:t>,</w:t>
      </w:r>
      <w:r w:rsidR="005427F4">
        <w:t xml:space="preserve"> </w:t>
      </w:r>
      <w:r w:rsidR="00EF61D4">
        <w:t>which could even be called a</w:t>
      </w:r>
      <w:r w:rsidR="005427F4">
        <w:t xml:space="preserve"> crisis, the </w:t>
      </w:r>
      <w:r w:rsidR="00EB0E71">
        <w:t xml:space="preserve">two </w:t>
      </w:r>
      <w:r w:rsidR="00165E10">
        <w:t>most important question</w:t>
      </w:r>
      <w:r w:rsidR="00EB0E71">
        <w:t>s</w:t>
      </w:r>
      <w:r w:rsidR="00165E10">
        <w:t xml:space="preserve"> appear to be</w:t>
      </w:r>
      <w:r w:rsidR="005427F4">
        <w:t xml:space="preserve">: to which social groups </w:t>
      </w:r>
      <w:r w:rsidR="007B2459">
        <w:t>do</w:t>
      </w:r>
      <w:r w:rsidR="005427F4">
        <w:t xml:space="preserve"> independent culture</w:t>
      </w:r>
      <w:r w:rsidR="007B2459">
        <w:t>s</w:t>
      </w:r>
      <w:r w:rsidR="00A84CCB">
        <w:t xml:space="preserve"> – </w:t>
      </w:r>
      <w:r w:rsidR="005427F4">
        <w:t>and</w:t>
      </w:r>
      <w:r w:rsidR="00A84CCB">
        <w:t xml:space="preserve"> </w:t>
      </w:r>
      <w:r w:rsidR="005427F4">
        <w:t xml:space="preserve">the spaces </w:t>
      </w:r>
      <w:r w:rsidR="007B2459">
        <w:t>they</w:t>
      </w:r>
      <w:r w:rsidR="005427F4">
        <w:t xml:space="preserve"> </w:t>
      </w:r>
      <w:r w:rsidR="007B2459">
        <w:t>have</w:t>
      </w:r>
      <w:r w:rsidR="005427F4">
        <w:t xml:space="preserve"> created over the past twenty-five years</w:t>
      </w:r>
      <w:r w:rsidR="00A84CCB">
        <w:t xml:space="preserve"> – </w:t>
      </w:r>
      <w:r w:rsidR="005427F4">
        <w:t>belong?</w:t>
      </w:r>
      <w:r w:rsidR="00EB0E71">
        <w:t xml:space="preserve"> And, what </w:t>
      </w:r>
      <w:r w:rsidR="00B10433">
        <w:t>are viable</w:t>
      </w:r>
      <w:r w:rsidR="00EB0E71">
        <w:t xml:space="preserve"> form</w:t>
      </w:r>
      <w:r w:rsidR="00B10433">
        <w:t>s</w:t>
      </w:r>
      <w:r w:rsidR="00EB0E71">
        <w:t xml:space="preserve"> for independent culture</w:t>
      </w:r>
      <w:r w:rsidR="00EF61D4">
        <w:t>s</w:t>
      </w:r>
      <w:r w:rsidR="00EB0E71">
        <w:t xml:space="preserve"> </w:t>
      </w:r>
      <w:r w:rsidR="00A84CCB">
        <w:t>to remain vocally critical yet safe today</w:t>
      </w:r>
      <w:r w:rsidR="00EB0E71">
        <w:t>?</w:t>
      </w:r>
    </w:p>
    <w:p w14:paraId="559F0FFC" w14:textId="77777777" w:rsidR="00EB0E71" w:rsidRDefault="00EB0E71" w:rsidP="006B6FCC"/>
    <w:p w14:paraId="52351AE0" w14:textId="77777777" w:rsidR="00764F0F" w:rsidRPr="00C60F81" w:rsidRDefault="009416B4" w:rsidP="00764F0F">
      <w:pPr>
        <w:pStyle w:val="Heading2"/>
      </w:pPr>
      <w:bookmarkStart w:id="1" w:name="_Toc13559231"/>
      <w:r>
        <w:t xml:space="preserve">2.1. </w:t>
      </w:r>
      <w:r w:rsidR="00764F0F">
        <w:t xml:space="preserve">The </w:t>
      </w:r>
      <w:r w:rsidR="00764F0F" w:rsidRPr="00C60F81">
        <w:t>Backlash</w:t>
      </w:r>
      <w:bookmarkEnd w:id="1"/>
    </w:p>
    <w:p w14:paraId="5A54E588" w14:textId="77777777" w:rsidR="00401750" w:rsidRDefault="009416B4" w:rsidP="00401750">
      <w:pPr>
        <w:pStyle w:val="Heading3"/>
      </w:pPr>
      <w:bookmarkStart w:id="2" w:name="_Toc13559232"/>
      <w:r>
        <w:t xml:space="preserve">2.1.1. </w:t>
      </w:r>
      <w:r w:rsidR="00401750">
        <w:t xml:space="preserve">Inside the </w:t>
      </w:r>
      <w:r w:rsidR="00B10433">
        <w:t>European</w:t>
      </w:r>
      <w:r w:rsidR="00401750">
        <w:t xml:space="preserve"> Union</w:t>
      </w:r>
      <w:bookmarkEnd w:id="2"/>
    </w:p>
    <w:p w14:paraId="7A421E9F" w14:textId="446A5D3B" w:rsidR="00A84CCB" w:rsidRDefault="00A25893" w:rsidP="00950FD1">
      <w:pPr>
        <w:rPr>
          <w:rFonts w:cstheme="minorHAnsi"/>
          <w:color w:val="000000"/>
        </w:rPr>
      </w:pPr>
      <w:r>
        <w:t xml:space="preserve">On the </w:t>
      </w:r>
      <w:r w:rsidR="007631E7">
        <w:t>1st</w:t>
      </w:r>
      <w:r>
        <w:t xml:space="preserve"> of </w:t>
      </w:r>
      <w:r w:rsidR="005B22CB">
        <w:t>July</w:t>
      </w:r>
      <w:r>
        <w:t xml:space="preserve"> 2013, Croatia became a member state of the Eu</w:t>
      </w:r>
      <w:r w:rsidR="00B344B5">
        <w:t>ropean Union</w:t>
      </w:r>
      <w:r w:rsidR="007B4F86">
        <w:t xml:space="preserve"> after nine years of candidacy</w:t>
      </w:r>
      <w:r>
        <w:t xml:space="preserve">. </w:t>
      </w:r>
      <w:r w:rsidR="00EC79D1">
        <w:t xml:space="preserve">This is arguably the moment </w:t>
      </w:r>
      <w:r w:rsidR="00950FD1">
        <w:t xml:space="preserve">that Croatia’s epic journey through the ‘desert of post-socialist transition’ came to a definite end. </w:t>
      </w:r>
      <w:r w:rsidR="005B22CB">
        <w:rPr>
          <w:rFonts w:cstheme="minorHAnsi"/>
          <w:color w:val="000000"/>
        </w:rPr>
        <w:t>A</w:t>
      </w:r>
      <w:r w:rsidR="00002DA3">
        <w:rPr>
          <w:rFonts w:cstheme="minorHAnsi"/>
          <w:color w:val="000000"/>
        </w:rPr>
        <w:t>ccording to Tomislav Medak</w:t>
      </w:r>
      <w:r w:rsidR="00A84CCB">
        <w:rPr>
          <w:rFonts w:cstheme="minorHAnsi"/>
          <w:color w:val="000000"/>
        </w:rPr>
        <w:t>:</w:t>
      </w:r>
    </w:p>
    <w:p w14:paraId="2C5FB2A5" w14:textId="77777777" w:rsidR="00A84CCB" w:rsidRDefault="00A84CCB" w:rsidP="00A84CCB">
      <w:pPr>
        <w:pStyle w:val="Quote"/>
      </w:pPr>
      <w:r>
        <w:t>N</w:t>
      </w:r>
      <w:r w:rsidR="00002DA3" w:rsidRPr="009E692A">
        <w:t xml:space="preserve">ow that we reached </w:t>
      </w:r>
      <w:r w:rsidR="004B67BD">
        <w:t>our promised political</w:t>
      </w:r>
      <w:r w:rsidR="00002DA3" w:rsidRPr="009E692A">
        <w:t xml:space="preserve"> eschaton of being </w:t>
      </w:r>
      <w:r w:rsidR="009239A2">
        <w:t xml:space="preserve">a member of the NATO and </w:t>
      </w:r>
      <w:r w:rsidR="00002DA3" w:rsidRPr="009E692A">
        <w:t xml:space="preserve">the EU, </w:t>
      </w:r>
      <w:r w:rsidR="009239A2">
        <w:t xml:space="preserve">we find ourselves in the EU that is ridden by a similar type of </w:t>
      </w:r>
      <w:r w:rsidR="004C155B">
        <w:t>polarization</w:t>
      </w:r>
      <w:r w:rsidR="009239A2">
        <w:t xml:space="preserve"> as pre-war Yugoslavia was. The hegemonic narrative is collapsing. There is no developmental promise.</w:t>
      </w:r>
      <w:r w:rsidR="00002DA3">
        <w:t xml:space="preserve"> […] </w:t>
      </w:r>
      <w:r w:rsidR="00002DA3" w:rsidRPr="009E692A">
        <w:t xml:space="preserve">Something else is happening, which </w:t>
      </w:r>
      <w:r w:rsidR="009239A2">
        <w:t>follows a similar trajectory as the processes of the political swing to the right elsewhere in Europe</w:t>
      </w:r>
      <w:r w:rsidR="00002DA3" w:rsidRPr="009E692A">
        <w:t>.</w:t>
      </w:r>
    </w:p>
    <w:p w14:paraId="05F66A4D" w14:textId="3F8786DC" w:rsidR="00002DA3" w:rsidRDefault="00A84CCB" w:rsidP="00950FD1">
      <w:pPr>
        <w:rPr>
          <w:rFonts w:cstheme="minorHAnsi"/>
          <w:color w:val="000000"/>
        </w:rPr>
      </w:pPr>
      <w:r>
        <w:rPr>
          <w:rFonts w:cstheme="minorHAnsi"/>
          <w:color w:val="000000"/>
        </w:rPr>
        <w:t>S</w:t>
      </w:r>
      <w:r w:rsidR="00002DA3">
        <w:rPr>
          <w:rFonts w:cstheme="minorHAnsi"/>
          <w:color w:val="000000"/>
        </w:rPr>
        <w:t xml:space="preserve">omething else, in this </w:t>
      </w:r>
      <w:r w:rsidR="005B22CB">
        <w:rPr>
          <w:rFonts w:cstheme="minorHAnsi"/>
          <w:color w:val="000000"/>
        </w:rPr>
        <w:t>case</w:t>
      </w:r>
      <w:r w:rsidR="00002DA3">
        <w:rPr>
          <w:rFonts w:cstheme="minorHAnsi"/>
          <w:color w:val="000000"/>
        </w:rPr>
        <w:t>, is the rise of anti-European, neo-conservative politics throughout</w:t>
      </w:r>
      <w:r w:rsidR="005B22CB">
        <w:rPr>
          <w:rFonts w:cstheme="minorHAnsi"/>
          <w:color w:val="000000"/>
        </w:rPr>
        <w:t xml:space="preserve"> and beyond Europe</w:t>
      </w:r>
      <w:r w:rsidR="00002DA3">
        <w:rPr>
          <w:rFonts w:cstheme="minorHAnsi"/>
          <w:color w:val="000000"/>
        </w:rPr>
        <w:t>.</w:t>
      </w:r>
      <w:r w:rsidR="0040466A">
        <w:rPr>
          <w:rFonts w:cstheme="minorHAnsi"/>
          <w:color w:val="000000"/>
        </w:rPr>
        <w:t xml:space="preserve"> </w:t>
      </w:r>
      <w:r w:rsidR="009615F9">
        <w:rPr>
          <w:rFonts w:cstheme="minorHAnsi"/>
          <w:color w:val="000000"/>
        </w:rPr>
        <w:t xml:space="preserve">Goran </w:t>
      </w:r>
      <w:proofErr w:type="spellStart"/>
      <w:r w:rsidR="0040466A">
        <w:rPr>
          <w:rFonts w:cstheme="minorHAnsi"/>
          <w:color w:val="000000"/>
        </w:rPr>
        <w:t>Sergej</w:t>
      </w:r>
      <w:proofErr w:type="spellEnd"/>
      <w:r w:rsidR="0040466A">
        <w:rPr>
          <w:rFonts w:cstheme="minorHAnsi"/>
          <w:color w:val="000000"/>
        </w:rPr>
        <w:t xml:space="preserve"> </w:t>
      </w:r>
      <w:proofErr w:type="spellStart"/>
      <w:r w:rsidR="0040466A">
        <w:rPr>
          <w:rFonts w:cstheme="minorHAnsi"/>
          <w:color w:val="000000"/>
        </w:rPr>
        <w:t>Pristaš</w:t>
      </w:r>
      <w:proofErr w:type="spellEnd"/>
      <w:r w:rsidR="0040466A">
        <w:rPr>
          <w:rFonts w:cstheme="minorHAnsi"/>
          <w:color w:val="000000"/>
        </w:rPr>
        <w:t xml:space="preserve"> argues that ‘the situation we are in now, on a European scale, reminds me of Yugoslavia in the 1980s: it’s a situation of institutional collapse, of the re-introduction of problems of disbalances between countries. The discourse on the right to capital is coming back in a much larger scale.’</w:t>
      </w:r>
      <w:r w:rsidR="0040466A">
        <w:rPr>
          <w:rStyle w:val="FootnoteReference"/>
          <w:rFonts w:cstheme="minorHAnsi"/>
          <w:color w:val="000000"/>
        </w:rPr>
        <w:footnoteReference w:id="1"/>
      </w:r>
      <w:r w:rsidR="000065FD">
        <w:rPr>
          <w:rFonts w:cstheme="minorHAnsi"/>
          <w:color w:val="000000"/>
        </w:rPr>
        <w:t xml:space="preserve"> With some cynicism, one can argue that the final steps in Croatia’s ‘translation’ to the (former) West coincided with the start of the end of the global regimes of the translational condition.</w:t>
      </w:r>
      <w:r w:rsidR="00764F0F">
        <w:rPr>
          <w:rFonts w:cstheme="minorHAnsi"/>
          <w:color w:val="000000"/>
        </w:rPr>
        <w:t xml:space="preserve"> Unsurprisingly, Croatia’s long-awaited entry into the EU was soon met with a neo-conservative backlash.</w:t>
      </w:r>
    </w:p>
    <w:p w14:paraId="5958C1EB" w14:textId="77777777" w:rsidR="008F2E1A" w:rsidRDefault="008F2E1A" w:rsidP="00950FD1"/>
    <w:p w14:paraId="3D144C2F" w14:textId="77777777" w:rsidR="008F2E1A" w:rsidRDefault="008F2E1A" w:rsidP="008F2E1A">
      <w:pPr>
        <w:spacing w:line="240" w:lineRule="auto"/>
      </w:pPr>
      <w:r w:rsidRPr="005522C2">
        <w:rPr>
          <w:rStyle w:val="Hyperlink"/>
          <w:noProof/>
        </w:rPr>
        <w:lastRenderedPageBreak/>
        <w:drawing>
          <wp:inline distT="0" distB="0" distL="0" distR="0" wp14:anchorId="70D94759" wp14:editId="5A9325CE">
            <wp:extent cx="5727700" cy="38214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
                      <a:extLst>
                        <a:ext uri="{28A0092B-C50C-407E-A947-70E740481C1C}">
                          <a14:useLocalDpi xmlns:a14="http://schemas.microsoft.com/office/drawing/2010/main" val="0"/>
                        </a:ext>
                      </a:extLst>
                    </a:blip>
                    <a:stretch>
                      <a:fillRect/>
                    </a:stretch>
                  </pic:blipFill>
                  <pic:spPr>
                    <a:xfrm>
                      <a:off x="0" y="0"/>
                      <a:ext cx="5727700" cy="3821430"/>
                    </a:xfrm>
                    <a:prstGeom prst="rect">
                      <a:avLst/>
                    </a:prstGeom>
                  </pic:spPr>
                </pic:pic>
              </a:graphicData>
            </a:graphic>
          </wp:inline>
        </w:drawing>
      </w:r>
      <w:hyperlink r:id="rId10" w:history="1"/>
    </w:p>
    <w:p w14:paraId="4EBB6B8F" w14:textId="4D501DA1" w:rsidR="008A6AA4" w:rsidRDefault="008F2E1A" w:rsidP="008A6AA4">
      <w:pPr>
        <w:spacing w:line="240" w:lineRule="auto"/>
      </w:pPr>
      <w:r w:rsidRPr="00A24C50">
        <w:t xml:space="preserve">Joseph </w:t>
      </w:r>
      <w:proofErr w:type="spellStart"/>
      <w:r w:rsidRPr="00A24C50">
        <w:t>Daul</w:t>
      </w:r>
      <w:proofErr w:type="spellEnd"/>
      <w:r w:rsidRPr="00A24C50">
        <w:t xml:space="preserve">, Chairman of the EPP Group in the European Parliament, and Tomislav </w:t>
      </w:r>
      <w:proofErr w:type="spellStart"/>
      <w:r w:rsidRPr="00A24C50">
        <w:t>Karamarko</w:t>
      </w:r>
      <w:proofErr w:type="spellEnd"/>
      <w:r>
        <w:t xml:space="preserve">, </w:t>
      </w:r>
      <w:r w:rsidR="00B919ED">
        <w:t>former leader of HDZ</w:t>
      </w:r>
      <w:r>
        <w:t>, 201</w:t>
      </w:r>
      <w:r w:rsidR="009544B8">
        <w:t>6</w:t>
      </w:r>
      <w:r>
        <w:t>.</w:t>
      </w:r>
    </w:p>
    <w:p w14:paraId="071A278B" w14:textId="77777777" w:rsidR="008A6AA4" w:rsidRDefault="008A6AA4" w:rsidP="008A6AA4">
      <w:pPr>
        <w:spacing w:line="240" w:lineRule="auto"/>
      </w:pPr>
    </w:p>
    <w:p w14:paraId="116BA3C4" w14:textId="4574BFE0" w:rsidR="006C5FE1" w:rsidRDefault="00D363A4">
      <w:r>
        <w:t xml:space="preserve">In </w:t>
      </w:r>
      <w:r w:rsidR="009544B8">
        <w:t xml:space="preserve">February </w:t>
      </w:r>
      <w:r>
        <w:t>20</w:t>
      </w:r>
      <w:r w:rsidR="009544B8">
        <w:t>16</w:t>
      </w:r>
      <w:r>
        <w:t>, a</w:t>
      </w:r>
      <w:r w:rsidR="00764F0F">
        <w:t xml:space="preserve"> heavily right-wing</w:t>
      </w:r>
      <w:r>
        <w:t xml:space="preserve"> coalition came into power</w:t>
      </w:r>
      <w:r w:rsidR="007B4F86">
        <w:t>. This was</w:t>
      </w:r>
      <w:r w:rsidR="00764F0F">
        <w:t xml:space="preserve"> led by HDZ’s </w:t>
      </w:r>
      <w:r w:rsidR="00A84CCB">
        <w:t xml:space="preserve">controversial President </w:t>
      </w:r>
      <w:r w:rsidR="00764F0F">
        <w:t xml:space="preserve">Tomislav </w:t>
      </w:r>
      <w:proofErr w:type="spellStart"/>
      <w:r w:rsidR="00764F0F">
        <w:t>Karamarko</w:t>
      </w:r>
      <w:proofErr w:type="spellEnd"/>
      <w:r>
        <w:t xml:space="preserve">. </w:t>
      </w:r>
      <w:proofErr w:type="spellStart"/>
      <w:r>
        <w:t>Karamarko’s</w:t>
      </w:r>
      <w:proofErr w:type="spellEnd"/>
      <w:r>
        <w:t xml:space="preserve"> Minister of Culture, Zlatko </w:t>
      </w:r>
      <w:proofErr w:type="spellStart"/>
      <w:r>
        <w:t>Hasanbegović</w:t>
      </w:r>
      <w:proofErr w:type="spellEnd"/>
      <w:r w:rsidR="00D360E0">
        <w:t xml:space="preserve"> – if possible even more controversial than </w:t>
      </w:r>
      <w:proofErr w:type="spellStart"/>
      <w:r w:rsidR="00D360E0">
        <w:t>Karamarko</w:t>
      </w:r>
      <w:proofErr w:type="spellEnd"/>
      <w:r w:rsidR="00D360E0">
        <w:t xml:space="preserve"> himself – </w:t>
      </w:r>
      <w:r>
        <w:t>‘immediately mounted an attack on independent media and progressivist culture across both institutional and non-institutional domains’.</w:t>
      </w:r>
      <w:r>
        <w:rPr>
          <w:rStyle w:val="FootnoteReference"/>
        </w:rPr>
        <w:footnoteReference w:id="2"/>
      </w:r>
      <w:r>
        <w:t xml:space="preserve"> For instance, </w:t>
      </w:r>
      <w:r w:rsidR="007B4F86">
        <w:t xml:space="preserve">the Board of Directors was removed from </w:t>
      </w:r>
      <w:proofErr w:type="spellStart"/>
      <w:r>
        <w:t>Kultura</w:t>
      </w:r>
      <w:proofErr w:type="spellEnd"/>
      <w:r>
        <w:t xml:space="preserve"> Nova and eventually </w:t>
      </w:r>
      <w:r w:rsidR="007B4F86">
        <w:t>the</w:t>
      </w:r>
      <w:r>
        <w:t xml:space="preserve"> Director </w:t>
      </w:r>
      <w:r w:rsidR="007B4F86">
        <w:t xml:space="preserve">was withdrawn </w:t>
      </w:r>
      <w:r>
        <w:t>for some months</w:t>
      </w:r>
      <w:r w:rsidR="007B4F86">
        <w:t xml:space="preserve"> too</w:t>
      </w:r>
      <w:r>
        <w:t>, a</w:t>
      </w:r>
      <w:r w:rsidR="007B4F86">
        <w:t xml:space="preserve">ll because </w:t>
      </w:r>
      <w:proofErr w:type="spellStart"/>
      <w:r>
        <w:t>Hasanbegović</w:t>
      </w:r>
      <w:proofErr w:type="spellEnd"/>
      <w:r>
        <w:t xml:space="preserve"> postponed assigning new members and renewing </w:t>
      </w:r>
      <w:r w:rsidR="007B4F86">
        <w:t xml:space="preserve">employee </w:t>
      </w:r>
      <w:r>
        <w:t>contracts.</w:t>
      </w:r>
      <w:r>
        <w:rPr>
          <w:rStyle w:val="FootnoteReference"/>
        </w:rPr>
        <w:footnoteReference w:id="3"/>
      </w:r>
      <w:r>
        <w:t xml:space="preserve"> </w:t>
      </w:r>
      <w:r w:rsidR="006B6FCC">
        <w:t xml:space="preserve">Some </w:t>
      </w:r>
      <w:r w:rsidR="004C155B">
        <w:t>organizations</w:t>
      </w:r>
      <w:r w:rsidR="007B4F86">
        <w:t xml:space="preserve"> had to fold</w:t>
      </w:r>
      <w:r w:rsidR="006B6FCC">
        <w:t xml:space="preserve">, such as the critical cultural magazine </w:t>
      </w:r>
      <w:r w:rsidR="006C4761">
        <w:rPr>
          <w:i/>
          <w:iCs/>
        </w:rPr>
        <w:t>ZAREZ</w:t>
      </w:r>
      <w:r w:rsidR="00A84CCB">
        <w:rPr>
          <w:i/>
          <w:iCs/>
        </w:rPr>
        <w:t xml:space="preserve"> </w:t>
      </w:r>
      <w:r w:rsidR="00D360E0">
        <w:rPr>
          <w:iCs/>
        </w:rPr>
        <w:t>–</w:t>
      </w:r>
      <w:r w:rsidR="00A84CCB">
        <w:rPr>
          <w:iCs/>
        </w:rPr>
        <w:t xml:space="preserve"> </w:t>
      </w:r>
      <w:r w:rsidR="00D360E0">
        <w:rPr>
          <w:iCs/>
        </w:rPr>
        <w:t>the direct offspring of the ‘90s Peace Network discussed before</w:t>
      </w:r>
      <w:r w:rsidR="007B4F86">
        <w:rPr>
          <w:i/>
          <w:iCs/>
        </w:rPr>
        <w:t xml:space="preserve">. </w:t>
      </w:r>
      <w:r w:rsidR="007B4F86">
        <w:t>T</w:t>
      </w:r>
      <w:r>
        <w:t xml:space="preserve">he </w:t>
      </w:r>
      <w:proofErr w:type="spellStart"/>
      <w:r>
        <w:t>Karamarko</w:t>
      </w:r>
      <w:proofErr w:type="spellEnd"/>
      <w:r>
        <w:t xml:space="preserve"> coalition collapsed</w:t>
      </w:r>
      <w:r w:rsidR="007B4F86">
        <w:t xml:space="preserve"> in June 2016</w:t>
      </w:r>
      <w:r>
        <w:t>, but HDZ was voted back into power</w:t>
      </w:r>
      <w:r w:rsidR="006B6FCC">
        <w:t xml:space="preserve"> and continues to govern </w:t>
      </w:r>
      <w:r w:rsidR="007631E7">
        <w:t>with</w:t>
      </w:r>
      <w:r w:rsidR="006B6FCC">
        <w:t xml:space="preserve"> a different president</w:t>
      </w:r>
      <w:r w:rsidR="00950FD1">
        <w:t xml:space="preserve"> up to today</w:t>
      </w:r>
      <w:r>
        <w:t>.</w:t>
      </w:r>
    </w:p>
    <w:p w14:paraId="69764661" w14:textId="77777777" w:rsidR="00302F2D" w:rsidRDefault="00302F2D"/>
    <w:p w14:paraId="7976EF92" w14:textId="5BE1C802" w:rsidR="00B10433" w:rsidRDefault="00741176">
      <w:r>
        <w:t>The consecutive right-wing governments</w:t>
      </w:r>
      <w:r w:rsidR="00C83C7D">
        <w:t xml:space="preserve"> in Croatia</w:t>
      </w:r>
      <w:r>
        <w:t xml:space="preserve"> </w:t>
      </w:r>
      <w:r w:rsidR="007B4F86">
        <w:t xml:space="preserve">implemented many policies which resulted in </w:t>
      </w:r>
      <w:r>
        <w:t xml:space="preserve">major cuts </w:t>
      </w:r>
      <w:r w:rsidR="007B4F86">
        <w:t>to</w:t>
      </w:r>
      <w:r>
        <w:t xml:space="preserve"> the structural funding of culture</w:t>
      </w:r>
      <w:r w:rsidR="007B4F86">
        <w:t>. The national budget for culture was reduced</w:t>
      </w:r>
      <w:r>
        <w:t xml:space="preserve"> from 1</w:t>
      </w:r>
      <w:r w:rsidR="00A84CCB">
        <w:t>.</w:t>
      </w:r>
      <w:r>
        <w:t>2% in</w:t>
      </w:r>
      <w:r w:rsidR="006921F1">
        <w:t xml:space="preserve"> the early 2000s to 0</w:t>
      </w:r>
      <w:r w:rsidR="00A84CCB">
        <w:t>.</w:t>
      </w:r>
      <w:r w:rsidR="006921F1">
        <w:t>48</w:t>
      </w:r>
      <w:r>
        <w:t xml:space="preserve">% </w:t>
      </w:r>
      <w:r w:rsidR="00764F0F">
        <w:t>in 2018</w:t>
      </w:r>
      <w:r>
        <w:t>.</w:t>
      </w:r>
      <w:r>
        <w:rPr>
          <w:rStyle w:val="FootnoteReference"/>
        </w:rPr>
        <w:footnoteReference w:id="4"/>
      </w:r>
      <w:r>
        <w:t xml:space="preserve"> According to </w:t>
      </w:r>
      <w:proofErr w:type="spellStart"/>
      <w:r>
        <w:t>Jasna</w:t>
      </w:r>
      <w:proofErr w:type="spellEnd"/>
      <w:r>
        <w:t xml:space="preserve"> </w:t>
      </w:r>
      <w:proofErr w:type="spellStart"/>
      <w:r>
        <w:t>Jaksić</w:t>
      </w:r>
      <w:proofErr w:type="spellEnd"/>
      <w:r>
        <w:t>,</w:t>
      </w:r>
      <w:r w:rsidR="00B10433">
        <w:t xml:space="preserve"> curator at the Museum of Contemporary Art,</w:t>
      </w:r>
      <w:r>
        <w:t xml:space="preserve"> this </w:t>
      </w:r>
      <w:r w:rsidR="004320CB">
        <w:t xml:space="preserve">trend </w:t>
      </w:r>
      <w:r>
        <w:t xml:space="preserve">has made it increasingly difficult to </w:t>
      </w:r>
      <w:r w:rsidR="004C155B">
        <w:t>realize</w:t>
      </w:r>
      <w:r>
        <w:t xml:space="preserve"> anti-</w:t>
      </w:r>
      <w:r w:rsidR="00AF3C86">
        <w:t xml:space="preserve"> or non-</w:t>
      </w:r>
      <w:r>
        <w:t>hegemonic programs within the institutional sphere</w:t>
      </w:r>
      <w:r w:rsidR="00AF3C86">
        <w:t xml:space="preserve"> as well as outside of it</w:t>
      </w:r>
      <w:r>
        <w:t>.</w:t>
      </w:r>
      <w:r>
        <w:rPr>
          <w:rStyle w:val="FootnoteReference"/>
        </w:rPr>
        <w:footnoteReference w:id="5"/>
      </w:r>
      <w:r>
        <w:t xml:space="preserve"> </w:t>
      </w:r>
      <w:r w:rsidR="00013775">
        <w:t xml:space="preserve">It is even harder for </w:t>
      </w:r>
      <w:r>
        <w:t xml:space="preserve">new initiatives to find the </w:t>
      </w:r>
      <w:r w:rsidR="00BD5F1C">
        <w:t xml:space="preserve">necessary </w:t>
      </w:r>
      <w:r>
        <w:t xml:space="preserve">funding to </w:t>
      </w:r>
      <w:r w:rsidR="00BD5F1C">
        <w:t>get going</w:t>
      </w:r>
      <w:r>
        <w:t xml:space="preserve">. </w:t>
      </w:r>
      <w:proofErr w:type="spellStart"/>
      <w:r>
        <w:t>Dea</w:t>
      </w:r>
      <w:proofErr w:type="spellEnd"/>
      <w:r>
        <w:t xml:space="preserve"> </w:t>
      </w:r>
      <w:proofErr w:type="spellStart"/>
      <w:r>
        <w:t>Vidović</w:t>
      </w:r>
      <w:proofErr w:type="spellEnd"/>
      <w:r>
        <w:t xml:space="preserve"> understands the situation as a structural lack of appreciation of ‘living culture’.</w:t>
      </w:r>
      <w:r>
        <w:rPr>
          <w:rStyle w:val="FootnoteReference"/>
        </w:rPr>
        <w:footnoteReference w:id="6"/>
      </w:r>
      <w:r w:rsidR="000E0B66">
        <w:t xml:space="preserve"> These policies are part of a tend</w:t>
      </w:r>
      <w:r w:rsidR="00EC79D1">
        <w:t>ency of shrinking public spaces</w:t>
      </w:r>
      <w:r w:rsidR="000E0B66">
        <w:t xml:space="preserve"> </w:t>
      </w:r>
      <w:r w:rsidR="006921F1">
        <w:t xml:space="preserve">and contribute to a general </w:t>
      </w:r>
      <w:r w:rsidR="004C155B">
        <w:t>precarization</w:t>
      </w:r>
      <w:r w:rsidR="006921F1">
        <w:t xml:space="preserve"> of cultural workers in both institutions and</w:t>
      </w:r>
      <w:r w:rsidR="007B2459">
        <w:t xml:space="preserve"> in</w:t>
      </w:r>
      <w:r w:rsidR="006921F1">
        <w:t xml:space="preserve"> independent culture</w:t>
      </w:r>
      <w:r w:rsidR="007B2459">
        <w:t>s</w:t>
      </w:r>
      <w:r w:rsidR="006921F1">
        <w:t>.</w:t>
      </w:r>
    </w:p>
    <w:p w14:paraId="62D1A94D" w14:textId="77777777" w:rsidR="00302F2D" w:rsidRDefault="00302F2D" w:rsidP="00302F2D">
      <w:pPr>
        <w:rPr>
          <w:rFonts w:cstheme="minorHAnsi"/>
          <w:color w:val="000000"/>
        </w:rPr>
      </w:pPr>
    </w:p>
    <w:p w14:paraId="2058D327" w14:textId="62722500" w:rsidR="00741176" w:rsidRDefault="0040466A" w:rsidP="00302F2D">
      <w:pPr>
        <w:rPr>
          <w:rFonts w:cstheme="minorHAnsi"/>
          <w:color w:val="000000"/>
        </w:rPr>
      </w:pPr>
      <w:r>
        <w:rPr>
          <w:rFonts w:cstheme="minorHAnsi"/>
          <w:color w:val="000000"/>
        </w:rPr>
        <w:t>Interestingly, independent culture</w:t>
      </w:r>
      <w:r w:rsidR="007B2459">
        <w:rPr>
          <w:rFonts w:cstheme="minorHAnsi"/>
          <w:color w:val="000000"/>
        </w:rPr>
        <w:t>s have</w:t>
      </w:r>
      <w:r>
        <w:rPr>
          <w:rFonts w:cstheme="minorHAnsi"/>
          <w:color w:val="000000"/>
        </w:rPr>
        <w:t xml:space="preserve">, according to </w:t>
      </w:r>
      <w:r w:rsidR="009615F9">
        <w:rPr>
          <w:rFonts w:cstheme="minorHAnsi"/>
          <w:color w:val="000000"/>
        </w:rPr>
        <w:t xml:space="preserve">Goran </w:t>
      </w:r>
      <w:proofErr w:type="spellStart"/>
      <w:r w:rsidR="009615F9">
        <w:rPr>
          <w:rFonts w:cstheme="minorHAnsi"/>
          <w:color w:val="000000"/>
        </w:rPr>
        <w:t>Sergej</w:t>
      </w:r>
      <w:proofErr w:type="spellEnd"/>
      <w:r w:rsidR="009615F9">
        <w:rPr>
          <w:rFonts w:cstheme="minorHAnsi"/>
          <w:color w:val="000000"/>
        </w:rPr>
        <w:t xml:space="preserve"> </w:t>
      </w:r>
      <w:proofErr w:type="spellStart"/>
      <w:r>
        <w:rPr>
          <w:rFonts w:cstheme="minorHAnsi"/>
          <w:color w:val="000000"/>
        </w:rPr>
        <w:t>Pristaš</w:t>
      </w:r>
      <w:proofErr w:type="spellEnd"/>
      <w:r>
        <w:rPr>
          <w:rFonts w:cstheme="minorHAnsi"/>
          <w:color w:val="000000"/>
        </w:rPr>
        <w:t xml:space="preserve">, reacted to the </w:t>
      </w:r>
      <w:r w:rsidR="004C155B">
        <w:rPr>
          <w:rFonts w:cstheme="minorHAnsi"/>
          <w:color w:val="000000"/>
        </w:rPr>
        <w:t>privatization</w:t>
      </w:r>
      <w:r>
        <w:rPr>
          <w:rFonts w:cstheme="minorHAnsi"/>
          <w:color w:val="000000"/>
        </w:rPr>
        <w:t>, defunding, and dissolution of the institutional sphere with ‘a bit of left-wing conservatism</w:t>
      </w:r>
      <w:r w:rsidR="007F4CE7">
        <w:rPr>
          <w:rFonts w:cstheme="minorHAnsi"/>
          <w:color w:val="000000"/>
        </w:rPr>
        <w:t>’. According to him</w:t>
      </w:r>
      <w:r>
        <w:rPr>
          <w:rFonts w:cstheme="minorHAnsi"/>
          <w:color w:val="000000"/>
        </w:rPr>
        <w:t>,</w:t>
      </w:r>
      <w:r w:rsidR="007F4CE7">
        <w:rPr>
          <w:rFonts w:cstheme="minorHAnsi"/>
          <w:color w:val="000000"/>
        </w:rPr>
        <w:t xml:space="preserve"> independent cultures started promoting</w:t>
      </w:r>
      <w:r>
        <w:rPr>
          <w:rFonts w:cstheme="minorHAnsi"/>
          <w:color w:val="000000"/>
        </w:rPr>
        <w:t xml:space="preserve"> </w:t>
      </w:r>
      <w:r w:rsidR="007F4CE7">
        <w:rPr>
          <w:rFonts w:cstheme="minorHAnsi"/>
          <w:color w:val="000000"/>
        </w:rPr>
        <w:t>‘</w:t>
      </w:r>
      <w:r>
        <w:rPr>
          <w:rFonts w:cstheme="minorHAnsi"/>
          <w:color w:val="000000"/>
        </w:rPr>
        <w:t>a protectionism of the institutions that comes from the insight that only back-up for cultural production and development of discourses in culture are related to the existe</w:t>
      </w:r>
      <w:r w:rsidR="002F0091">
        <w:rPr>
          <w:rFonts w:cstheme="minorHAnsi"/>
          <w:color w:val="000000"/>
        </w:rPr>
        <w:t>nce of the institutions. […] Fro</w:t>
      </w:r>
      <w:r>
        <w:rPr>
          <w:rFonts w:cstheme="minorHAnsi"/>
          <w:color w:val="000000"/>
        </w:rPr>
        <w:t xml:space="preserve">m our experience, </w:t>
      </w:r>
      <w:r w:rsidR="004C155B">
        <w:rPr>
          <w:rFonts w:cstheme="minorHAnsi"/>
          <w:color w:val="000000"/>
        </w:rPr>
        <w:t>destabilization</w:t>
      </w:r>
      <w:r>
        <w:rPr>
          <w:rFonts w:cstheme="minorHAnsi"/>
          <w:color w:val="000000"/>
        </w:rPr>
        <w:t xml:space="preserve"> of the institutional sphere leads to </w:t>
      </w:r>
      <w:r w:rsidR="004C155B">
        <w:rPr>
          <w:rFonts w:cstheme="minorHAnsi"/>
          <w:color w:val="000000"/>
        </w:rPr>
        <w:t>destabilization</w:t>
      </w:r>
      <w:r>
        <w:rPr>
          <w:rFonts w:cstheme="minorHAnsi"/>
          <w:color w:val="000000"/>
        </w:rPr>
        <w:t xml:space="preserve"> of the entire field.’</w:t>
      </w:r>
      <w:r>
        <w:rPr>
          <w:rStyle w:val="FootnoteReference"/>
          <w:rFonts w:cstheme="minorHAnsi"/>
          <w:color w:val="000000"/>
        </w:rPr>
        <w:footnoteReference w:id="7"/>
      </w:r>
      <w:r>
        <w:rPr>
          <w:rFonts w:cstheme="minorHAnsi"/>
          <w:color w:val="000000"/>
        </w:rPr>
        <w:t xml:space="preserve"> </w:t>
      </w:r>
      <w:r w:rsidR="00BD5F1C">
        <w:rPr>
          <w:rFonts w:cstheme="minorHAnsi"/>
          <w:color w:val="000000"/>
        </w:rPr>
        <w:t>W</w:t>
      </w:r>
      <w:r>
        <w:rPr>
          <w:rFonts w:cstheme="minorHAnsi"/>
          <w:color w:val="000000"/>
        </w:rPr>
        <w:t xml:space="preserve">hat this insight shows, is that the so-called neo-conservative backlash </w:t>
      </w:r>
      <w:r w:rsidR="00287E7C">
        <w:rPr>
          <w:rFonts w:cstheme="minorHAnsi"/>
          <w:color w:val="000000"/>
        </w:rPr>
        <w:t>is</w:t>
      </w:r>
      <w:r>
        <w:rPr>
          <w:rFonts w:cstheme="minorHAnsi"/>
          <w:color w:val="000000"/>
        </w:rPr>
        <w:t xml:space="preserve"> destructively reacti</w:t>
      </w:r>
      <w:r w:rsidR="00315E16">
        <w:rPr>
          <w:rFonts w:cstheme="minorHAnsi"/>
          <w:color w:val="000000"/>
        </w:rPr>
        <w:t xml:space="preserve">onary rather than conservative. </w:t>
      </w:r>
      <w:r w:rsidR="00BD5F1C">
        <w:rPr>
          <w:rFonts w:cstheme="minorHAnsi"/>
          <w:color w:val="000000"/>
        </w:rPr>
        <w:t xml:space="preserve">A sense of duty towards institutional culture </w:t>
      </w:r>
      <w:r w:rsidR="00315E16">
        <w:rPr>
          <w:rFonts w:cstheme="minorHAnsi"/>
          <w:color w:val="000000"/>
        </w:rPr>
        <w:t>is</w:t>
      </w:r>
      <w:r w:rsidR="00E86DBD">
        <w:rPr>
          <w:rFonts w:cstheme="minorHAnsi"/>
          <w:color w:val="000000"/>
        </w:rPr>
        <w:t xml:space="preserve"> awaken</w:t>
      </w:r>
      <w:r w:rsidR="00BD5F1C">
        <w:rPr>
          <w:rFonts w:cstheme="minorHAnsi"/>
          <w:color w:val="000000"/>
        </w:rPr>
        <w:t>ed</w:t>
      </w:r>
      <w:r w:rsidR="00E86DBD">
        <w:rPr>
          <w:rFonts w:cstheme="minorHAnsi"/>
          <w:color w:val="000000"/>
        </w:rPr>
        <w:t xml:space="preserve"> in </w:t>
      </w:r>
      <w:r w:rsidR="00BD5F1C">
        <w:rPr>
          <w:rFonts w:cstheme="minorHAnsi"/>
          <w:color w:val="000000"/>
        </w:rPr>
        <w:t xml:space="preserve">the </w:t>
      </w:r>
      <w:r w:rsidR="00E86DBD">
        <w:rPr>
          <w:rFonts w:cstheme="minorHAnsi"/>
          <w:color w:val="000000"/>
        </w:rPr>
        <w:t>independent cultur</w:t>
      </w:r>
      <w:r w:rsidR="00BD5F1C">
        <w:rPr>
          <w:rFonts w:cstheme="minorHAnsi"/>
          <w:color w:val="000000"/>
        </w:rPr>
        <w:t>al scene</w:t>
      </w:r>
      <w:r w:rsidR="00E86DBD">
        <w:rPr>
          <w:rFonts w:cstheme="minorHAnsi"/>
          <w:color w:val="000000"/>
        </w:rPr>
        <w:t xml:space="preserve"> once again. </w:t>
      </w:r>
      <w:r w:rsidR="00315E16">
        <w:rPr>
          <w:rFonts w:cstheme="minorHAnsi"/>
          <w:color w:val="000000"/>
        </w:rPr>
        <w:t xml:space="preserve">For instance, </w:t>
      </w:r>
      <w:proofErr w:type="spellStart"/>
      <w:r w:rsidR="002F0091">
        <w:rPr>
          <w:rFonts w:cstheme="minorHAnsi"/>
          <w:color w:val="000000"/>
        </w:rPr>
        <w:t>Ivet</w:t>
      </w:r>
      <w:proofErr w:type="spellEnd"/>
      <w:r w:rsidR="002F0091">
        <w:rPr>
          <w:rFonts w:cstheme="minorHAnsi"/>
          <w:color w:val="000000"/>
        </w:rPr>
        <w:t xml:space="preserve"> </w:t>
      </w:r>
      <w:proofErr w:type="spellStart"/>
      <w:r w:rsidR="002F0091">
        <w:rPr>
          <w:rFonts w:cstheme="minorHAnsi"/>
          <w:color w:val="000000"/>
        </w:rPr>
        <w:t>Ć</w:t>
      </w:r>
      <w:r w:rsidR="00E86DBD">
        <w:rPr>
          <w:rFonts w:cstheme="minorHAnsi"/>
          <w:color w:val="000000"/>
        </w:rPr>
        <w:t>ur</w:t>
      </w:r>
      <w:r w:rsidR="00EB21E9">
        <w:rPr>
          <w:rFonts w:cstheme="minorHAnsi"/>
          <w:color w:val="000000"/>
        </w:rPr>
        <w:t>l</w:t>
      </w:r>
      <w:r w:rsidR="00E86DBD">
        <w:rPr>
          <w:rFonts w:cstheme="minorHAnsi"/>
          <w:color w:val="000000"/>
        </w:rPr>
        <w:t>in</w:t>
      </w:r>
      <w:proofErr w:type="spellEnd"/>
      <w:r w:rsidR="00287E7C">
        <w:rPr>
          <w:rFonts w:cstheme="minorHAnsi"/>
          <w:color w:val="000000"/>
        </w:rPr>
        <w:t xml:space="preserve"> of WHW</w:t>
      </w:r>
      <w:r w:rsidR="00E86DBD">
        <w:rPr>
          <w:rFonts w:cstheme="minorHAnsi"/>
          <w:color w:val="000000"/>
        </w:rPr>
        <w:t xml:space="preserve"> remarked that, ‘looking back, I doubt whether it was a good </w:t>
      </w:r>
      <w:r w:rsidR="00287E7C">
        <w:rPr>
          <w:rFonts w:cstheme="minorHAnsi"/>
          <w:color w:val="000000"/>
        </w:rPr>
        <w:t>decision</w:t>
      </w:r>
      <w:r w:rsidR="00E86DBD">
        <w:rPr>
          <w:rFonts w:cstheme="minorHAnsi"/>
          <w:color w:val="000000"/>
        </w:rPr>
        <w:t xml:space="preserve"> to abandon the institutions at such early stage’</w:t>
      </w:r>
      <w:r w:rsidR="00287E7C">
        <w:rPr>
          <w:rFonts w:cstheme="minorHAnsi"/>
          <w:color w:val="000000"/>
        </w:rPr>
        <w:t xml:space="preserve"> in the 1990s</w:t>
      </w:r>
      <w:r w:rsidR="00E86DBD">
        <w:rPr>
          <w:rFonts w:cstheme="minorHAnsi"/>
          <w:color w:val="000000"/>
        </w:rPr>
        <w:t>.</w:t>
      </w:r>
      <w:r w:rsidR="00E86DBD">
        <w:rPr>
          <w:rStyle w:val="FootnoteReference"/>
          <w:rFonts w:cstheme="minorHAnsi"/>
          <w:color w:val="000000"/>
        </w:rPr>
        <w:footnoteReference w:id="8"/>
      </w:r>
    </w:p>
    <w:p w14:paraId="0AA95364" w14:textId="77777777" w:rsidR="00764F0F" w:rsidRDefault="00764F0F" w:rsidP="00764F0F">
      <w:pPr>
        <w:pStyle w:val="Heading3"/>
      </w:pPr>
    </w:p>
    <w:p w14:paraId="1CF0DD1A" w14:textId="77777777" w:rsidR="00764F0F" w:rsidRDefault="009416B4" w:rsidP="00764F0F">
      <w:pPr>
        <w:pStyle w:val="Heading3"/>
        <w:rPr>
          <w:rFonts w:cstheme="minorHAnsi"/>
          <w:color w:val="000000"/>
        </w:rPr>
      </w:pPr>
      <w:bookmarkStart w:id="3" w:name="_Toc13559233"/>
      <w:r>
        <w:t xml:space="preserve">2.1.2. </w:t>
      </w:r>
      <w:r w:rsidR="004F204E">
        <w:t>A Body with Two Right Hands</w:t>
      </w:r>
      <w:bookmarkEnd w:id="3"/>
    </w:p>
    <w:p w14:paraId="5F5EE3A5" w14:textId="555DAD1E" w:rsidR="00287E7C" w:rsidRDefault="00BD5F1C" w:rsidP="00C65FCF">
      <w:r>
        <w:rPr>
          <w:rFonts w:cstheme="minorHAnsi"/>
          <w:color w:val="000000"/>
        </w:rPr>
        <w:t xml:space="preserve">The past five years have shown that </w:t>
      </w:r>
      <w:r w:rsidR="00C65FCF">
        <w:t>there is a remarkable interrelation between neoliberalism and neoconservatism</w:t>
      </w:r>
      <w:r>
        <w:t xml:space="preserve"> in the case of Croatia</w:t>
      </w:r>
      <w:r w:rsidR="00C65FCF">
        <w:t xml:space="preserve">, in the sense that these </w:t>
      </w:r>
      <w:r w:rsidR="00A34FAE">
        <w:t xml:space="preserve">phenomena </w:t>
      </w:r>
      <w:r w:rsidR="00C65FCF">
        <w:t xml:space="preserve">are </w:t>
      </w:r>
      <w:r w:rsidR="007F4CE7">
        <w:t xml:space="preserve">mutually stimulating rather than </w:t>
      </w:r>
      <w:r w:rsidR="00C65FCF">
        <w:t xml:space="preserve">mutually exclusive. </w:t>
      </w:r>
      <w:r w:rsidR="00287E7C">
        <w:t xml:space="preserve">To my understanding, neoliberalism is essentially </w:t>
      </w:r>
      <w:r>
        <w:t xml:space="preserve">an </w:t>
      </w:r>
      <w:r w:rsidR="00287E7C">
        <w:t>anti-modern economic progressivism. It</w:t>
      </w:r>
      <w:r w:rsidR="00315E16">
        <w:t xml:space="preserve"> is, in Wendy Brown’s words, the ‘stealth </w:t>
      </w:r>
      <w:r w:rsidR="00315E16">
        <w:lastRenderedPageBreak/>
        <w:t>revolution’ of</w:t>
      </w:r>
      <w:r w:rsidR="00287E7C">
        <w:t xml:space="preserve"> the progressive marketisation and commodification of all facets of life – including health care, education, public transport, and housing</w:t>
      </w:r>
      <w:r w:rsidR="007F4CE7">
        <w:t>. It</w:t>
      </w:r>
      <w:r w:rsidR="00315E16">
        <w:t xml:space="preserve"> abandons</w:t>
      </w:r>
      <w:r w:rsidR="00287E7C">
        <w:t xml:space="preserve"> any traditional liberal-humanist aspiration of democratic emancipation</w:t>
      </w:r>
      <w:r w:rsidR="007F4CE7">
        <w:t xml:space="preserve"> in the name of the market and individual freedom</w:t>
      </w:r>
      <w:r w:rsidR="00287E7C">
        <w:t xml:space="preserve">. Accordingly, </w:t>
      </w:r>
      <w:r w:rsidR="00A34FAE">
        <w:t>the liberal tradition of appreciating</w:t>
      </w:r>
      <w:r w:rsidR="00287E7C">
        <w:t xml:space="preserve"> critical and emancipatory cultural practices </w:t>
      </w:r>
      <w:r w:rsidR="00A34FAE">
        <w:t xml:space="preserve">is replaced </w:t>
      </w:r>
      <w:r w:rsidR="00287E7C">
        <w:t xml:space="preserve">with nationalistic and neoconservative reactionary cultural identity politics. </w:t>
      </w:r>
      <w:r w:rsidR="00A34FAE">
        <w:t>In this definition, n</w:t>
      </w:r>
      <w:r w:rsidR="00287E7C">
        <w:t xml:space="preserve">eoconservatism is </w:t>
      </w:r>
      <w:r w:rsidR="00315E16">
        <w:t xml:space="preserve">the nationalist, post-historic, identity-political supplement of neoliberalism: a culture </w:t>
      </w:r>
      <w:r w:rsidR="004860A6">
        <w:t xml:space="preserve">based on market fueled traditionalism </w:t>
      </w:r>
      <w:r w:rsidR="00315E16">
        <w:t xml:space="preserve">devoid of </w:t>
      </w:r>
      <w:r w:rsidR="004860A6">
        <w:t xml:space="preserve">the </w:t>
      </w:r>
      <w:r w:rsidR="00315E16">
        <w:t xml:space="preserve">aspiration </w:t>
      </w:r>
      <w:r w:rsidR="004860A6">
        <w:t>to</w:t>
      </w:r>
      <w:r w:rsidR="00315E16">
        <w:t xml:space="preserve"> </w:t>
      </w:r>
      <w:r w:rsidR="004860A6">
        <w:t>emancipate or evoke a</w:t>
      </w:r>
      <w:r w:rsidR="00315E16">
        <w:t xml:space="preserve"> sense of historical justice.</w:t>
      </w:r>
      <w:r w:rsidR="000C666B">
        <w:t xml:space="preserve"> </w:t>
      </w:r>
      <w:r w:rsidR="004F204E">
        <w:t>N</w:t>
      </w:r>
      <w:r w:rsidR="000C666B">
        <w:t xml:space="preserve">eoliberalism and neoconservatism </w:t>
      </w:r>
      <w:r w:rsidR="004F204E">
        <w:t xml:space="preserve">then appear to be two </w:t>
      </w:r>
      <w:r w:rsidR="007F4CE7">
        <w:t>sides of the same coin</w:t>
      </w:r>
      <w:r w:rsidR="004F204E">
        <w:t>.</w:t>
      </w:r>
    </w:p>
    <w:p w14:paraId="5650096E" w14:textId="77777777" w:rsidR="00302F2D" w:rsidRDefault="00302F2D" w:rsidP="00302F2D"/>
    <w:p w14:paraId="5786AEA8" w14:textId="2E3DF788" w:rsidR="00F94A39" w:rsidRDefault="004860A6" w:rsidP="00302F2D">
      <w:r>
        <w:t xml:space="preserve">The </w:t>
      </w:r>
      <w:r w:rsidR="00287E7C">
        <w:t>dynamic between neoliberalism and neoconservatism in Croatia</w:t>
      </w:r>
      <w:r w:rsidR="00C65FCF">
        <w:t xml:space="preserve"> is </w:t>
      </w:r>
      <w:r>
        <w:t>exemplified</w:t>
      </w:r>
      <w:r w:rsidR="00287E7C">
        <w:t xml:space="preserve"> by</w:t>
      </w:r>
      <w:r w:rsidR="00C65FCF">
        <w:t xml:space="preserve"> the dismantling of </w:t>
      </w:r>
      <w:r>
        <w:t xml:space="preserve">social security and </w:t>
      </w:r>
      <w:r w:rsidR="00C65FCF">
        <w:t xml:space="preserve">community ownership. </w:t>
      </w:r>
      <w:r>
        <w:t xml:space="preserve">Since the 1960s the </w:t>
      </w:r>
      <w:r w:rsidR="00C65FCF">
        <w:t xml:space="preserve">free market has slowly </w:t>
      </w:r>
      <w:r>
        <w:t>taken over</w:t>
      </w:r>
      <w:r w:rsidR="00C65FCF">
        <w:t xml:space="preserve"> </w:t>
      </w:r>
      <w:r w:rsidR="00315E16">
        <w:t xml:space="preserve">in Yugoslavia and </w:t>
      </w:r>
      <w:r>
        <w:t xml:space="preserve">has dramatically increased in the last </w:t>
      </w:r>
      <w:r w:rsidR="007F4CE7">
        <w:t>three</w:t>
      </w:r>
      <w:r>
        <w:t xml:space="preserve"> decades. This has</w:t>
      </w:r>
      <w:r w:rsidR="00C65FCF">
        <w:t xml:space="preserve"> </w:t>
      </w:r>
      <w:r>
        <w:t xml:space="preserve">led </w:t>
      </w:r>
      <w:r w:rsidR="00C65FCF">
        <w:t xml:space="preserve">to sky-rocketing property prices and incessant gentrification in urban </w:t>
      </w:r>
      <w:r w:rsidR="004C155B">
        <w:t>centers</w:t>
      </w:r>
      <w:r w:rsidR="00C65FCF">
        <w:t>.</w:t>
      </w:r>
      <w:r w:rsidR="00093980">
        <w:rPr>
          <w:rStyle w:val="FootnoteReference"/>
        </w:rPr>
        <w:footnoteReference w:id="9"/>
      </w:r>
      <w:r w:rsidR="00C65FCF">
        <w:t xml:space="preserve"> Simultaneously, the system of social security from the socialist-Yugoslav era has been almost entirely dismantled. </w:t>
      </w:r>
      <w:r w:rsidR="00F94A39">
        <w:t>Th</w:t>
      </w:r>
      <w:r w:rsidR="00246332">
        <w:t>is</w:t>
      </w:r>
      <w:r w:rsidR="00F94A39">
        <w:t xml:space="preserve"> privatization and insecurity</w:t>
      </w:r>
      <w:r w:rsidR="00C65FCF">
        <w:t xml:space="preserve"> have</w:t>
      </w:r>
      <w:r w:rsidR="00F94A39">
        <w:t xml:space="preserve"> </w:t>
      </w:r>
      <w:r w:rsidR="00C65FCF">
        <w:t xml:space="preserve">been compensated for by </w:t>
      </w:r>
      <w:r w:rsidR="00F94A39">
        <w:t xml:space="preserve">the </w:t>
      </w:r>
      <w:r w:rsidR="00C65FCF">
        <w:t xml:space="preserve">national security politics of a </w:t>
      </w:r>
      <w:r w:rsidR="004C155B">
        <w:t>militarized</w:t>
      </w:r>
      <w:r w:rsidR="00C65FCF">
        <w:t xml:space="preserve"> state, keen on fending off ‘alien </w:t>
      </w:r>
      <w:proofErr w:type="gramStart"/>
      <w:r w:rsidR="00C65FCF">
        <w:t>bodies’</w:t>
      </w:r>
      <w:proofErr w:type="gramEnd"/>
      <w:r w:rsidR="00C65FCF">
        <w:t>.</w:t>
      </w:r>
      <w:r w:rsidR="00C65FCF">
        <w:rPr>
          <w:rStyle w:val="FootnoteReference"/>
        </w:rPr>
        <w:footnoteReference w:id="10"/>
      </w:r>
      <w:r w:rsidR="00C65FCF">
        <w:t xml:space="preserve"> </w:t>
      </w:r>
      <w:r w:rsidR="00246332">
        <w:t xml:space="preserve">Typical neoliberal tendencies are fixed by typical social conservative ones. </w:t>
      </w:r>
      <w:r w:rsidR="007631E7">
        <w:t>T</w:t>
      </w:r>
      <w:r w:rsidR="00F94A39">
        <w:t>h</w:t>
      </w:r>
      <w:r w:rsidR="00C65FCF">
        <w:t xml:space="preserve">e discriminatory logic that </w:t>
      </w:r>
      <w:r>
        <w:t xml:space="preserve">is the basis of </w:t>
      </w:r>
      <w:r w:rsidR="00C65FCF">
        <w:t>these polic</w:t>
      </w:r>
      <w:r>
        <w:t>ies</w:t>
      </w:r>
      <w:r w:rsidR="008E1DBB">
        <w:t xml:space="preserve"> </w:t>
      </w:r>
      <w:r w:rsidR="00C65FCF">
        <w:t xml:space="preserve">is informed by Catholic-oriented </w:t>
      </w:r>
      <w:proofErr w:type="spellStart"/>
      <w:r w:rsidR="00C65FCF">
        <w:t>identitarianism</w:t>
      </w:r>
      <w:proofErr w:type="spellEnd"/>
      <w:r w:rsidR="00C65FCF">
        <w:t xml:space="preserve"> and authoritarian nationalism.</w:t>
      </w:r>
    </w:p>
    <w:p w14:paraId="64E739DF" w14:textId="77777777" w:rsidR="00302F2D" w:rsidRDefault="00302F2D" w:rsidP="00302F2D"/>
    <w:p w14:paraId="15A40DDC" w14:textId="71429501" w:rsidR="00B55DC9" w:rsidRDefault="007F4CE7" w:rsidP="00302F2D">
      <w:r>
        <w:t xml:space="preserve">It is sometimes thought that </w:t>
      </w:r>
      <w:r w:rsidR="00F94A39">
        <w:t>t</w:t>
      </w:r>
      <w:r w:rsidR="00C65FCF">
        <w:t>he</w:t>
      </w:r>
      <w:r w:rsidR="006B0F6D">
        <w:t xml:space="preserve"> current</w:t>
      </w:r>
      <w:r w:rsidR="00C65FCF">
        <w:t xml:space="preserve"> decline of the hegemony of </w:t>
      </w:r>
      <w:r w:rsidR="004C155B">
        <w:t>Fordist</w:t>
      </w:r>
      <w:r w:rsidR="00C65FCF">
        <w:t xml:space="preserve"> </w:t>
      </w:r>
      <w:r w:rsidR="004C155B">
        <w:t>labor</w:t>
      </w:r>
      <w:r w:rsidR="00C65FCF">
        <w:t xml:space="preserve"> relations, </w:t>
      </w:r>
      <w:r w:rsidR="006B0F6D">
        <w:t xml:space="preserve">which was </w:t>
      </w:r>
      <w:r w:rsidR="00C65FCF">
        <w:t xml:space="preserve">based on the independence of the man and the domestication of the woman, </w:t>
      </w:r>
      <w:r w:rsidR="006B0F6D">
        <w:t>leads to the emancipation of women as workers. In Croatia, however, the opposite can be observed: while the Yugoslavian constitution included a right to work for women and men alike, women today seem to become more domesticated in Croatia</w:t>
      </w:r>
      <w:r w:rsidR="00C65FCF">
        <w:t>.</w:t>
      </w:r>
      <w:r w:rsidR="00F94A39">
        <w:t xml:space="preserve"> </w:t>
      </w:r>
      <w:r w:rsidR="006B0F6D">
        <w:t xml:space="preserve">In close resemblance of the case of America, as analyzed by Melinda Cooper, </w:t>
      </w:r>
      <w:r w:rsidR="008E1DBB">
        <w:t xml:space="preserve">the evaporating system </w:t>
      </w:r>
      <w:r w:rsidR="004A4BA5">
        <w:t xml:space="preserve">of </w:t>
      </w:r>
      <w:r w:rsidR="008E1DBB">
        <w:t>social security</w:t>
      </w:r>
      <w:r w:rsidR="006B0F6D">
        <w:t xml:space="preserve"> in </w:t>
      </w:r>
      <w:r w:rsidR="006B0F6D">
        <w:lastRenderedPageBreak/>
        <w:t>Croatia were replaced</w:t>
      </w:r>
      <w:r w:rsidR="00F0079C">
        <w:t xml:space="preserve"> </w:t>
      </w:r>
      <w:r w:rsidR="008E1DBB">
        <w:t>with</w:t>
      </w:r>
      <w:r w:rsidR="006B0F6D">
        <w:t xml:space="preserve"> </w:t>
      </w:r>
      <w:r w:rsidR="008E1DBB">
        <w:t>‘family values’</w:t>
      </w:r>
      <w:r w:rsidR="004A4BA5">
        <w:t xml:space="preserve"> and ‘responsible paternity’</w:t>
      </w:r>
      <w:r w:rsidR="008E1DBB">
        <w:t>.</w:t>
      </w:r>
      <w:r w:rsidR="008E1DBB">
        <w:rPr>
          <w:rStyle w:val="FootnoteReference"/>
        </w:rPr>
        <w:footnoteReference w:id="11"/>
      </w:r>
      <w:r w:rsidR="008E1DBB">
        <w:t xml:space="preserve"> </w:t>
      </w:r>
      <w:r w:rsidR="00F0079C">
        <w:t xml:space="preserve">Tomislav </w:t>
      </w:r>
      <w:r w:rsidR="00C65FCF">
        <w:t>Medak considers</w:t>
      </w:r>
      <w:r w:rsidR="008E1DBB">
        <w:t xml:space="preserve"> the</w:t>
      </w:r>
      <w:r w:rsidR="00C65FCF">
        <w:t xml:space="preserve"> 2008 </w:t>
      </w:r>
      <w:r w:rsidR="008E1DBB">
        <w:t xml:space="preserve">financial crisis </w:t>
      </w:r>
      <w:r w:rsidR="00C65FCF">
        <w:t>to be a historical turning point</w:t>
      </w:r>
      <w:r w:rsidR="008E1DBB">
        <w:t xml:space="preserve"> in </w:t>
      </w:r>
      <w:r w:rsidR="006B0F6D">
        <w:t>the resurgence of Croatian conservatism</w:t>
      </w:r>
      <w:r w:rsidR="008E1DBB">
        <w:t>:</w:t>
      </w:r>
    </w:p>
    <w:p w14:paraId="51B46F56" w14:textId="3274F373" w:rsidR="00B55DC9" w:rsidRDefault="00C65FCF" w:rsidP="00B55DC9">
      <w:pPr>
        <w:pStyle w:val="Quote"/>
      </w:pPr>
      <w:r>
        <w:t>T</w:t>
      </w:r>
      <w:r w:rsidRPr="00C55EDF">
        <w:t xml:space="preserve">his </w:t>
      </w:r>
      <w:r w:rsidR="008E1DBB">
        <w:t xml:space="preserve">[global financial crisis] </w:t>
      </w:r>
      <w:r w:rsidRPr="00C55EDF">
        <w:t xml:space="preserve">showed how the hegemony of liberal democracies can no longer be sustained. It seems clear that globalization, free markets, internationalization of capital has put limits on democratic process to have a say in what is most fundamental to the people -- how they work and how they can reproduce themselves. </w:t>
      </w:r>
      <w:r>
        <w:t>[…]</w:t>
      </w:r>
      <w:r w:rsidR="00B55DC9">
        <w:t xml:space="preserve"> </w:t>
      </w:r>
      <w:r w:rsidRPr="00C55EDF">
        <w:t>In Croatia</w:t>
      </w:r>
      <w:r>
        <w:t>,</w:t>
      </w:r>
      <w:r w:rsidRPr="00C55EDF">
        <w:t xml:space="preserve"> this has a lot to do with the plight of rural areas after the collapse of Socialist (semi-)</w:t>
      </w:r>
      <w:r w:rsidR="00E13D20">
        <w:t xml:space="preserve"> </w:t>
      </w:r>
      <w:r w:rsidRPr="00C55EDF">
        <w:t>planned economy, which set up factories in smaller places across this rural territory, creating along institutions of welfare, healthcare, education, culture. After 1991 those factories collapsed. In those areas</w:t>
      </w:r>
      <w:r w:rsidR="009239A2">
        <w:t>,</w:t>
      </w:r>
      <w:r w:rsidRPr="00C55EDF">
        <w:t xml:space="preserve"> </w:t>
      </w:r>
      <w:r w:rsidR="009239A2">
        <w:t>the expanded</w:t>
      </w:r>
      <w:r w:rsidRPr="00C55EDF">
        <w:t xml:space="preserve"> family is now the </w:t>
      </w:r>
      <w:r w:rsidR="009239A2">
        <w:t>dominant institution of</w:t>
      </w:r>
      <w:r w:rsidRPr="00C55EDF">
        <w:t xml:space="preserve"> </w:t>
      </w:r>
      <w:r w:rsidR="004271B2" w:rsidRPr="00C55EDF">
        <w:t>welfare</w:t>
      </w:r>
      <w:r w:rsidRPr="00C55EDF">
        <w:t xml:space="preserve">, and the church </w:t>
      </w:r>
      <w:r w:rsidR="009239A2">
        <w:t>the dominant institution of</w:t>
      </w:r>
      <w:r w:rsidRPr="00C55EDF">
        <w:t xml:space="preserve"> culture. So, the principle concerns of </w:t>
      </w:r>
      <w:r w:rsidR="004C155B" w:rsidRPr="00C55EDF">
        <w:t>neoconservatism</w:t>
      </w:r>
      <w:r w:rsidRPr="00C55EDF">
        <w:t xml:space="preserve"> these days (</w:t>
      </w:r>
      <w:r w:rsidR="007631E7">
        <w:t>“</w:t>
      </w:r>
      <w:r w:rsidRPr="00C55EDF">
        <w:t>gender ideology</w:t>
      </w:r>
      <w:r w:rsidR="007631E7">
        <w:t>”</w:t>
      </w:r>
      <w:r w:rsidRPr="00C55EDF">
        <w:t>, minority rights, multiculturalism) echo the actual reality of these people.</w:t>
      </w:r>
      <w:r>
        <w:rPr>
          <w:rStyle w:val="FootnoteReference"/>
          <w:rFonts w:cstheme="minorHAnsi"/>
          <w:color w:val="000000"/>
        </w:rPr>
        <w:footnoteReference w:id="12"/>
      </w:r>
    </w:p>
    <w:p w14:paraId="12201BD9" w14:textId="0331789C" w:rsidR="00C65FCF" w:rsidRDefault="006B0F6D" w:rsidP="00287E7C">
      <w:pPr>
        <w:rPr>
          <w:rFonts w:cstheme="minorHAnsi"/>
          <w:color w:val="000000"/>
        </w:rPr>
      </w:pPr>
      <w:r>
        <w:t xml:space="preserve">Therefore, the clerically promoted, family-based model of production is more thoroughly established in Croatia now than it was under Yugoslav socialism. </w:t>
      </w:r>
      <w:r>
        <w:rPr>
          <w:rFonts w:cstheme="minorHAnsi"/>
          <w:color w:val="000000"/>
        </w:rPr>
        <w:t>At the same time</w:t>
      </w:r>
      <w:r w:rsidR="00C65FCF">
        <w:rPr>
          <w:rFonts w:cstheme="minorHAnsi"/>
          <w:color w:val="000000"/>
        </w:rPr>
        <w:t xml:space="preserve">, present-day neoconservatism can be </w:t>
      </w:r>
      <w:r w:rsidR="00F0079C">
        <w:rPr>
          <w:rFonts w:cstheme="minorHAnsi"/>
          <w:color w:val="000000"/>
        </w:rPr>
        <w:t>considered</w:t>
      </w:r>
      <w:r w:rsidR="00C65FCF">
        <w:rPr>
          <w:rFonts w:cstheme="minorHAnsi"/>
          <w:color w:val="000000"/>
        </w:rPr>
        <w:t xml:space="preserve"> </w:t>
      </w:r>
      <w:r w:rsidR="00F94A39">
        <w:rPr>
          <w:rFonts w:cstheme="minorHAnsi"/>
          <w:color w:val="000000"/>
        </w:rPr>
        <w:t>exactly</w:t>
      </w:r>
      <w:r w:rsidR="00E13D20">
        <w:rPr>
          <w:rFonts w:cstheme="minorHAnsi"/>
          <w:color w:val="000000"/>
        </w:rPr>
        <w:t xml:space="preserve"> a</w:t>
      </w:r>
      <w:r w:rsidR="00F0079C">
        <w:rPr>
          <w:rFonts w:cstheme="minorHAnsi"/>
          <w:color w:val="000000"/>
        </w:rPr>
        <w:t xml:space="preserve"> solidifying counter-reaction</w:t>
      </w:r>
      <w:r w:rsidR="00F94A39">
        <w:rPr>
          <w:rFonts w:cstheme="minorHAnsi"/>
          <w:color w:val="000000"/>
        </w:rPr>
        <w:t xml:space="preserve"> which</w:t>
      </w:r>
      <w:r w:rsidR="00F0079C">
        <w:rPr>
          <w:rFonts w:cstheme="minorHAnsi"/>
          <w:color w:val="000000"/>
        </w:rPr>
        <w:t xml:space="preserve"> </w:t>
      </w:r>
      <w:r w:rsidR="00F94A39">
        <w:rPr>
          <w:rFonts w:cstheme="minorHAnsi"/>
          <w:color w:val="000000"/>
        </w:rPr>
        <w:t>allows</w:t>
      </w:r>
      <w:r w:rsidR="00F0079C">
        <w:rPr>
          <w:rFonts w:cstheme="minorHAnsi"/>
          <w:color w:val="000000"/>
        </w:rPr>
        <w:t xml:space="preserve"> global neoliberalism to </w:t>
      </w:r>
      <w:r w:rsidR="007631E7">
        <w:rPr>
          <w:rFonts w:cstheme="minorHAnsi"/>
          <w:color w:val="000000"/>
        </w:rPr>
        <w:t>find its way into the</w:t>
      </w:r>
      <w:r w:rsidR="00F0079C">
        <w:rPr>
          <w:rFonts w:cstheme="minorHAnsi"/>
          <w:color w:val="000000"/>
        </w:rPr>
        <w:t xml:space="preserve"> local</w:t>
      </w:r>
      <w:r w:rsidR="007631E7">
        <w:rPr>
          <w:rFonts w:cstheme="minorHAnsi"/>
          <w:color w:val="000000"/>
        </w:rPr>
        <w:t xml:space="preserve"> tissues of Croatian society</w:t>
      </w:r>
      <w:r w:rsidR="00F0079C">
        <w:rPr>
          <w:rFonts w:cstheme="minorHAnsi"/>
          <w:color w:val="000000"/>
        </w:rPr>
        <w:t>.</w:t>
      </w:r>
      <w:r w:rsidR="00F0079C">
        <w:rPr>
          <w:rStyle w:val="FootnoteReference"/>
          <w:rFonts w:cstheme="minorHAnsi"/>
          <w:color w:val="000000"/>
        </w:rPr>
        <w:footnoteReference w:id="13"/>
      </w:r>
      <w:r w:rsidR="00F0079C">
        <w:rPr>
          <w:rFonts w:cstheme="minorHAnsi"/>
          <w:color w:val="000000"/>
        </w:rPr>
        <w:t xml:space="preserve"> </w:t>
      </w:r>
      <w:r w:rsidR="007631E7">
        <w:rPr>
          <w:rFonts w:cstheme="minorHAnsi"/>
          <w:color w:val="000000"/>
        </w:rPr>
        <w:t>N</w:t>
      </w:r>
      <w:r w:rsidR="00B55DC9">
        <w:t xml:space="preserve">eoliberalism and neoconservatism </w:t>
      </w:r>
      <w:r w:rsidR="00F0079C">
        <w:t>in the Croatian context</w:t>
      </w:r>
      <w:r w:rsidR="00B55DC9">
        <w:t xml:space="preserve"> </w:t>
      </w:r>
      <w:r w:rsidR="00F0079C">
        <w:t>can</w:t>
      </w:r>
      <w:r w:rsidR="00B55DC9">
        <w:t>not be understood as opposing tendencies, but as different aspects of the same self-contradictory condition. Croatia is a prime example of ‘repressive liberalism’.</w:t>
      </w:r>
      <w:r w:rsidR="00B55DC9">
        <w:rPr>
          <w:rStyle w:val="FootnoteReference"/>
        </w:rPr>
        <w:footnoteReference w:id="14"/>
      </w:r>
    </w:p>
    <w:p w14:paraId="74D912FE" w14:textId="77777777" w:rsidR="00302F2D" w:rsidRDefault="00302F2D" w:rsidP="00287E7C">
      <w:pPr>
        <w:rPr>
          <w:rFonts w:cstheme="minorHAnsi"/>
          <w:color w:val="000000"/>
        </w:rPr>
      </w:pPr>
    </w:p>
    <w:p w14:paraId="46BA9F32" w14:textId="2CCF7411" w:rsidR="00287E7C" w:rsidRPr="007631E7" w:rsidRDefault="00287E7C" w:rsidP="00287E7C">
      <w:r>
        <w:rPr>
          <w:rFonts w:cstheme="minorHAnsi"/>
          <w:color w:val="000000"/>
        </w:rPr>
        <w:lastRenderedPageBreak/>
        <w:t xml:space="preserve">For independent cultures, this understanding presents some important questions. If </w:t>
      </w:r>
      <w:r w:rsidR="00F0079C">
        <w:rPr>
          <w:rFonts w:cstheme="minorHAnsi"/>
          <w:color w:val="000000"/>
        </w:rPr>
        <w:t xml:space="preserve">the </w:t>
      </w:r>
      <w:r w:rsidR="00246332">
        <w:rPr>
          <w:rFonts w:cstheme="minorHAnsi"/>
          <w:color w:val="000000"/>
        </w:rPr>
        <w:t>pre</w:t>
      </w:r>
      <w:r w:rsidR="00F0079C">
        <w:rPr>
          <w:rFonts w:cstheme="minorHAnsi"/>
          <w:color w:val="000000"/>
        </w:rPr>
        <w:t xml:space="preserve">condition </w:t>
      </w:r>
      <w:r w:rsidR="00246332">
        <w:rPr>
          <w:rFonts w:cstheme="minorHAnsi"/>
          <w:color w:val="000000"/>
        </w:rPr>
        <w:t>for the</w:t>
      </w:r>
      <w:r w:rsidR="00F0079C">
        <w:rPr>
          <w:rFonts w:cstheme="minorHAnsi"/>
          <w:color w:val="000000"/>
        </w:rPr>
        <w:t xml:space="preserve"> existence of </w:t>
      </w:r>
      <w:r>
        <w:rPr>
          <w:rFonts w:cstheme="minorHAnsi"/>
          <w:color w:val="000000"/>
        </w:rPr>
        <w:t xml:space="preserve">independent cultures </w:t>
      </w:r>
      <w:r w:rsidR="00F0079C">
        <w:rPr>
          <w:rFonts w:cstheme="minorHAnsi"/>
          <w:color w:val="000000"/>
        </w:rPr>
        <w:t>is</w:t>
      </w:r>
      <w:r w:rsidR="00E02AC6">
        <w:rPr>
          <w:rFonts w:cstheme="minorHAnsi"/>
          <w:color w:val="000000"/>
        </w:rPr>
        <w:t xml:space="preserve"> </w:t>
      </w:r>
      <w:r>
        <w:rPr>
          <w:rFonts w:cstheme="minorHAnsi"/>
          <w:color w:val="000000"/>
        </w:rPr>
        <w:t xml:space="preserve">the result of </w:t>
      </w:r>
      <w:r w:rsidR="00B55DC9">
        <w:rPr>
          <w:rFonts w:cstheme="minorHAnsi"/>
          <w:color w:val="000000"/>
        </w:rPr>
        <w:t xml:space="preserve">neoliberalization </w:t>
      </w:r>
      <w:r w:rsidR="00F0079C">
        <w:rPr>
          <w:rFonts w:cstheme="minorHAnsi"/>
          <w:color w:val="000000"/>
        </w:rPr>
        <w:t>while independent cultural actors</w:t>
      </w:r>
      <w:r>
        <w:rPr>
          <w:rFonts w:cstheme="minorHAnsi"/>
          <w:color w:val="000000"/>
        </w:rPr>
        <w:t xml:space="preserve"> have also struggle</w:t>
      </w:r>
      <w:r w:rsidR="00F0079C">
        <w:rPr>
          <w:rFonts w:cstheme="minorHAnsi"/>
          <w:color w:val="000000"/>
        </w:rPr>
        <w:t>d</w:t>
      </w:r>
      <w:r>
        <w:rPr>
          <w:rFonts w:cstheme="minorHAnsi"/>
          <w:color w:val="000000"/>
        </w:rPr>
        <w:t xml:space="preserve"> against</w:t>
      </w:r>
      <w:r w:rsidR="00915639">
        <w:rPr>
          <w:rFonts w:cstheme="minorHAnsi"/>
          <w:color w:val="000000"/>
        </w:rPr>
        <w:t xml:space="preserve"> the</w:t>
      </w:r>
      <w:r>
        <w:rPr>
          <w:rFonts w:cstheme="minorHAnsi"/>
          <w:color w:val="000000"/>
        </w:rPr>
        <w:t xml:space="preserve"> neoconservatism</w:t>
      </w:r>
      <w:r w:rsidR="00F0079C">
        <w:rPr>
          <w:rFonts w:cstheme="minorHAnsi"/>
          <w:color w:val="000000"/>
        </w:rPr>
        <w:t xml:space="preserve"> for decades</w:t>
      </w:r>
      <w:r w:rsidR="00915639">
        <w:rPr>
          <w:rFonts w:cstheme="minorHAnsi"/>
          <w:color w:val="000000"/>
        </w:rPr>
        <w:t xml:space="preserve">, </w:t>
      </w:r>
      <w:r w:rsidR="00F0079C">
        <w:rPr>
          <w:rFonts w:cstheme="minorHAnsi"/>
          <w:color w:val="000000"/>
        </w:rPr>
        <w:t xml:space="preserve">the following paradoxical </w:t>
      </w:r>
      <w:r w:rsidR="00246332">
        <w:rPr>
          <w:rFonts w:cstheme="minorHAnsi"/>
          <w:color w:val="000000"/>
        </w:rPr>
        <w:t>situation</w:t>
      </w:r>
      <w:r w:rsidR="00F0079C">
        <w:rPr>
          <w:rFonts w:cstheme="minorHAnsi"/>
          <w:color w:val="000000"/>
        </w:rPr>
        <w:t xml:space="preserve"> ensues: </w:t>
      </w:r>
      <w:r w:rsidR="00915639">
        <w:rPr>
          <w:rFonts w:cstheme="minorHAnsi"/>
          <w:color w:val="000000"/>
        </w:rPr>
        <w:t>the common ground that civil society and independent cultures created in their struggle might have served the enemy that was the very reason of the commonality of their struggle.</w:t>
      </w:r>
    </w:p>
    <w:p w14:paraId="007A2400" w14:textId="77777777" w:rsidR="008F2E1A" w:rsidRDefault="008F2E1A" w:rsidP="00287E7C">
      <w:pPr>
        <w:rPr>
          <w:rFonts w:cstheme="minorHAnsi"/>
          <w:color w:val="000000"/>
        </w:rPr>
      </w:pPr>
    </w:p>
    <w:p w14:paraId="68C3B784" w14:textId="77777777" w:rsidR="004F204E" w:rsidRDefault="004F204E" w:rsidP="004F204E">
      <w:pPr>
        <w:spacing w:line="240" w:lineRule="auto"/>
      </w:pPr>
      <w:r>
        <w:rPr>
          <w:noProof/>
        </w:rPr>
        <w:drawing>
          <wp:inline distT="0" distB="0" distL="0" distR="0" wp14:anchorId="5A1E2F12" wp14:editId="53009A35">
            <wp:extent cx="5727700" cy="3609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XL_250519_24793404-1-840x530.jpg"/>
                    <pic:cNvPicPr/>
                  </pic:nvPicPr>
                  <pic:blipFill>
                    <a:blip r:embed="rId11">
                      <a:extLst>
                        <a:ext uri="{28A0092B-C50C-407E-A947-70E740481C1C}">
                          <a14:useLocalDpi xmlns:a14="http://schemas.microsoft.com/office/drawing/2010/main" val="0"/>
                        </a:ext>
                      </a:extLst>
                    </a:blip>
                    <a:stretch>
                      <a:fillRect/>
                    </a:stretch>
                  </pic:blipFill>
                  <pic:spPr>
                    <a:xfrm>
                      <a:off x="0" y="0"/>
                      <a:ext cx="5727700" cy="3609340"/>
                    </a:xfrm>
                    <a:prstGeom prst="rect">
                      <a:avLst/>
                    </a:prstGeom>
                  </pic:spPr>
                </pic:pic>
              </a:graphicData>
            </a:graphic>
          </wp:inline>
        </w:drawing>
      </w:r>
    </w:p>
    <w:p w14:paraId="3764208A" w14:textId="77777777" w:rsidR="004F204E" w:rsidRPr="008F2E1A" w:rsidRDefault="004F204E" w:rsidP="004F204E">
      <w:pPr>
        <w:spacing w:line="240" w:lineRule="auto"/>
      </w:pPr>
      <w:r>
        <w:t xml:space="preserve">The 2019 rally of </w:t>
      </w:r>
      <w:r w:rsidRPr="00BD38F7">
        <w:rPr>
          <w:bCs/>
        </w:rPr>
        <w:t xml:space="preserve">U </w:t>
      </w:r>
      <w:proofErr w:type="spellStart"/>
      <w:r w:rsidRPr="00BD38F7">
        <w:rPr>
          <w:bCs/>
        </w:rPr>
        <w:t>ime</w:t>
      </w:r>
      <w:proofErr w:type="spellEnd"/>
      <w:r w:rsidRPr="00BD38F7">
        <w:rPr>
          <w:bCs/>
        </w:rPr>
        <w:t xml:space="preserve"> </w:t>
      </w:r>
      <w:proofErr w:type="spellStart"/>
      <w:r w:rsidRPr="00BD38F7">
        <w:rPr>
          <w:bCs/>
        </w:rPr>
        <w:t>obitelji</w:t>
      </w:r>
      <w:proofErr w:type="spellEnd"/>
      <w:r>
        <w:rPr>
          <w:bCs/>
        </w:rPr>
        <w:t xml:space="preserve"> (In the name of the family). ‘</w:t>
      </w:r>
      <w:proofErr w:type="spellStart"/>
      <w:r>
        <w:rPr>
          <w:bCs/>
        </w:rPr>
        <w:t>Ovo</w:t>
      </w:r>
      <w:proofErr w:type="spellEnd"/>
      <w:r>
        <w:rPr>
          <w:bCs/>
        </w:rPr>
        <w:t xml:space="preserve"> je </w:t>
      </w:r>
      <w:proofErr w:type="spellStart"/>
      <w:r>
        <w:rPr>
          <w:bCs/>
        </w:rPr>
        <w:t>izbor</w:t>
      </w:r>
      <w:proofErr w:type="spellEnd"/>
      <w:r>
        <w:rPr>
          <w:bCs/>
        </w:rPr>
        <w:t>’ translates to ‘This is a choice’.</w:t>
      </w:r>
    </w:p>
    <w:p w14:paraId="17412E6B" w14:textId="77777777" w:rsidR="008C0250" w:rsidRDefault="008C0250" w:rsidP="008C0250"/>
    <w:p w14:paraId="3A9E8202" w14:textId="77777777" w:rsidR="00D8551A" w:rsidRDefault="009416B4" w:rsidP="00764F0F">
      <w:pPr>
        <w:pStyle w:val="Heading2"/>
      </w:pPr>
      <w:bookmarkStart w:id="4" w:name="_Toc13559234"/>
      <w:r>
        <w:t xml:space="preserve">2.2. </w:t>
      </w:r>
      <w:r w:rsidR="00D8551A">
        <w:t>The State of Civil Society</w:t>
      </w:r>
      <w:bookmarkEnd w:id="4"/>
    </w:p>
    <w:p w14:paraId="6DEE56F9" w14:textId="2FEC07F7" w:rsidR="00805E64" w:rsidRDefault="006271EF" w:rsidP="00302F2D">
      <w:pPr>
        <w:rPr>
          <w:rFonts w:cs="Times New Roman"/>
        </w:rPr>
      </w:pPr>
      <w:r>
        <w:rPr>
          <w:rFonts w:cs="Times New Roman"/>
        </w:rPr>
        <w:t>The ultimate question</w:t>
      </w:r>
      <w:r w:rsidR="0077589F">
        <w:rPr>
          <w:rFonts w:cs="Times New Roman"/>
        </w:rPr>
        <w:t xml:space="preserve"> in this discussion </w:t>
      </w:r>
      <w:r>
        <w:rPr>
          <w:rFonts w:cs="Times New Roman"/>
        </w:rPr>
        <w:t>is: to whom does the civil sphere</w:t>
      </w:r>
      <w:r w:rsidR="00E13D20">
        <w:rPr>
          <w:rFonts w:cs="Times New Roman"/>
        </w:rPr>
        <w:t xml:space="preserve"> </w:t>
      </w:r>
      <w:r>
        <w:rPr>
          <w:rFonts w:cs="Times New Roman"/>
        </w:rPr>
        <w:t>belong?</w:t>
      </w:r>
      <w:r w:rsidR="00D70179">
        <w:rPr>
          <w:rFonts w:cs="Times New Roman"/>
        </w:rPr>
        <w:t xml:space="preserve"> Whose words </w:t>
      </w:r>
      <w:r w:rsidR="00F02632">
        <w:rPr>
          <w:rFonts w:cs="Times New Roman"/>
        </w:rPr>
        <w:t>have the most influence there</w:t>
      </w:r>
      <w:r w:rsidR="00D70179">
        <w:rPr>
          <w:rFonts w:cs="Times New Roman"/>
        </w:rPr>
        <w:t>?</w:t>
      </w:r>
      <w:r>
        <w:rPr>
          <w:rFonts w:cs="Times New Roman"/>
        </w:rPr>
        <w:t xml:space="preserve"> What makes this question so tricky is that</w:t>
      </w:r>
      <w:r w:rsidR="00F02632">
        <w:rPr>
          <w:rFonts w:cs="Times New Roman"/>
        </w:rPr>
        <w:t xml:space="preserve"> </w:t>
      </w:r>
      <w:r>
        <w:rPr>
          <w:rFonts w:cs="Times New Roman"/>
        </w:rPr>
        <w:t xml:space="preserve">the openness of the civil sphere and </w:t>
      </w:r>
      <w:r w:rsidR="00F02632">
        <w:rPr>
          <w:rFonts w:cs="Times New Roman"/>
        </w:rPr>
        <w:t xml:space="preserve">of </w:t>
      </w:r>
      <w:r>
        <w:rPr>
          <w:rFonts w:cs="Times New Roman"/>
        </w:rPr>
        <w:t xml:space="preserve">public spaces is </w:t>
      </w:r>
      <w:r w:rsidR="00F02632">
        <w:rPr>
          <w:rFonts w:cs="Times New Roman"/>
        </w:rPr>
        <w:t xml:space="preserve">sometimes </w:t>
      </w:r>
      <w:r>
        <w:rPr>
          <w:rFonts w:cs="Times New Roman"/>
        </w:rPr>
        <w:t xml:space="preserve">self-undermining. </w:t>
      </w:r>
      <w:r>
        <w:t>In being common, spaces of civil action are always constantly re-negotiated and vulnerable to appropriation.</w:t>
      </w:r>
    </w:p>
    <w:p w14:paraId="6B8B7CE6" w14:textId="77777777" w:rsidR="00302F2D" w:rsidRDefault="00302F2D" w:rsidP="00302F2D"/>
    <w:p w14:paraId="614379DD" w14:textId="7830DD19" w:rsidR="00FF76CC" w:rsidRPr="00AD1085" w:rsidRDefault="00F02632" w:rsidP="008F25CD">
      <w:r>
        <w:t>I</w:t>
      </w:r>
      <w:r w:rsidR="005D4E41">
        <w:t xml:space="preserve">ndependent cultures </w:t>
      </w:r>
      <w:r w:rsidR="001E0B90">
        <w:t xml:space="preserve">in Croatia </w:t>
      </w:r>
      <w:r>
        <w:t xml:space="preserve">today </w:t>
      </w:r>
      <w:r w:rsidR="005D4E41">
        <w:t>are harshly confronted with these ideological contra</w:t>
      </w:r>
      <w:r>
        <w:t>di</w:t>
      </w:r>
      <w:r w:rsidR="005D4E41">
        <w:t xml:space="preserve">ctions. </w:t>
      </w:r>
      <w:r w:rsidR="00FF76CC">
        <w:t xml:space="preserve">Organizations like Right to the City, </w:t>
      </w:r>
      <w:proofErr w:type="spellStart"/>
      <w:r w:rsidR="00FF76CC">
        <w:t>Clubture</w:t>
      </w:r>
      <w:proofErr w:type="spellEnd"/>
      <w:r w:rsidR="00FF76CC">
        <w:t xml:space="preserve">, and Zagreb je </w:t>
      </w:r>
      <w:proofErr w:type="gramStart"/>
      <w:r w:rsidR="00FF76CC">
        <w:t>NAŠ!,</w:t>
      </w:r>
      <w:proofErr w:type="gramEnd"/>
      <w:r w:rsidR="00FF76CC">
        <w:t xml:space="preserve"> that are in fact institutionalized NGOs, have continued to use grassroots strategies. </w:t>
      </w:r>
      <w:r w:rsidR="001E0B90">
        <w:t>But</w:t>
      </w:r>
      <w:r w:rsidR="00AD1085">
        <w:t xml:space="preserve"> in the early 2010s, a new right-wing and conservative movement emerged, which used the same trick: In </w:t>
      </w:r>
      <w:r w:rsidR="00AD1085">
        <w:lastRenderedPageBreak/>
        <w:t>the Name of the Family.</w:t>
      </w:r>
      <w:r w:rsidR="00FF76CC">
        <w:t xml:space="preserve"> Rather than</w:t>
      </w:r>
      <w:r w:rsidR="00AD1085">
        <w:t xml:space="preserve"> a</w:t>
      </w:r>
      <w:r w:rsidR="00FF76CC">
        <w:t xml:space="preserve"> real grassroots organization</w:t>
      </w:r>
      <w:r w:rsidR="005D4E41">
        <w:t xml:space="preserve">, </w:t>
      </w:r>
      <w:r w:rsidR="00FF76CC">
        <w:t>th</w:t>
      </w:r>
      <w:r w:rsidR="00AD1085">
        <w:t xml:space="preserve">is movement was </w:t>
      </w:r>
      <w:r w:rsidR="00FF76CC">
        <w:t xml:space="preserve">coordinated by the politician </w:t>
      </w:r>
      <w:proofErr w:type="spellStart"/>
      <w:r w:rsidR="00FF76CC">
        <w:t>Zeljka</w:t>
      </w:r>
      <w:proofErr w:type="spellEnd"/>
      <w:r w:rsidR="00FF76CC">
        <w:t xml:space="preserve"> </w:t>
      </w:r>
      <w:proofErr w:type="spellStart"/>
      <w:r w:rsidR="00FF76CC">
        <w:t>Markić</w:t>
      </w:r>
      <w:proofErr w:type="spellEnd"/>
      <w:r w:rsidR="00025BBC">
        <w:t xml:space="preserve">, promoting </w:t>
      </w:r>
      <w:r w:rsidR="00FF76CC">
        <w:t xml:space="preserve">pro-life and anti-queer </w:t>
      </w:r>
      <w:r w:rsidR="00025BBC">
        <w:t>sentiments ‘in the name of the family’</w:t>
      </w:r>
      <w:r w:rsidR="00FF76CC">
        <w:t>.</w:t>
      </w:r>
      <w:r w:rsidR="00FF76CC">
        <w:rPr>
          <w:rStyle w:val="FootnoteReference"/>
        </w:rPr>
        <w:footnoteReference w:id="15"/>
      </w:r>
      <w:r w:rsidR="00FF76CC">
        <w:t xml:space="preserve"> </w:t>
      </w:r>
      <w:r w:rsidR="00221A5B">
        <w:t xml:space="preserve">This movement has dominated the forum of public space over the past years, in </w:t>
      </w:r>
      <w:r w:rsidR="00FF76CC">
        <w:t xml:space="preserve">pro-life marches and </w:t>
      </w:r>
      <w:r w:rsidR="00AD1085">
        <w:t xml:space="preserve">a </w:t>
      </w:r>
      <w:r w:rsidR="00FF76CC">
        <w:t>petitio</w:t>
      </w:r>
      <w:r w:rsidR="00AD1085">
        <w:t>n</w:t>
      </w:r>
      <w:r w:rsidR="00FF76CC">
        <w:t xml:space="preserve"> against the Istanbul Conventio</w:t>
      </w:r>
      <w:r w:rsidR="00AD1085">
        <w:t>n (</w:t>
      </w:r>
      <w:r w:rsidR="00FF76CC">
        <w:t>a treaty to fight domestic violence).</w:t>
      </w:r>
      <w:r w:rsidR="00FF76CC">
        <w:rPr>
          <w:rStyle w:val="FootnoteReference"/>
        </w:rPr>
        <w:footnoteReference w:id="16"/>
      </w:r>
      <w:r w:rsidR="000527C7">
        <w:t xml:space="preserve"> </w:t>
      </w:r>
      <w:proofErr w:type="spellStart"/>
      <w:r w:rsidR="000527C7">
        <w:t>Ivet</w:t>
      </w:r>
      <w:proofErr w:type="spellEnd"/>
      <w:r w:rsidR="000527C7">
        <w:t xml:space="preserve"> </w:t>
      </w:r>
      <w:proofErr w:type="spellStart"/>
      <w:r w:rsidR="000527C7">
        <w:t>Ćurlin</w:t>
      </w:r>
      <w:proofErr w:type="spellEnd"/>
      <w:r w:rsidR="000527C7">
        <w:t xml:space="preserve"> said that </w:t>
      </w:r>
      <w:r w:rsidR="000527C7">
        <w:rPr>
          <w:rFonts w:cstheme="minorHAnsi"/>
          <w:color w:val="000000"/>
        </w:rPr>
        <w:t>‘the emergence of In the Name of the Family was a turning point and wake-up call for all of us as to what civil society is and how they caught up with us and appropriated it’</w:t>
      </w:r>
      <w:r w:rsidR="00221A5B">
        <w:rPr>
          <w:rFonts w:cstheme="minorHAnsi"/>
          <w:color w:val="000000"/>
        </w:rPr>
        <w:t>.</w:t>
      </w:r>
      <w:r w:rsidR="000527C7">
        <w:rPr>
          <w:rStyle w:val="FootnoteReference"/>
          <w:rFonts w:cstheme="minorHAnsi"/>
          <w:color w:val="000000"/>
        </w:rPr>
        <w:footnoteReference w:id="17"/>
      </w:r>
    </w:p>
    <w:p w14:paraId="74A70C4B" w14:textId="77777777" w:rsidR="00302F2D" w:rsidRDefault="00302F2D" w:rsidP="00302F2D"/>
    <w:p w14:paraId="478F807F" w14:textId="27FD466D" w:rsidR="00025BBC" w:rsidRDefault="00FF76CC" w:rsidP="00302F2D">
      <w:r>
        <w:t>At the same time, progressive spaces are being cut, reformed, or closed.</w:t>
      </w:r>
      <w:r w:rsidR="0099721E">
        <w:t xml:space="preserve"> </w:t>
      </w:r>
      <w:r w:rsidR="00042C07">
        <w:t xml:space="preserve">In 2017, while </w:t>
      </w:r>
      <w:r w:rsidR="00AD1085">
        <w:t>In the Name of</w:t>
      </w:r>
      <w:r w:rsidR="00042C07">
        <w:t xml:space="preserve"> the Family received the government funding it applied for, WHW, </w:t>
      </w:r>
      <w:proofErr w:type="spellStart"/>
      <w:r w:rsidR="00042C07">
        <w:t>Documenta</w:t>
      </w:r>
      <w:proofErr w:type="spellEnd"/>
      <w:r w:rsidR="00AD1085">
        <w:t xml:space="preserve"> – Centre for Dealing with the Past</w:t>
      </w:r>
      <w:r w:rsidR="00042C07">
        <w:t xml:space="preserve">, </w:t>
      </w:r>
      <w:proofErr w:type="spellStart"/>
      <w:r w:rsidR="00042C07">
        <w:t>DrugoMore</w:t>
      </w:r>
      <w:proofErr w:type="spellEnd"/>
      <w:r w:rsidR="00042C07">
        <w:t xml:space="preserve">, and </w:t>
      </w:r>
      <w:proofErr w:type="spellStart"/>
      <w:r w:rsidR="00042C07">
        <w:t>Močvara</w:t>
      </w:r>
      <w:proofErr w:type="spellEnd"/>
      <w:r w:rsidR="00042C07">
        <w:t xml:space="preserve"> did not. </w:t>
      </w:r>
      <w:proofErr w:type="spellStart"/>
      <w:r w:rsidR="0099721E">
        <w:t>Studentski</w:t>
      </w:r>
      <w:proofErr w:type="spellEnd"/>
      <w:r w:rsidR="0099721E">
        <w:t xml:space="preserve"> </w:t>
      </w:r>
      <w:proofErr w:type="spellStart"/>
      <w:r w:rsidR="0099721E">
        <w:t>Centar</w:t>
      </w:r>
      <w:proofErr w:type="spellEnd"/>
      <w:r w:rsidR="0099721E">
        <w:t>, which has been running independent programs in theatre, film, and art since the 1960s, is slowly but structurally choked</w:t>
      </w:r>
      <w:r w:rsidR="00AD1085">
        <w:t xml:space="preserve"> – </w:t>
      </w:r>
      <w:r w:rsidR="0099721E">
        <w:t xml:space="preserve">the last in a series of incidents being the </w:t>
      </w:r>
      <w:r w:rsidR="00221A5B">
        <w:t xml:space="preserve">eviction of </w:t>
      </w:r>
      <w:proofErr w:type="spellStart"/>
      <w:r w:rsidR="00035BF2">
        <w:t>Klubvizija</w:t>
      </w:r>
      <w:proofErr w:type="spellEnd"/>
      <w:r w:rsidR="00035BF2">
        <w:t>, an</w:t>
      </w:r>
      <w:r w:rsidR="00221A5B">
        <w:t xml:space="preserve"> </w:t>
      </w:r>
      <w:r w:rsidR="0099721E">
        <w:t>amateur film club</w:t>
      </w:r>
      <w:r w:rsidR="00035BF2">
        <w:t>,</w:t>
      </w:r>
      <w:r w:rsidR="0099721E">
        <w:t xml:space="preserve"> from their film lab</w:t>
      </w:r>
      <w:r>
        <w:t xml:space="preserve">. </w:t>
      </w:r>
      <w:r w:rsidR="0099721E">
        <w:t>One more example is the</w:t>
      </w:r>
      <w:r w:rsidR="005D4E41">
        <w:t xml:space="preserve"> NGO behind Kino Europa, </w:t>
      </w:r>
      <w:r w:rsidR="00035BF2">
        <w:t xml:space="preserve">who have successfully </w:t>
      </w:r>
      <w:r w:rsidR="00F3577B">
        <w:t>run</w:t>
      </w:r>
      <w:r w:rsidR="00035BF2">
        <w:t xml:space="preserve"> their venue</w:t>
      </w:r>
      <w:r w:rsidR="005D4E41">
        <w:t xml:space="preserve"> for a </w:t>
      </w:r>
      <w:r w:rsidR="0099721E">
        <w:t>decade</w:t>
      </w:r>
      <w:r w:rsidR="00F3577B">
        <w:t xml:space="preserve"> with generally high-quality screenings and, for instance, hosting the Subversive Festival</w:t>
      </w:r>
      <w:r w:rsidR="00035BF2">
        <w:t>.</w:t>
      </w:r>
      <w:r w:rsidR="0099721E">
        <w:t xml:space="preserve"> </w:t>
      </w:r>
      <w:r w:rsidR="00AD1085">
        <w:t xml:space="preserve">Milan </w:t>
      </w:r>
      <w:proofErr w:type="spellStart"/>
      <w:r w:rsidR="00AD1085">
        <w:t>Bandić</w:t>
      </w:r>
      <w:proofErr w:type="spellEnd"/>
      <w:r w:rsidR="00AD1085">
        <w:t xml:space="preserve">, the mayor of Zagreb, served them notice of eviction, meaning that the organization would have to vacate their premises within months. He cited ‘renovations’ as the cause for such disruption. </w:t>
      </w:r>
      <w:r w:rsidR="005D4E41">
        <w:t>Spontaneous crowds</w:t>
      </w:r>
      <w:r w:rsidR="00671D44">
        <w:t>, mobilized through social media,</w:t>
      </w:r>
      <w:r w:rsidR="005D4E41">
        <w:t xml:space="preserve"> amassed in protests of the eviction, but to no apparent effect.</w:t>
      </w:r>
    </w:p>
    <w:p w14:paraId="67416DAA" w14:textId="77777777" w:rsidR="00302F2D" w:rsidRDefault="00302F2D" w:rsidP="00302F2D"/>
    <w:p w14:paraId="5418F151" w14:textId="34EE3C63" w:rsidR="005D4E41" w:rsidRDefault="005D4E41" w:rsidP="00302F2D">
      <w:r>
        <w:t xml:space="preserve">If it wasn’t </w:t>
      </w:r>
      <w:r w:rsidR="00B41995">
        <w:t>obvious</w:t>
      </w:r>
      <w:r>
        <w:t xml:space="preserve"> before, t</w:t>
      </w:r>
      <w:r w:rsidR="00FF76CC">
        <w:t>hese occurrences made it very clear that civil society is not per definition critical or progressive</w:t>
      </w:r>
      <w:r>
        <w:t>, no</w:t>
      </w:r>
      <w:r w:rsidR="00025BBC">
        <w:t>r</w:t>
      </w:r>
      <w:r>
        <w:t xml:space="preserve"> the exclusive terrain of independent cultures</w:t>
      </w:r>
      <w:r w:rsidR="00FF76CC">
        <w:t>.</w:t>
      </w:r>
      <w:r w:rsidR="00FF76CC" w:rsidRPr="003A0247">
        <w:t xml:space="preserve"> </w:t>
      </w:r>
      <w:r w:rsidR="00F3577B">
        <w:t>It is a space that is extremely vulnerable to corruption and can be appropriated by anti-European, nationalistic movements, as well as clerical organizations and anti-egalitarian campaigns.</w:t>
      </w:r>
    </w:p>
    <w:p w14:paraId="5BEE931B" w14:textId="77777777" w:rsidR="00302F2D" w:rsidRDefault="00302F2D" w:rsidP="00302F2D"/>
    <w:p w14:paraId="6A8E551D" w14:textId="088951D0" w:rsidR="00857644" w:rsidRDefault="00636772" w:rsidP="00302F2D">
      <w:r>
        <w:t>T</w:t>
      </w:r>
      <w:r w:rsidR="001E0B90">
        <w:t xml:space="preserve">he growing understanding of </w:t>
      </w:r>
      <w:r w:rsidR="0024428C">
        <w:t>these developments</w:t>
      </w:r>
      <w:r w:rsidR="001E0B90">
        <w:t xml:space="preserve"> has caused </w:t>
      </w:r>
      <w:r w:rsidR="00F3577B">
        <w:t>actors</w:t>
      </w:r>
      <w:r w:rsidR="0024428C">
        <w:t xml:space="preserve"> within the </w:t>
      </w:r>
      <w:r w:rsidR="001E0B90">
        <w:t>independent cultur</w:t>
      </w:r>
      <w:r w:rsidR="0024428C">
        <w:t>al scene</w:t>
      </w:r>
      <w:r w:rsidR="001E0B90">
        <w:t xml:space="preserve"> </w:t>
      </w:r>
      <w:r w:rsidR="0024428C">
        <w:t xml:space="preserve">to </w:t>
      </w:r>
      <w:r w:rsidR="001E0B90">
        <w:t>question their position within the social and cultural system</w:t>
      </w:r>
      <w:r w:rsidR="00F3577B">
        <w:t xml:space="preserve"> – </w:t>
      </w:r>
      <w:r w:rsidR="0024428C">
        <w:rPr>
          <w:rFonts w:cstheme="minorHAnsi"/>
          <w:color w:val="000000"/>
        </w:rPr>
        <w:t>as</w:t>
      </w:r>
      <w:r w:rsidR="00F3577B">
        <w:rPr>
          <w:rFonts w:cstheme="minorHAnsi"/>
          <w:color w:val="000000"/>
        </w:rPr>
        <w:t xml:space="preserve"> </w:t>
      </w:r>
      <w:r w:rsidR="0024428C">
        <w:rPr>
          <w:rFonts w:cstheme="minorHAnsi"/>
          <w:color w:val="000000"/>
        </w:rPr>
        <w:t xml:space="preserve">a result </w:t>
      </w:r>
      <w:r w:rsidR="0024428C">
        <w:rPr>
          <w:rFonts w:cstheme="minorHAnsi"/>
          <w:color w:val="000000"/>
        </w:rPr>
        <w:lastRenderedPageBreak/>
        <w:t xml:space="preserve">they have </w:t>
      </w:r>
      <w:r w:rsidR="001E0B90">
        <w:t>become less optimistic and more critical.</w:t>
      </w:r>
      <w:r w:rsidR="001E0B90">
        <w:rPr>
          <w:rStyle w:val="FootnoteReference"/>
        </w:rPr>
        <w:footnoteReference w:id="18"/>
      </w:r>
      <w:r w:rsidR="001E0B90">
        <w:t xml:space="preserve"> </w:t>
      </w:r>
      <w:r w:rsidR="0024428C">
        <w:t>They had already realized by the mid-2000s that</w:t>
      </w:r>
      <w:r w:rsidR="0024428C" w:rsidRPr="0024428C">
        <w:t xml:space="preserve"> </w:t>
      </w:r>
      <w:r w:rsidR="0024428C">
        <w:t>they could be instrumentalized,</w:t>
      </w:r>
      <w:r w:rsidR="001E0B90">
        <w:t xml:space="preserve"> being products, to some extent, of neoliberal mechanisms. However, now, as neoliberalism and neoconservatism are more and more </w:t>
      </w:r>
      <w:r w:rsidR="00F3577B">
        <w:t>clearly revealed as two sides of the same coin</w:t>
      </w:r>
      <w:r w:rsidR="001E0B90">
        <w:t>, the question rises if it will not be the independent cultural organizations that will be instrumentalized, but the systemic space they created.</w:t>
      </w:r>
      <w:r w:rsidR="001E0B90" w:rsidRPr="001E0B90">
        <w:t xml:space="preserve"> </w:t>
      </w:r>
      <w:r w:rsidR="00857644">
        <w:t xml:space="preserve">Tomislav </w:t>
      </w:r>
      <w:proofErr w:type="spellStart"/>
      <w:r w:rsidR="00857644">
        <w:t>Tomašević</w:t>
      </w:r>
      <w:proofErr w:type="spellEnd"/>
      <w:r w:rsidR="00857644">
        <w:t xml:space="preserve"> noted:</w:t>
      </w:r>
    </w:p>
    <w:p w14:paraId="71641F5C" w14:textId="77777777" w:rsidR="00857644" w:rsidRDefault="00857644" w:rsidP="00857644">
      <w:pPr>
        <w:pStyle w:val="Quote"/>
      </w:pPr>
      <w:r>
        <w:t xml:space="preserve">We can see the limits of liberal discourse of human rights. As if these rights only entail the already existing legal procedure, the conservatives say: </w:t>
      </w:r>
      <w:r w:rsidR="00857B57">
        <w:t>“</w:t>
      </w:r>
      <w:r>
        <w:t>You cannot change the constitution.</w:t>
      </w:r>
      <w:r w:rsidR="00857B57">
        <w:t>”</w:t>
      </w:r>
      <w:r>
        <w:t xml:space="preserve"> </w:t>
      </w:r>
      <w:r w:rsidR="00857B57">
        <w:t>“</w:t>
      </w:r>
      <w:r>
        <w:t>Why not?</w:t>
      </w:r>
      <w:r w:rsidR="00857B57">
        <w:t>”</w:t>
      </w:r>
      <w:r>
        <w:t xml:space="preserve"> </w:t>
      </w:r>
      <w:r w:rsidR="00857B57">
        <w:t>“</w:t>
      </w:r>
      <w:r>
        <w:t>Because the constitution is democratic.</w:t>
      </w:r>
      <w:r w:rsidR="00857B57">
        <w:t>”</w:t>
      </w:r>
      <w:r>
        <w:t xml:space="preserve"> We say: </w:t>
      </w:r>
      <w:r w:rsidR="00857B57">
        <w:t>“</w:t>
      </w:r>
      <w:r>
        <w:t>We are for democracy, but not that kind of democracy.</w:t>
      </w:r>
      <w:r w:rsidR="00857B57">
        <w:t>”</w:t>
      </w:r>
      <w:r>
        <w:t xml:space="preserve"> And so, you enter this level of abstraction. It’s this liberal trap you fall into, really. […] So, there are limits to the discourse and concepts of civil society, and people are quite aware of it since the referendum against gay marriage. Now, some are even saying that there are two civil societies in Croatia, even though it doesn’t make sense conceptually.</w:t>
      </w:r>
      <w:r>
        <w:rPr>
          <w:rStyle w:val="FootnoteReference"/>
        </w:rPr>
        <w:footnoteReference w:id="19"/>
      </w:r>
    </w:p>
    <w:p w14:paraId="291406DB" w14:textId="59B06339" w:rsidR="001E0B90" w:rsidRDefault="001E0B90" w:rsidP="00857644">
      <w:r>
        <w:t xml:space="preserve">What to make of this </w:t>
      </w:r>
      <w:r w:rsidR="00857644">
        <w:t xml:space="preserve">schizophrenic </w:t>
      </w:r>
      <w:r>
        <w:t>condition of civil society? How to deal with the</w:t>
      </w:r>
      <w:r w:rsidR="0024428C">
        <w:t>se</w:t>
      </w:r>
      <w:r>
        <w:t xml:space="preserve"> new insights?</w:t>
      </w:r>
    </w:p>
    <w:p w14:paraId="0057D1E9" w14:textId="77777777" w:rsidR="00302F2D" w:rsidRDefault="00302F2D" w:rsidP="00302F2D"/>
    <w:p w14:paraId="441C7CA9" w14:textId="77777777" w:rsidR="00AB6BF8" w:rsidRDefault="00AB6BF8" w:rsidP="00AB6BF8">
      <w:pPr>
        <w:pStyle w:val="Heading3"/>
      </w:pPr>
      <w:bookmarkStart w:id="5" w:name="_Toc13559235"/>
      <w:r>
        <w:t>2.2.1. The Limits of Discourse</w:t>
      </w:r>
      <w:bookmarkEnd w:id="5"/>
    </w:p>
    <w:p w14:paraId="13E72EE6" w14:textId="2B0F3B52" w:rsidR="00372DB8" w:rsidRDefault="00AB6BF8" w:rsidP="00302F2D">
      <w:r>
        <w:t>This</w:t>
      </w:r>
      <w:r w:rsidR="00F3577B">
        <w:t xml:space="preserve"> pressing topic on the status of civil society</w:t>
      </w:r>
      <w:r>
        <w:t xml:space="preserve"> </w:t>
      </w:r>
      <w:r w:rsidR="00F3577B">
        <w:t>has been much-discussed on the scene</w:t>
      </w:r>
      <w:r>
        <w:t xml:space="preserve">. For instance, </w:t>
      </w:r>
      <w:r w:rsidR="00EA5162">
        <w:t xml:space="preserve">a panel discussion with </w:t>
      </w:r>
      <w:r w:rsidR="00EA5162" w:rsidRPr="008460DB">
        <w:t xml:space="preserve">Ekaterina </w:t>
      </w:r>
      <w:proofErr w:type="spellStart"/>
      <w:r w:rsidR="00EA5162" w:rsidRPr="008460DB">
        <w:t>Degot</w:t>
      </w:r>
      <w:proofErr w:type="spellEnd"/>
      <w:r w:rsidR="00EA5162" w:rsidRPr="008460DB">
        <w:t xml:space="preserve">, </w:t>
      </w:r>
      <w:proofErr w:type="spellStart"/>
      <w:r w:rsidR="00EA5162" w:rsidRPr="008460DB">
        <w:t>Lidija</w:t>
      </w:r>
      <w:proofErr w:type="spellEnd"/>
      <w:r w:rsidR="00EA5162" w:rsidRPr="008460DB">
        <w:t xml:space="preserve"> </w:t>
      </w:r>
      <w:proofErr w:type="spellStart"/>
      <w:r w:rsidR="00EA5162" w:rsidRPr="008460DB">
        <w:t>Krienzer</w:t>
      </w:r>
      <w:proofErr w:type="spellEnd"/>
      <w:r w:rsidR="00EA5162" w:rsidRPr="008460DB">
        <w:t xml:space="preserve"> </w:t>
      </w:r>
      <w:proofErr w:type="spellStart"/>
      <w:r w:rsidR="00EA5162" w:rsidRPr="008460DB">
        <w:t>R</w:t>
      </w:r>
      <w:r w:rsidR="00EA5162">
        <w:t>adojević</w:t>
      </w:r>
      <w:proofErr w:type="spellEnd"/>
      <w:r w:rsidR="00EA5162">
        <w:t xml:space="preserve">, Goran </w:t>
      </w:r>
      <w:proofErr w:type="spellStart"/>
      <w:r w:rsidR="00EA5162">
        <w:t>Sergej</w:t>
      </w:r>
      <w:proofErr w:type="spellEnd"/>
      <w:r w:rsidR="00EA5162">
        <w:t xml:space="preserve"> </w:t>
      </w:r>
      <w:proofErr w:type="spellStart"/>
      <w:r w:rsidR="00EA5162">
        <w:t>Pristaš</w:t>
      </w:r>
      <w:proofErr w:type="spellEnd"/>
      <w:r w:rsidR="00025BBC">
        <w:t>,</w:t>
      </w:r>
      <w:r w:rsidR="00EA5162">
        <w:t xml:space="preserve"> and</w:t>
      </w:r>
      <w:r w:rsidR="00EA5162" w:rsidRPr="008460DB">
        <w:t xml:space="preserve"> Branislav </w:t>
      </w:r>
      <w:proofErr w:type="spellStart"/>
      <w:r w:rsidR="00EA5162" w:rsidRPr="008460DB">
        <w:t>Dimitrijević</w:t>
      </w:r>
      <w:proofErr w:type="spellEnd"/>
      <w:r w:rsidR="00EA5162">
        <w:t xml:space="preserve"> took place at </w:t>
      </w:r>
      <w:r w:rsidR="00857644">
        <w:t xml:space="preserve">WHW’s </w:t>
      </w:r>
      <w:proofErr w:type="spellStart"/>
      <w:r w:rsidR="00EA5162">
        <w:t>Galerija</w:t>
      </w:r>
      <w:proofErr w:type="spellEnd"/>
      <w:r w:rsidR="00EA5162">
        <w:t xml:space="preserve"> Nova</w:t>
      </w:r>
      <w:r w:rsidR="007143C5">
        <w:t xml:space="preserve"> on the 7th of May 2018</w:t>
      </w:r>
      <w:r w:rsidR="00EA5162">
        <w:t>.</w:t>
      </w:r>
      <w:r w:rsidR="00EA5162">
        <w:rPr>
          <w:rStyle w:val="FootnoteReference"/>
        </w:rPr>
        <w:footnoteReference w:id="20"/>
      </w:r>
      <w:r w:rsidR="00EA5162">
        <w:t xml:space="preserve"> It addressed the theoretical problematics around the concept of civil society, its historical developments, and its relation to critical cultural production. The question raised was whether civil society is to be understood as a Gramscian</w:t>
      </w:r>
      <w:r w:rsidR="00456AD8">
        <w:t>-</w:t>
      </w:r>
      <w:r w:rsidR="00EA5162">
        <w:t>Marxist concept or as an essentially (neo)liberal model.</w:t>
      </w:r>
    </w:p>
    <w:p w14:paraId="26FEE4B4" w14:textId="77777777" w:rsidR="00302F2D" w:rsidRDefault="00302F2D" w:rsidP="00302F2D"/>
    <w:p w14:paraId="4484AD86" w14:textId="1ED9C8DF" w:rsidR="00F5367B" w:rsidRDefault="00372DB8" w:rsidP="00302F2D">
      <w:r>
        <w:lastRenderedPageBreak/>
        <w:t xml:space="preserve">The most interesting position was developed by </w:t>
      </w:r>
      <w:r w:rsidR="00EA5162">
        <w:t xml:space="preserve">Ekaterina </w:t>
      </w:r>
      <w:proofErr w:type="spellStart"/>
      <w:r w:rsidR="00EA5162">
        <w:t>Degot</w:t>
      </w:r>
      <w:proofErr w:type="spellEnd"/>
      <w:r>
        <w:t xml:space="preserve"> </w:t>
      </w:r>
      <w:r w:rsidR="007143C5">
        <w:t xml:space="preserve">who addressed </w:t>
      </w:r>
      <w:r w:rsidR="00EA5162">
        <w:t>the relation</w:t>
      </w:r>
      <w:r w:rsidR="007143C5">
        <w:t>ship</w:t>
      </w:r>
      <w:r w:rsidR="00EA5162">
        <w:t xml:space="preserve"> between civil society and civil disobedience</w:t>
      </w:r>
      <w:r w:rsidR="00F5367B">
        <w:t>, as present in two different traditions of thought: the former Western and the former Eastern traditions</w:t>
      </w:r>
      <w:r w:rsidR="00EA5162">
        <w:t xml:space="preserve">. </w:t>
      </w:r>
      <w:proofErr w:type="spellStart"/>
      <w:r>
        <w:t>Degot</w:t>
      </w:r>
      <w:proofErr w:type="spellEnd"/>
      <w:r w:rsidR="00EA5162">
        <w:t xml:space="preserve"> </w:t>
      </w:r>
      <w:r w:rsidR="00F5367B">
        <w:t>remarked</w:t>
      </w:r>
      <w:r w:rsidR="00EA5162">
        <w:t xml:space="preserve"> that there were certain romantic ideas</w:t>
      </w:r>
      <w:r w:rsidR="00F5367B">
        <w:t xml:space="preserve"> in Eastern Europe during the post-WWII era which led to the establishment of the </w:t>
      </w:r>
      <w:r w:rsidR="00EA5162">
        <w:t xml:space="preserve">Leninist parallel infrastructure of workers’ </w:t>
      </w:r>
      <w:r w:rsidR="00F5367B">
        <w:t xml:space="preserve">and </w:t>
      </w:r>
      <w:r w:rsidR="00EA5162">
        <w:t>other clubs</w:t>
      </w:r>
      <w:r w:rsidR="00F5367B">
        <w:t xml:space="preserve"> – an infrastructure which functioned</w:t>
      </w:r>
      <w:r w:rsidR="00EA5162">
        <w:t xml:space="preserve"> were independent from the state.</w:t>
      </w:r>
      <w:r w:rsidR="00EA5162">
        <w:rPr>
          <w:rStyle w:val="FootnoteReference"/>
        </w:rPr>
        <w:footnoteReference w:id="21"/>
      </w:r>
      <w:r w:rsidR="00EA5162">
        <w:t xml:space="preserve"> </w:t>
      </w:r>
      <w:r w:rsidR="00F5367B">
        <w:t xml:space="preserve">It was this romantic idea, </w:t>
      </w:r>
      <w:proofErr w:type="spellStart"/>
      <w:r w:rsidR="00F5367B">
        <w:t>Degot</w:t>
      </w:r>
      <w:proofErr w:type="spellEnd"/>
      <w:r w:rsidR="00F5367B">
        <w:t xml:space="preserve"> argues, which was the foundation of the present-day concept of ‘civil society’. Important to note is that this independent infrastructure was basically</w:t>
      </w:r>
      <w:r w:rsidR="00EA5162">
        <w:t xml:space="preserve"> conceived of and used as </w:t>
      </w:r>
      <w:r w:rsidR="00F5367B">
        <w:t xml:space="preserve">a </w:t>
      </w:r>
      <w:r w:rsidR="00EA5162">
        <w:t>structure</w:t>
      </w:r>
      <w:r w:rsidR="00F5367B">
        <w:t xml:space="preserve"> </w:t>
      </w:r>
      <w:r w:rsidR="00EA5162">
        <w:t xml:space="preserve">for civil disobedience. According to </w:t>
      </w:r>
      <w:proofErr w:type="spellStart"/>
      <w:r w:rsidR="00EA5162">
        <w:t>Degot</w:t>
      </w:r>
      <w:proofErr w:type="spellEnd"/>
      <w:r w:rsidR="00EA5162">
        <w:t xml:space="preserve">, it was this very same romanticism of independence and disobedience </w:t>
      </w:r>
      <w:r w:rsidR="00F5367B">
        <w:t xml:space="preserve">– still present in today’s former-Eastern notion of civil society – </w:t>
      </w:r>
      <w:r w:rsidR="00EA5162">
        <w:t>that made critical voices naïvely tolerant of the market after 1989.</w:t>
      </w:r>
    </w:p>
    <w:p w14:paraId="2B7E346E" w14:textId="77777777" w:rsidR="00F5367B" w:rsidRDefault="00F5367B" w:rsidP="00302F2D"/>
    <w:p w14:paraId="1B989B3E" w14:textId="319E285A" w:rsidR="00EA5162" w:rsidRDefault="007143C5" w:rsidP="00302F2D">
      <w:r>
        <w:t>However, i</w:t>
      </w:r>
      <w:r w:rsidR="00EA5162">
        <w:t>n the former West, civil society was always anti-</w:t>
      </w:r>
      <w:r w:rsidR="00F5367B">
        <w:t>market,</w:t>
      </w:r>
      <w:r w:rsidR="00F5367B">
        <w:rPr>
          <w:rFonts w:cstheme="minorHAnsi"/>
          <w:color w:val="000000"/>
        </w:rPr>
        <w:t xml:space="preserve"> </w:t>
      </w:r>
      <w:r>
        <w:t xml:space="preserve">yet </w:t>
      </w:r>
      <w:r w:rsidR="00EA5162">
        <w:t xml:space="preserve">it had its own forms of naivety. These (former) Western civil society </w:t>
      </w:r>
      <w:r w:rsidR="009272E9">
        <w:t>organizations</w:t>
      </w:r>
      <w:r w:rsidR="00EA5162">
        <w:t xml:space="preserve"> tended to regard the state as a system that has social obligations and therefore </w:t>
      </w:r>
      <w:r w:rsidR="0079416A">
        <w:t xml:space="preserve">assumed it to be </w:t>
      </w:r>
      <w:r w:rsidR="00EA5162">
        <w:t>a reliable partner for collaboration.</w:t>
      </w:r>
      <w:r w:rsidR="002458D5">
        <w:t xml:space="preserve"> Yet, the core characteristic of neoliberal government is its unreliability, or disinterest, in the field of general welfare and social goods.</w:t>
      </w:r>
      <w:r w:rsidR="00EA5162">
        <w:t xml:space="preserve"> While the state retreats, it appropriates the rhetoric of the traditionally left-leaning civil society</w:t>
      </w:r>
      <w:r w:rsidR="00081DE5">
        <w:t xml:space="preserve"> (social impact, resilience, participation, etc.)</w:t>
      </w:r>
      <w:r w:rsidR="00EA5162">
        <w:t xml:space="preserve"> to </w:t>
      </w:r>
      <w:r w:rsidR="009272E9">
        <w:t>realize</w:t>
      </w:r>
      <w:r w:rsidR="00EA5162">
        <w:t xml:space="preserve"> its liberal agenda of transferring social responsibility to civil society and especially to culture. </w:t>
      </w:r>
      <w:proofErr w:type="spellStart"/>
      <w:r w:rsidR="00EA5162">
        <w:t>Degot</w:t>
      </w:r>
      <w:proofErr w:type="spellEnd"/>
      <w:r w:rsidR="00EA5162">
        <w:t xml:space="preserve"> </w:t>
      </w:r>
      <w:r w:rsidR="00DE1F6C">
        <w:t xml:space="preserve">concluded with </w:t>
      </w:r>
      <w:r w:rsidR="00EA5162">
        <w:t xml:space="preserve">the remark that </w:t>
      </w:r>
      <w:r w:rsidR="00DE1F6C">
        <w:t xml:space="preserve">civil society </w:t>
      </w:r>
      <w:r w:rsidR="002458D5">
        <w:t xml:space="preserve">today </w:t>
      </w:r>
      <w:r w:rsidR="00DE1F6C">
        <w:t xml:space="preserve">could </w:t>
      </w:r>
      <w:r w:rsidR="00EA5162">
        <w:t xml:space="preserve">learn </w:t>
      </w:r>
      <w:r w:rsidR="00DE1F6C">
        <w:t xml:space="preserve">something </w:t>
      </w:r>
      <w:r w:rsidR="00EA5162">
        <w:t>from the former Eastern</w:t>
      </w:r>
      <w:r w:rsidR="00AA7B04">
        <w:t>, romantic</w:t>
      </w:r>
      <w:r w:rsidR="00EA5162">
        <w:t xml:space="preserve"> tradition of state-critical civil disobedience.</w:t>
      </w:r>
    </w:p>
    <w:p w14:paraId="488868CC" w14:textId="77777777" w:rsidR="00302F2D" w:rsidRDefault="00302F2D" w:rsidP="00302F2D"/>
    <w:p w14:paraId="34293AB1" w14:textId="1135DC2C" w:rsidR="00302F2D" w:rsidRDefault="00A54564" w:rsidP="00636772">
      <w:r>
        <w:t xml:space="preserve">We find a similar critique of civil society’s liberal naivety in </w:t>
      </w:r>
      <w:proofErr w:type="spellStart"/>
      <w:r w:rsidR="00CC30AB">
        <w:t>Sezgin</w:t>
      </w:r>
      <w:proofErr w:type="spellEnd"/>
      <w:r w:rsidR="00CC30AB">
        <w:t xml:space="preserve"> </w:t>
      </w:r>
      <w:proofErr w:type="spellStart"/>
      <w:r w:rsidR="00CC30AB">
        <w:t>Boynik’s</w:t>
      </w:r>
      <w:proofErr w:type="spellEnd"/>
      <w:r w:rsidR="002458D5">
        <w:t xml:space="preserve"> somewhat controversial article</w:t>
      </w:r>
      <w:r w:rsidR="00CC30AB">
        <w:t xml:space="preserve"> </w:t>
      </w:r>
      <w:r w:rsidR="00CC30AB" w:rsidRPr="006B73A3">
        <w:rPr>
          <w:i/>
        </w:rPr>
        <w:t>New</w:t>
      </w:r>
      <w:r w:rsidR="00CC30AB">
        <w:rPr>
          <w:i/>
        </w:rPr>
        <w:t xml:space="preserve"> Collectives: Art Networks and C</w:t>
      </w:r>
      <w:r w:rsidR="00CC30AB" w:rsidRPr="006B73A3">
        <w:rPr>
          <w:i/>
        </w:rPr>
        <w:t>ultural Policies in Post-Yugoslav Spaces</w:t>
      </w:r>
      <w:r w:rsidR="00CC30AB">
        <w:t xml:space="preserve"> (2012</w:t>
      </w:r>
      <w:r>
        <w:t>)</w:t>
      </w:r>
      <w:r w:rsidR="00CC30AB">
        <w:t>.</w:t>
      </w:r>
      <w:r w:rsidR="002458D5">
        <w:rPr>
          <w:rStyle w:val="FootnoteReference"/>
        </w:rPr>
        <w:footnoteReference w:id="22"/>
      </w:r>
      <w:r w:rsidR="00CC30AB">
        <w:t xml:space="preserve"> </w:t>
      </w:r>
      <w:r>
        <w:t xml:space="preserve">Other than the title suggests, this article speaks exclusively about the independent cultural scene in Zagreb. </w:t>
      </w:r>
      <w:proofErr w:type="spellStart"/>
      <w:r w:rsidR="00E02AC6">
        <w:t>Boynik</w:t>
      </w:r>
      <w:proofErr w:type="spellEnd"/>
      <w:r w:rsidR="00E02AC6">
        <w:t xml:space="preserve"> </w:t>
      </w:r>
      <w:r w:rsidR="004F5E01">
        <w:t>described</w:t>
      </w:r>
      <w:r w:rsidR="00E02AC6">
        <w:t xml:space="preserve"> the emergence of independent cultures in the 1990s </w:t>
      </w:r>
      <w:r w:rsidR="004F5E01">
        <w:t>as</w:t>
      </w:r>
      <w:r w:rsidR="00E02AC6">
        <w:t xml:space="preserve"> a ‘shift from a state-centered socialist planning strategy to de-centralized and neo-liberal open-market networking’ in the field of cultural production.</w:t>
      </w:r>
      <w:r w:rsidR="00E02AC6">
        <w:rPr>
          <w:rStyle w:val="FootnoteReference"/>
        </w:rPr>
        <w:footnoteReference w:id="23"/>
      </w:r>
      <w:r w:rsidR="00E02AC6">
        <w:t xml:space="preserve"> </w:t>
      </w:r>
      <w:r w:rsidR="00CC30AB">
        <w:t xml:space="preserve">He </w:t>
      </w:r>
      <w:r w:rsidR="00E02AC6">
        <w:lastRenderedPageBreak/>
        <w:t>argues that independent cultures</w:t>
      </w:r>
      <w:r w:rsidR="002458D5">
        <w:t xml:space="preserve">  (called ‘new collectives’ by </w:t>
      </w:r>
      <w:proofErr w:type="spellStart"/>
      <w:r w:rsidR="002458D5">
        <w:t>Boynik</w:t>
      </w:r>
      <w:proofErr w:type="spellEnd"/>
      <w:r w:rsidR="002458D5">
        <w:t>)</w:t>
      </w:r>
      <w:r w:rsidR="00E02AC6">
        <w:t xml:space="preserve"> invoke a flattened-out understanding of the heritage of socialist self-management in order to </w:t>
      </w:r>
      <w:proofErr w:type="spellStart"/>
      <w:r w:rsidR="00E02AC6">
        <w:t>man</w:t>
      </w:r>
      <w:r w:rsidR="00025BBC">
        <w:t>a</w:t>
      </w:r>
      <w:r w:rsidR="00E02AC6">
        <w:t>geriali</w:t>
      </w:r>
      <w:r w:rsidR="009272E9">
        <w:t>z</w:t>
      </w:r>
      <w:r w:rsidR="00E02AC6">
        <w:t>e</w:t>
      </w:r>
      <w:proofErr w:type="spellEnd"/>
      <w:r w:rsidR="00E02AC6">
        <w:t xml:space="preserve"> and instrumentali</w:t>
      </w:r>
      <w:r w:rsidR="009272E9">
        <w:t>z</w:t>
      </w:r>
      <w:r w:rsidR="00E02AC6">
        <w:t>e artistic and cultural production. Thereby, independent cultures reduce art and culture ‘to a pillar for the unobstructed flow of the capital’.</w:t>
      </w:r>
      <w:r w:rsidR="00E02AC6">
        <w:rPr>
          <w:rStyle w:val="FootnoteReference"/>
        </w:rPr>
        <w:footnoteReference w:id="24"/>
      </w:r>
    </w:p>
    <w:p w14:paraId="2CBD7750" w14:textId="77777777" w:rsidR="00636772" w:rsidRDefault="00636772" w:rsidP="00636772"/>
    <w:p w14:paraId="7B96F7D3" w14:textId="5591BF1C" w:rsidR="00C127BC" w:rsidRDefault="00E02AC6" w:rsidP="00302F2D">
      <w:pPr>
        <w:spacing w:after="120"/>
      </w:pPr>
      <w:proofErr w:type="spellStart"/>
      <w:r>
        <w:t>Boynik</w:t>
      </w:r>
      <w:proofErr w:type="spellEnd"/>
      <w:r>
        <w:t xml:space="preserve"> is</w:t>
      </w:r>
      <w:r w:rsidR="00081DE5">
        <w:t xml:space="preserve"> </w:t>
      </w:r>
      <w:r>
        <w:t>right in pointing out that exactly through</w:t>
      </w:r>
      <w:r w:rsidR="00D6010D">
        <w:t xml:space="preserve"> the pragmatism of</w:t>
      </w:r>
      <w:r>
        <w:t xml:space="preserve"> resistant, critical, anti-nationalist, pacifist, queer, and Marxist cultural practices, neoliberal values and models </w:t>
      </w:r>
      <w:r w:rsidR="00D6010D">
        <w:t>were (accidentally)</w:t>
      </w:r>
      <w:r>
        <w:t xml:space="preserve"> </w:t>
      </w:r>
      <w:r w:rsidR="00D6010D">
        <w:t>adopted too</w:t>
      </w:r>
      <w:r>
        <w:t xml:space="preserve">, ultimately leading to the </w:t>
      </w:r>
      <w:r w:rsidR="009272E9">
        <w:t>instrumentalization</w:t>
      </w:r>
      <w:r>
        <w:t xml:space="preserve"> of the cultures at hand or the systemic territory they created.</w:t>
      </w:r>
      <w:r>
        <w:rPr>
          <w:rStyle w:val="FootnoteReference"/>
        </w:rPr>
        <w:footnoteReference w:id="25"/>
      </w:r>
      <w:r w:rsidR="00C127BC">
        <w:t xml:space="preserve"> </w:t>
      </w:r>
      <w:r w:rsidR="00083D6E">
        <w:t>In similar vein,</w:t>
      </w:r>
      <w:r w:rsidR="00083D6E" w:rsidRPr="00083D6E">
        <w:t xml:space="preserve"> </w:t>
      </w:r>
      <w:r w:rsidR="00083D6E">
        <w:t xml:space="preserve">the Slovenian philosopher </w:t>
      </w:r>
      <w:proofErr w:type="spellStart"/>
      <w:r w:rsidR="00083D6E">
        <w:t>Slavoj</w:t>
      </w:r>
      <w:proofErr w:type="spellEnd"/>
      <w:r w:rsidR="00083D6E">
        <w:t xml:space="preserve"> </w:t>
      </w:r>
      <w:proofErr w:type="spellStart"/>
      <w:r w:rsidR="00083D6E">
        <w:t>Žižek</w:t>
      </w:r>
      <w:proofErr w:type="spellEnd"/>
      <w:r w:rsidR="00083D6E">
        <w:t xml:space="preserve"> formulated a</w:t>
      </w:r>
      <w:r w:rsidR="00AA7B04">
        <w:t xml:space="preserve"> profound suspicion of civil society’s identity-politics </w:t>
      </w:r>
      <w:r w:rsidR="00A54564">
        <w:t xml:space="preserve">in his typical ruthless style </w:t>
      </w:r>
      <w:r w:rsidR="00CC30AB">
        <w:t>as</w:t>
      </w:r>
      <w:r w:rsidR="00AA7B04">
        <w:t xml:space="preserve"> </w:t>
      </w:r>
      <w:r w:rsidR="00A54564">
        <w:t xml:space="preserve">early as </w:t>
      </w:r>
      <w:r w:rsidR="00CC30AB">
        <w:t>1999</w:t>
      </w:r>
      <w:r w:rsidR="00C127BC">
        <w:t>:</w:t>
      </w:r>
    </w:p>
    <w:p w14:paraId="69AE4998" w14:textId="77777777" w:rsidR="00C127BC" w:rsidRPr="00C127BC" w:rsidRDefault="00C127BC" w:rsidP="00B55DC9">
      <w:pPr>
        <w:pStyle w:val="Quote"/>
      </w:pPr>
      <w:r w:rsidRPr="002538A7">
        <w:t xml:space="preserve">The domain of global capitalist market relations is the Other scene of the so-called </w:t>
      </w:r>
      <w:proofErr w:type="spellStart"/>
      <w:r w:rsidRPr="002538A7">
        <w:t>repoliticization</w:t>
      </w:r>
      <w:proofErr w:type="spellEnd"/>
      <w:r w:rsidRPr="002538A7">
        <w:t xml:space="preserve"> of civil society advocated by the partisans of “identity politics” and other postmodern forms of politicization: all the talk about new forms of politics bursting out all over […] ultimately resembles the obsessional neurotic who talks all the time and is otherwise frantically active precisely in order to ensure that something – what really matters – will not be disturbed, that it will remain immobilized.</w:t>
      </w:r>
      <w:r w:rsidRPr="002538A7">
        <w:rPr>
          <w:rStyle w:val="FootnoteReference"/>
          <w:i w:val="0"/>
        </w:rPr>
        <w:footnoteReference w:id="26"/>
      </w:r>
    </w:p>
    <w:p w14:paraId="5E4A3471" w14:textId="32640AF3" w:rsidR="00636772" w:rsidRDefault="00083D6E" w:rsidP="00C127BC">
      <w:r>
        <w:t xml:space="preserve">The tone and style of </w:t>
      </w:r>
      <w:proofErr w:type="spellStart"/>
      <w:r w:rsidR="00C127BC">
        <w:t>Žižek’s</w:t>
      </w:r>
      <w:proofErr w:type="spellEnd"/>
      <w:r w:rsidR="00C127BC">
        <w:t xml:space="preserve"> words simultaneously uncover the </w:t>
      </w:r>
      <w:r w:rsidR="00CC30AB">
        <w:t>positives and negatives</w:t>
      </w:r>
      <w:r w:rsidR="00C127BC">
        <w:t xml:space="preserve"> of </w:t>
      </w:r>
      <w:r w:rsidR="00CC30AB">
        <w:t xml:space="preserve">generalizing </w:t>
      </w:r>
      <w:r w:rsidR="00C127BC">
        <w:t xml:space="preserve">critique of civil society such as </w:t>
      </w:r>
      <w:proofErr w:type="spellStart"/>
      <w:r w:rsidR="00C127BC">
        <w:t>Boynik’s</w:t>
      </w:r>
      <w:proofErr w:type="spellEnd"/>
      <w:r>
        <w:t xml:space="preserve"> and his own</w:t>
      </w:r>
      <w:r w:rsidR="00C127BC">
        <w:t>.</w:t>
      </w:r>
      <w:r>
        <w:t xml:space="preserve"> </w:t>
      </w:r>
      <w:proofErr w:type="spellStart"/>
      <w:r>
        <w:t>Boynik’s</w:t>
      </w:r>
      <w:proofErr w:type="spellEnd"/>
      <w:r>
        <w:t xml:space="preserve"> and </w:t>
      </w:r>
      <w:proofErr w:type="spellStart"/>
      <w:r>
        <w:t>Žižek’s</w:t>
      </w:r>
      <w:proofErr w:type="spellEnd"/>
      <w:r>
        <w:t xml:space="preserve"> </w:t>
      </w:r>
      <w:r w:rsidR="001C2B47">
        <w:t>highly</w:t>
      </w:r>
      <w:r w:rsidR="00E02AC6">
        <w:t xml:space="preserve"> theoretical and univocal analys</w:t>
      </w:r>
      <w:r>
        <w:t>es</w:t>
      </w:r>
      <w:r w:rsidR="00E02AC6">
        <w:t xml:space="preserve"> of </w:t>
      </w:r>
      <w:r>
        <w:t>civil society are</w:t>
      </w:r>
      <w:r w:rsidR="00636772">
        <w:t xml:space="preserve"> </w:t>
      </w:r>
      <w:r w:rsidR="001C2B47">
        <w:t>on one hand</w:t>
      </w:r>
      <w:r>
        <w:t xml:space="preserve"> productive and necessary provocations</w:t>
      </w:r>
      <w:r w:rsidR="001C2B47">
        <w:t>.</w:t>
      </w:r>
      <w:r w:rsidR="00636772">
        <w:t xml:space="preserve"> </w:t>
      </w:r>
      <w:r w:rsidR="001C2B47">
        <w:t>O</w:t>
      </w:r>
      <w:r w:rsidR="00636772">
        <w:t>n the other</w:t>
      </w:r>
      <w:r w:rsidR="001C2B47">
        <w:t xml:space="preserve"> </w:t>
      </w:r>
      <w:r>
        <w:t>these critiques should be critiqued for they</w:t>
      </w:r>
      <w:r w:rsidR="002521B4">
        <w:t xml:space="preserve"> </w:t>
      </w:r>
      <w:r w:rsidR="00E02AC6">
        <w:t xml:space="preserve">reduce </w:t>
      </w:r>
      <w:r>
        <w:t>civil</w:t>
      </w:r>
      <w:r w:rsidR="00E02AC6">
        <w:t xml:space="preserve"> to the monolithic Othe</w:t>
      </w:r>
      <w:r w:rsidR="001C2B47">
        <w:t>r</w:t>
      </w:r>
      <w:r>
        <w:rPr>
          <w:rFonts w:cstheme="minorHAnsi"/>
          <w:color w:val="000000"/>
        </w:rPr>
        <w:t xml:space="preserve"> – </w:t>
      </w:r>
      <w:r w:rsidR="00EB0E71">
        <w:t>the</w:t>
      </w:r>
      <w:r>
        <w:t xml:space="preserve"> </w:t>
      </w:r>
      <w:r w:rsidR="001C2B47">
        <w:t xml:space="preserve">exact </w:t>
      </w:r>
      <w:r w:rsidR="00EB0E71">
        <w:t xml:space="preserve">strategy </w:t>
      </w:r>
      <w:r w:rsidR="001C2B47">
        <w:t xml:space="preserve">employed </w:t>
      </w:r>
      <w:r w:rsidR="00EB0E71">
        <w:t>by the nationalists and conservatives</w:t>
      </w:r>
      <w:r w:rsidR="00E02AC6">
        <w:t>.</w:t>
      </w:r>
    </w:p>
    <w:p w14:paraId="5FCAC64A" w14:textId="77777777" w:rsidR="007F3DAA" w:rsidRDefault="007F3DAA" w:rsidP="00C127BC"/>
    <w:p w14:paraId="029B17EC" w14:textId="09B0A836" w:rsidR="00A54564" w:rsidRDefault="00501A83" w:rsidP="00C127BC">
      <w:r>
        <w:t>For instance, t</w:t>
      </w:r>
      <w:r w:rsidR="00636772">
        <w:t xml:space="preserve">he division between Yugoslav era ‘first collectives’ and present-day ‘second collectives’ which </w:t>
      </w:r>
      <w:proofErr w:type="spellStart"/>
      <w:r w:rsidR="00636772">
        <w:t>Boynik</w:t>
      </w:r>
      <w:proofErr w:type="spellEnd"/>
      <w:r w:rsidR="00636772">
        <w:t xml:space="preserve"> needs </w:t>
      </w:r>
      <w:r w:rsidR="00A354F1">
        <w:t xml:space="preserve">in order </w:t>
      </w:r>
      <w:r w:rsidR="00636772">
        <w:t xml:space="preserve">to uphold </w:t>
      </w:r>
      <w:r w:rsidR="00A354F1">
        <w:t>h</w:t>
      </w:r>
      <w:r w:rsidR="00636772">
        <w:t xml:space="preserve">is critique as valid, is too simple or </w:t>
      </w:r>
      <w:r w:rsidR="00636772">
        <w:lastRenderedPageBreak/>
        <w:t>monolithic when confronted with the ‘evidence’</w:t>
      </w:r>
      <w:r>
        <w:t xml:space="preserve"> –</w:t>
      </w:r>
      <w:r w:rsidR="00636772">
        <w:t xml:space="preserve"> the track record of independent cultures. </w:t>
      </w:r>
      <w:proofErr w:type="spellStart"/>
      <w:r w:rsidR="00636772">
        <w:t>Tomašević</w:t>
      </w:r>
      <w:proofErr w:type="spellEnd"/>
      <w:r w:rsidR="00636772">
        <w:t xml:space="preserve"> remarked</w:t>
      </w:r>
      <w:r>
        <w:t xml:space="preserve"> truthfully</w:t>
      </w:r>
      <w:r w:rsidR="00A54564">
        <w:t>:</w:t>
      </w:r>
    </w:p>
    <w:p w14:paraId="0FC7226F" w14:textId="77777777" w:rsidR="00A54564" w:rsidRDefault="00A54564" w:rsidP="00A54564">
      <w:pPr>
        <w:pStyle w:val="Quote"/>
      </w:pPr>
      <w:r>
        <w:t>T</w:t>
      </w:r>
      <w:r w:rsidR="00636772">
        <w:t>raveling around Europe, I often encounter this paradigm on civil society as a (neo)liberal instrument</w:t>
      </w:r>
      <w:r w:rsidR="00636772" w:rsidRPr="00372DB8">
        <w:t xml:space="preserve"> </w:t>
      </w:r>
      <w:r w:rsidR="00636772">
        <w:t xml:space="preserve">within leftist movements. But in Croatia, a good part of the NGOs </w:t>
      </w:r>
      <w:proofErr w:type="gramStart"/>
      <w:r w:rsidR="00636772">
        <w:t>have</w:t>
      </w:r>
      <w:proofErr w:type="gramEnd"/>
      <w:r w:rsidR="00636772">
        <w:t xml:space="preserve"> been fighting these tendencies and undermining the neoliberal project, while using money from the EU, etc. The simplified narrative of civil society does not completely fit the reality of the NGOs established in Croatia over the past 20 years.</w:t>
      </w:r>
      <w:r w:rsidR="00636772">
        <w:rPr>
          <w:rStyle w:val="FootnoteReference"/>
        </w:rPr>
        <w:footnoteReference w:id="27"/>
      </w:r>
    </w:p>
    <w:p w14:paraId="0125ECAA" w14:textId="17C74D5C" w:rsidR="00636772" w:rsidRDefault="00636772" w:rsidP="00C127BC">
      <w:r>
        <w:t>Besides,</w:t>
      </w:r>
      <w:r w:rsidR="007F3DAA">
        <w:t xml:space="preserve"> there is no art market in Croatia, and there never was</w:t>
      </w:r>
      <w:r w:rsidR="001C2B47">
        <w:t>.</w:t>
      </w:r>
      <w:r w:rsidR="007F3DAA">
        <w:t xml:space="preserve"> </w:t>
      </w:r>
      <w:r w:rsidR="001C2B47">
        <w:t>I</w:t>
      </w:r>
      <w:r w:rsidR="00D807E1">
        <w:t xml:space="preserve">t is </w:t>
      </w:r>
      <w:r w:rsidR="00A54564">
        <w:t>therefore</w:t>
      </w:r>
      <w:r w:rsidR="001C2B47">
        <w:t xml:space="preserve"> </w:t>
      </w:r>
      <w:r w:rsidR="00D807E1">
        <w:t>nonsensical to say that independent culture marketized cultural production in Croatia</w:t>
      </w:r>
      <w:r w:rsidR="007F3DAA">
        <w:t>.</w:t>
      </w:r>
      <w:r>
        <w:t xml:space="preserve"> </w:t>
      </w:r>
      <w:r w:rsidR="00D807E1">
        <w:t>And even i</w:t>
      </w:r>
      <w:r>
        <w:t>f culture</w:t>
      </w:r>
      <w:r w:rsidR="007F3DAA">
        <w:t xml:space="preserve"> was reduced to a</w:t>
      </w:r>
      <w:r>
        <w:t xml:space="preserve"> mere instrument of capital </w:t>
      </w:r>
      <w:r w:rsidR="007F3DAA">
        <w:t>by anyone</w:t>
      </w:r>
      <w:r>
        <w:t xml:space="preserve"> in post-1991 Croatia, it was in the circles of nationalist-conservative politicians and policy-makers</w:t>
      </w:r>
      <w:r w:rsidR="00D807E1">
        <w:t>.</w:t>
      </w:r>
      <w:r w:rsidR="00501A83">
        <w:t xml:space="preserve"> To disqualify independent cultures as a pillar of the unobstructed flow of capital or as the frenzy of a neurotic is simply cynical.</w:t>
      </w:r>
    </w:p>
    <w:p w14:paraId="26F4D8D3" w14:textId="77777777" w:rsidR="00AB6BF8" w:rsidRDefault="00AB6BF8" w:rsidP="00C127BC"/>
    <w:p w14:paraId="1A2EF0CB" w14:textId="70B1AD3B" w:rsidR="00D807E1" w:rsidRDefault="00AB6BF8" w:rsidP="00AB6BF8">
      <w:r>
        <w:t>Th</w:t>
      </w:r>
      <w:r w:rsidR="00501A83">
        <w:t>e</w:t>
      </w:r>
      <w:r>
        <w:t xml:space="preserve"> </w:t>
      </w:r>
      <w:r w:rsidR="00D807E1">
        <w:t xml:space="preserve">rejection of </w:t>
      </w:r>
      <w:r w:rsidR="00501A83">
        <w:t>this type of</w:t>
      </w:r>
      <w:r w:rsidR="00D807E1">
        <w:t xml:space="preserve"> cynical critique</w:t>
      </w:r>
      <w:r w:rsidR="00501A83">
        <w:t>s</w:t>
      </w:r>
      <w:r>
        <w:t xml:space="preserve"> would then lead to a liberal-leaning interpretation of the state of civil society</w:t>
      </w:r>
      <w:r w:rsidR="00A354F1">
        <w:t xml:space="preserve">: that the current model </w:t>
      </w:r>
      <w:r w:rsidR="00A354F1">
        <w:rPr>
          <w:i/>
          <w:iCs/>
        </w:rPr>
        <w:t xml:space="preserve">does </w:t>
      </w:r>
      <w:r w:rsidR="00A354F1">
        <w:t>work</w:t>
      </w:r>
      <w:r>
        <w:t xml:space="preserve">. Yet, </w:t>
      </w:r>
      <w:r w:rsidR="00501A83">
        <w:t>the current problems can’t really be denied either. What happens when civil society is theorized based on supportive solidarity rather than cynicism?</w:t>
      </w:r>
      <w:r>
        <w:t xml:space="preserve"> </w:t>
      </w:r>
      <w:r w:rsidR="00A354F1">
        <w:t xml:space="preserve">A good example is Pascal </w:t>
      </w:r>
      <w:proofErr w:type="spellStart"/>
      <w:r w:rsidR="00A354F1">
        <w:t>Gielen</w:t>
      </w:r>
      <w:proofErr w:type="spellEnd"/>
      <w:r w:rsidR="00A354F1">
        <w:t xml:space="preserve"> and Philipp </w:t>
      </w:r>
      <w:proofErr w:type="spellStart"/>
      <w:r w:rsidR="00A354F1">
        <w:t>Dietachmair’s</w:t>
      </w:r>
      <w:proofErr w:type="spellEnd"/>
      <w:r w:rsidR="00A354F1">
        <w:t xml:space="preserve"> introduction to</w:t>
      </w:r>
      <w:r w:rsidR="00D807E1">
        <w:t xml:space="preserve"> their book</w:t>
      </w:r>
      <w:r>
        <w:t xml:space="preserve"> </w:t>
      </w:r>
      <w:r>
        <w:rPr>
          <w:i/>
        </w:rPr>
        <w:t xml:space="preserve">The Art of Civil Action </w:t>
      </w:r>
      <w:r>
        <w:t>(2017)</w:t>
      </w:r>
      <w:r w:rsidR="00A354F1">
        <w:t xml:space="preserve">. </w:t>
      </w:r>
      <w:proofErr w:type="spellStart"/>
      <w:r>
        <w:t>Gielen</w:t>
      </w:r>
      <w:proofErr w:type="spellEnd"/>
      <w:r>
        <w:t xml:space="preserve"> and </w:t>
      </w:r>
      <w:proofErr w:type="spellStart"/>
      <w:r>
        <w:t>Dietachmair</w:t>
      </w:r>
      <w:proofErr w:type="spellEnd"/>
      <w:r>
        <w:t xml:space="preserve"> produced three concepts</w:t>
      </w:r>
      <w:r w:rsidR="00A354F1">
        <w:t xml:space="preserve"> to make sense of the construct of civil society</w:t>
      </w:r>
      <w:r>
        <w:t>: ‘civil space’, ‘civic space’, and ‘public space’.</w:t>
      </w:r>
      <w:r w:rsidRPr="009735B9">
        <w:rPr>
          <w:rStyle w:val="FootnoteReference"/>
        </w:rPr>
        <w:footnoteReference w:id="28"/>
      </w:r>
      <w:r>
        <w:t xml:space="preserve"> They define civil space as ‘a space that remains fluid, a place where positions still have to be taken up or created’.</w:t>
      </w:r>
      <w:r>
        <w:rPr>
          <w:rStyle w:val="FootnoteReference"/>
        </w:rPr>
        <w:footnoteReference w:id="29"/>
      </w:r>
      <w:r>
        <w:t xml:space="preserve"> It is not yet </w:t>
      </w:r>
      <w:r w:rsidR="00DB3C72">
        <w:t xml:space="preserve">a </w:t>
      </w:r>
      <w:r>
        <w:t xml:space="preserve">regulated space, at the doorstep of legality, inherently risky to enter. Civil space is the space inhabited by grassroots movements. As such, civil space is contrasted to civic space, </w:t>
      </w:r>
      <w:r w:rsidR="00DB3C72">
        <w:t xml:space="preserve">which is </w:t>
      </w:r>
      <w:r>
        <w:t>defined as ‘the place that is established or has taken roots in policies, education programs, regulations or laws’.</w:t>
      </w:r>
      <w:r>
        <w:rPr>
          <w:rStyle w:val="FootnoteReference"/>
        </w:rPr>
        <w:footnoteReference w:id="30"/>
      </w:r>
      <w:r>
        <w:t xml:space="preserve"> It follows from this</w:t>
      </w:r>
      <w:r w:rsidR="00501A83">
        <w:t xml:space="preserve"> </w:t>
      </w:r>
      <w:r>
        <w:t xml:space="preserve">opposition </w:t>
      </w:r>
      <w:r w:rsidR="00501A83">
        <w:t xml:space="preserve">between civil and civic spaces </w:t>
      </w:r>
      <w:r>
        <w:t xml:space="preserve">that there is a </w:t>
      </w:r>
      <w:r>
        <w:lastRenderedPageBreak/>
        <w:t>possibility to insurrect the fluidity of civil space</w:t>
      </w:r>
      <w:r w:rsidR="00501A83">
        <w:t xml:space="preserve"> – </w:t>
      </w:r>
      <w:r>
        <w:t>to</w:t>
      </w:r>
      <w:r w:rsidR="00501A83">
        <w:t xml:space="preserve"> </w:t>
      </w:r>
      <w:r>
        <w:t xml:space="preserve">question, criticize, and alter the dominantly ossified civic space. </w:t>
      </w:r>
      <w:proofErr w:type="spellStart"/>
      <w:r>
        <w:t>Gielen</w:t>
      </w:r>
      <w:proofErr w:type="spellEnd"/>
      <w:r>
        <w:t xml:space="preserve"> and </w:t>
      </w:r>
      <w:proofErr w:type="spellStart"/>
      <w:r>
        <w:t>Dietachmair</w:t>
      </w:r>
      <w:proofErr w:type="spellEnd"/>
      <w:r>
        <w:t xml:space="preserve"> convincingly interpret the recent wave of civil protest in Europe</w:t>
      </w:r>
      <w:r w:rsidR="00D807E1">
        <w:t xml:space="preserve"> (Zapatistas, </w:t>
      </w:r>
      <w:proofErr w:type="spellStart"/>
      <w:r w:rsidR="00D807E1">
        <w:t>Theatro</w:t>
      </w:r>
      <w:proofErr w:type="spellEnd"/>
      <w:r w:rsidR="00D807E1">
        <w:t xml:space="preserve"> Valle, </w:t>
      </w:r>
      <w:proofErr w:type="spellStart"/>
      <w:r w:rsidR="00D807E1">
        <w:t>Recetas</w:t>
      </w:r>
      <w:proofErr w:type="spellEnd"/>
      <w:r w:rsidR="00D807E1">
        <w:t xml:space="preserve"> </w:t>
      </w:r>
      <w:proofErr w:type="spellStart"/>
      <w:r w:rsidR="00D807E1">
        <w:t>Urbanas</w:t>
      </w:r>
      <w:proofErr w:type="spellEnd"/>
      <w:r w:rsidR="00D807E1">
        <w:t xml:space="preserve">, </w:t>
      </w:r>
      <w:proofErr w:type="spellStart"/>
      <w:r w:rsidR="00D807E1">
        <w:t>Maagdenhuis</w:t>
      </w:r>
      <w:proofErr w:type="spellEnd"/>
      <w:r w:rsidR="00D807E1">
        <w:t>, Refugees Welcome, etc.)</w:t>
      </w:r>
      <w:r>
        <w:t xml:space="preserve"> as such contra-civic civil resistance.</w:t>
      </w:r>
      <w:r w:rsidR="00D807E1">
        <w:rPr>
          <w:rStyle w:val="FootnoteReference"/>
        </w:rPr>
        <w:footnoteReference w:id="31"/>
      </w:r>
    </w:p>
    <w:p w14:paraId="15D86E6F" w14:textId="77777777" w:rsidR="00D807E1" w:rsidRDefault="00D807E1" w:rsidP="00AB6BF8"/>
    <w:p w14:paraId="2B114984" w14:textId="1B203B71" w:rsidR="00A354F1" w:rsidRDefault="00AB6BF8" w:rsidP="00AB6BF8">
      <w:r>
        <w:t xml:space="preserve">Then there is a third space defined by </w:t>
      </w:r>
      <w:proofErr w:type="spellStart"/>
      <w:r>
        <w:t>Gielen</w:t>
      </w:r>
      <w:proofErr w:type="spellEnd"/>
      <w:r>
        <w:t xml:space="preserve"> and </w:t>
      </w:r>
      <w:proofErr w:type="spellStart"/>
      <w:r>
        <w:t>Dietachmair</w:t>
      </w:r>
      <w:proofErr w:type="spellEnd"/>
      <w:r>
        <w:t>: public space. Public space is ‘the space we can enter freely, that is or should be accessible to anyone’.</w:t>
      </w:r>
      <w:r>
        <w:rPr>
          <w:rStyle w:val="FootnoteReference"/>
        </w:rPr>
        <w:footnoteReference w:id="32"/>
      </w:r>
      <w:r>
        <w:t xml:space="preserve"> It is differentiated from civil space, in the sense that the former is a passive, faciliatory space of free exchange, whereas the latter is a space of active organization and formation. Civil space thus needs public space, but public space also needs civil space for it to be claimed as public. ‘The interaction between both constitutes the famous </w:t>
      </w:r>
      <w:r>
        <w:rPr>
          <w:i/>
        </w:rPr>
        <w:t xml:space="preserve">praxis, </w:t>
      </w:r>
      <w:r>
        <w:t xml:space="preserve">where the action is suited to the word but also where actions can and may be put in </w:t>
      </w:r>
      <w:proofErr w:type="gramStart"/>
      <w:r>
        <w:t>words’</w:t>
      </w:r>
      <w:proofErr w:type="gramEnd"/>
      <w:r w:rsidR="004F5003">
        <w:t>.</w:t>
      </w:r>
      <w:r>
        <w:rPr>
          <w:rStyle w:val="FootnoteReference"/>
        </w:rPr>
        <w:footnoteReference w:id="33"/>
      </w:r>
      <w:r>
        <w:t xml:space="preserve"> </w:t>
      </w:r>
    </w:p>
    <w:p w14:paraId="513E1D17" w14:textId="77777777" w:rsidR="00A354F1" w:rsidRDefault="00A354F1" w:rsidP="00AB6BF8"/>
    <w:p w14:paraId="56EECC2A" w14:textId="30C93AE6" w:rsidR="00D807E1" w:rsidRDefault="00AB6BF8" w:rsidP="00C127BC">
      <w:pPr>
        <w:rPr>
          <w:rFonts w:cs="Times New Roman"/>
        </w:rPr>
      </w:pPr>
      <w:proofErr w:type="spellStart"/>
      <w:r>
        <w:t>Gielen</w:t>
      </w:r>
      <w:proofErr w:type="spellEnd"/>
      <w:r>
        <w:t xml:space="preserve"> and </w:t>
      </w:r>
      <w:proofErr w:type="spellStart"/>
      <w:r>
        <w:t>Dietachmair</w:t>
      </w:r>
      <w:proofErr w:type="spellEnd"/>
      <w:r>
        <w:t xml:space="preserve"> ingeniously borrow conceptual tools from both Marxist and liberal-democratic discourse to differentiate between civil and civic space and therefore to avoid </w:t>
      </w:r>
      <w:r w:rsidR="00D807E1">
        <w:t>essentialism or cynicism</w:t>
      </w:r>
      <w:r>
        <w:t xml:space="preserve">. </w:t>
      </w:r>
      <w:r w:rsidR="00C32ED3">
        <w:t>A</w:t>
      </w:r>
      <w:r>
        <w:t>s a result, it becomes impossible to claim that all civil society is simply an instrument to power, while it accounts for the threat that instrumentalization might always happen.</w:t>
      </w:r>
      <w:r w:rsidR="00A354F1">
        <w:t xml:space="preserve"> </w:t>
      </w:r>
      <w:r>
        <w:rPr>
          <w:rFonts w:cs="Times New Roman"/>
        </w:rPr>
        <w:t>Yet, this theory of ‘civil’, ‘civic’, and ‘public’ spaces falls short because it</w:t>
      </w:r>
      <w:r w:rsidRPr="002A55CC">
        <w:rPr>
          <w:rFonts w:cs="Times New Roman"/>
        </w:rPr>
        <w:t xml:space="preserve"> </w:t>
      </w:r>
      <w:r>
        <w:rPr>
          <w:rFonts w:cs="Times New Roman"/>
        </w:rPr>
        <w:t>upholds</w:t>
      </w:r>
      <w:r w:rsidRPr="002A55CC">
        <w:rPr>
          <w:rFonts w:cs="Times New Roman"/>
        </w:rPr>
        <w:t xml:space="preserve"> </w:t>
      </w:r>
      <w:r>
        <w:rPr>
          <w:rFonts w:cs="Times New Roman"/>
        </w:rPr>
        <w:t>an</w:t>
      </w:r>
      <w:r w:rsidRPr="002A55CC">
        <w:rPr>
          <w:rFonts w:cs="Times New Roman"/>
        </w:rPr>
        <w:t xml:space="preserve"> unproblematized acceptance of </w:t>
      </w:r>
      <w:proofErr w:type="spellStart"/>
      <w:r w:rsidRPr="002A55CC">
        <w:rPr>
          <w:rFonts w:cs="Times New Roman"/>
        </w:rPr>
        <w:t>Habermasian</w:t>
      </w:r>
      <w:proofErr w:type="spellEnd"/>
      <w:r w:rsidRPr="002A55CC">
        <w:rPr>
          <w:rFonts w:cs="Times New Roman"/>
        </w:rPr>
        <w:t xml:space="preserve"> liberal-democratic values </w:t>
      </w:r>
      <w:r>
        <w:rPr>
          <w:rFonts w:cs="Times New Roman"/>
        </w:rPr>
        <w:t>(</w:t>
      </w:r>
      <w:r w:rsidRPr="002A55CC">
        <w:rPr>
          <w:rFonts w:cs="Times New Roman"/>
        </w:rPr>
        <w:t>‘human rights’, the ‘sovereign public’, ‘civil rights’</w:t>
      </w:r>
      <w:r>
        <w:rPr>
          <w:rFonts w:cs="Times New Roman"/>
        </w:rPr>
        <w:t>)</w:t>
      </w:r>
      <w:r w:rsidRPr="002A55CC">
        <w:rPr>
          <w:rFonts w:cs="Times New Roman"/>
        </w:rPr>
        <w:t xml:space="preserve"> and the teleology implied in </w:t>
      </w:r>
      <w:r>
        <w:rPr>
          <w:rFonts w:cs="Times New Roman"/>
        </w:rPr>
        <w:t>liberal-democratic</w:t>
      </w:r>
      <w:r w:rsidRPr="002A55CC">
        <w:rPr>
          <w:rFonts w:cs="Times New Roman"/>
        </w:rPr>
        <w:t xml:space="preserve"> discourse</w:t>
      </w:r>
      <w:r>
        <w:rPr>
          <w:rFonts w:cs="Times New Roman"/>
        </w:rPr>
        <w:t xml:space="preserve"> (every society strives for openness and democracy)</w:t>
      </w:r>
      <w:r w:rsidRPr="002A55CC">
        <w:rPr>
          <w:rFonts w:cs="Times New Roman"/>
        </w:rPr>
        <w:t xml:space="preserve">. </w:t>
      </w:r>
      <w:r w:rsidR="00C32ED3">
        <w:rPr>
          <w:rFonts w:cs="Times New Roman"/>
        </w:rPr>
        <w:t xml:space="preserve">The examples it discusses are selected through progressive cherry-picking, leaving out examples like In the Name of the Family. </w:t>
      </w:r>
      <w:r>
        <w:rPr>
          <w:rFonts w:cs="Times New Roman"/>
        </w:rPr>
        <w:t>It</w:t>
      </w:r>
      <w:r w:rsidRPr="002A55CC">
        <w:rPr>
          <w:rFonts w:cs="Times New Roman"/>
        </w:rPr>
        <w:t xml:space="preserve"> fail</w:t>
      </w:r>
      <w:r>
        <w:rPr>
          <w:rFonts w:cs="Times New Roman"/>
        </w:rPr>
        <w:t>s</w:t>
      </w:r>
      <w:r w:rsidRPr="002A55CC">
        <w:rPr>
          <w:rFonts w:cs="Times New Roman"/>
        </w:rPr>
        <w:t xml:space="preserve"> to </w:t>
      </w:r>
      <w:r>
        <w:rPr>
          <w:rFonts w:cs="Times New Roman"/>
        </w:rPr>
        <w:t>account for the fact</w:t>
      </w:r>
      <w:r w:rsidRPr="002A55CC">
        <w:rPr>
          <w:rFonts w:cs="Times New Roman"/>
        </w:rPr>
        <w:t xml:space="preserve"> that civil society and grassroots organizations throughout Europe</w:t>
      </w:r>
      <w:r w:rsidR="00D807E1">
        <w:rPr>
          <w:rFonts w:cs="Times New Roman"/>
        </w:rPr>
        <w:t>, especially in the former East,</w:t>
      </w:r>
      <w:r w:rsidRPr="002A55CC">
        <w:rPr>
          <w:rFonts w:cs="Times New Roman"/>
        </w:rPr>
        <w:t xml:space="preserve"> are increasingly advocating nationalism, ethno-centrism, protectionism, religious dogmatism, and other values that are in direct </w:t>
      </w:r>
      <w:r w:rsidRPr="002A55CC">
        <w:rPr>
          <w:rFonts w:cs="Times New Roman"/>
        </w:rPr>
        <w:lastRenderedPageBreak/>
        <w:t>contradiction to the classical concepts of democracy and human rights</w:t>
      </w:r>
      <w:r w:rsidR="004F5003">
        <w:rPr>
          <w:rFonts w:cs="Times New Roman"/>
        </w:rPr>
        <w:t>.</w:t>
      </w:r>
      <w:r w:rsidRPr="002A55CC">
        <w:rPr>
          <w:rFonts w:cs="Times New Roman"/>
        </w:rPr>
        <w:t xml:space="preserve"> </w:t>
      </w:r>
      <w:r w:rsidR="004F5003">
        <w:rPr>
          <w:rFonts w:cs="Times New Roman"/>
        </w:rPr>
        <w:t>T</w:t>
      </w:r>
      <w:r w:rsidRPr="002A55CC">
        <w:rPr>
          <w:rFonts w:cs="Times New Roman"/>
        </w:rPr>
        <w:t xml:space="preserve">he existence of these organizations </w:t>
      </w:r>
      <w:r w:rsidR="004F5003">
        <w:rPr>
          <w:rFonts w:cs="Times New Roman"/>
        </w:rPr>
        <w:t>highlights</w:t>
      </w:r>
      <w:r w:rsidR="004F5003" w:rsidRPr="002A55CC">
        <w:rPr>
          <w:rFonts w:cs="Times New Roman"/>
        </w:rPr>
        <w:t xml:space="preserve"> </w:t>
      </w:r>
      <w:r w:rsidRPr="002A55CC">
        <w:rPr>
          <w:rFonts w:cs="Times New Roman"/>
        </w:rPr>
        <w:t>the inherent contradictions within the model of liberal-democratic capitalism.</w:t>
      </w:r>
      <w:r>
        <w:rPr>
          <w:rStyle w:val="FootnoteReference"/>
          <w:rFonts w:cs="Times New Roman"/>
        </w:rPr>
        <w:footnoteReference w:id="34"/>
      </w:r>
      <w:r w:rsidR="00A354F1">
        <w:rPr>
          <w:rFonts w:cs="Times New Roman"/>
        </w:rPr>
        <w:t xml:space="preserve"> And so, the discussion </w:t>
      </w:r>
      <w:r w:rsidR="004F5003">
        <w:rPr>
          <w:rFonts w:cs="Times New Roman"/>
        </w:rPr>
        <w:t>loops back on itself</w:t>
      </w:r>
      <w:r w:rsidR="00A354F1">
        <w:rPr>
          <w:rFonts w:cs="Times New Roman"/>
        </w:rPr>
        <w:t>. Neither the liberal model nor the Marxist critique can account for the actual phenomena</w:t>
      </w:r>
      <w:r w:rsidR="007F3DAA">
        <w:rPr>
          <w:rFonts w:cs="Times New Roman"/>
        </w:rPr>
        <w:t xml:space="preserve"> as they played out historically</w:t>
      </w:r>
      <w:r w:rsidR="00A354F1">
        <w:rPr>
          <w:rFonts w:cs="Times New Roman"/>
        </w:rPr>
        <w:t>.</w:t>
      </w:r>
      <w:r w:rsidR="007F3DAA">
        <w:rPr>
          <w:rFonts w:cs="Times New Roman"/>
        </w:rPr>
        <w:t xml:space="preserve"> Neither a cynical, nor </w:t>
      </w:r>
      <w:r w:rsidR="00D807E1">
        <w:rPr>
          <w:rFonts w:cs="Times New Roman"/>
        </w:rPr>
        <w:t>a defensive</w:t>
      </w:r>
      <w:r w:rsidR="007F3DAA">
        <w:rPr>
          <w:rFonts w:cs="Times New Roman"/>
        </w:rPr>
        <w:t xml:space="preserve"> take on the </w:t>
      </w:r>
      <w:r w:rsidR="00D807E1">
        <w:rPr>
          <w:rFonts w:cs="Times New Roman"/>
        </w:rPr>
        <w:t xml:space="preserve">potentials of civil society </w:t>
      </w:r>
      <w:r w:rsidR="007F3DAA">
        <w:rPr>
          <w:rFonts w:cs="Times New Roman"/>
        </w:rPr>
        <w:t>leads anywhere.</w:t>
      </w:r>
    </w:p>
    <w:p w14:paraId="221B5076" w14:textId="77777777" w:rsidR="00D807E1" w:rsidRDefault="00D807E1" w:rsidP="00C127BC">
      <w:pPr>
        <w:rPr>
          <w:rFonts w:cs="Times New Roman"/>
        </w:rPr>
      </w:pPr>
    </w:p>
    <w:p w14:paraId="0CEA733F" w14:textId="44943E88" w:rsidR="005434A1" w:rsidRDefault="007F3DAA" w:rsidP="00302F2D">
      <w:r>
        <w:rPr>
          <w:rFonts w:cs="Times New Roman"/>
        </w:rPr>
        <w:t>The trick is to be realistic and see the truth in both.</w:t>
      </w:r>
      <w:r w:rsidR="00D807E1">
        <w:t xml:space="preserve"> </w:t>
      </w:r>
      <w:r w:rsidR="005434A1">
        <w:t xml:space="preserve">The urban sociologist Kerstin </w:t>
      </w:r>
      <w:proofErr w:type="spellStart"/>
      <w:r w:rsidR="005434A1">
        <w:t>Jacobsson</w:t>
      </w:r>
      <w:proofErr w:type="spellEnd"/>
      <w:r w:rsidR="005434A1">
        <w:t xml:space="preserve"> spent many years researching civil society and grassroots movements in former Eastern Europe, often asking th</w:t>
      </w:r>
      <w:r w:rsidR="004F5003">
        <w:t>e</w:t>
      </w:r>
      <w:r w:rsidR="005434A1">
        <w:t xml:space="preserve"> same question: is civil society resistant and independent, or instrumental </w:t>
      </w:r>
      <w:r w:rsidR="00A354F1">
        <w:t>to</w:t>
      </w:r>
      <w:r w:rsidR="005434A1">
        <w:t xml:space="preserve"> the neoliberal system?</w:t>
      </w:r>
      <w:r w:rsidR="00136D65" w:rsidRPr="00136D65">
        <w:t xml:space="preserve"> </w:t>
      </w:r>
      <w:r w:rsidR="005434A1">
        <w:t>I</w:t>
      </w:r>
      <w:r w:rsidR="00671D44">
        <w:t>n</w:t>
      </w:r>
      <w:r w:rsidR="00136D65">
        <w:t xml:space="preserve"> </w:t>
      </w:r>
      <w:r w:rsidR="00136D65">
        <w:rPr>
          <w:i/>
        </w:rPr>
        <w:t xml:space="preserve">The Development of Urban Movements in Central and Eastern Europe </w:t>
      </w:r>
      <w:r w:rsidR="00136D65">
        <w:t>(2016)</w:t>
      </w:r>
      <w:r w:rsidR="005434A1">
        <w:t>, she concluded</w:t>
      </w:r>
      <w:r w:rsidR="00671D44">
        <w:t xml:space="preserve"> that</w:t>
      </w:r>
      <w:r w:rsidR="00136D65">
        <w:t xml:space="preserve"> ‘an </w:t>
      </w:r>
      <w:r w:rsidR="00C6025C">
        <w:t>“</w:t>
      </w:r>
      <w:r w:rsidR="00136D65">
        <w:t>either-or view</w:t>
      </w:r>
      <w:r w:rsidR="00C6025C">
        <w:t>”</w:t>
      </w:r>
      <w:r w:rsidR="00136D65">
        <w:t xml:space="preserve"> of social movements – either they are engaged in contentious action or they become service organizations or self-help groups – is not helpful to understand collective action in this social context [of post-socialist countries]’.</w:t>
      </w:r>
      <w:r w:rsidR="00136D65">
        <w:rPr>
          <w:rStyle w:val="FootnoteReference"/>
        </w:rPr>
        <w:footnoteReference w:id="35"/>
      </w:r>
      <w:r w:rsidR="005434A1">
        <w:t xml:space="preserve"> True enough, there is something to say for both </w:t>
      </w:r>
      <w:r w:rsidR="004F5003">
        <w:t xml:space="preserve">Marxist and liberal </w:t>
      </w:r>
      <w:r w:rsidR="005434A1">
        <w:t>interpretations of civil society, as resistant and as affirmative, even though the cultural dominants at present are most certainly neoliberal. But for a definite answer, this question is much too generalizing.</w:t>
      </w:r>
    </w:p>
    <w:p w14:paraId="1953EA17" w14:textId="77777777" w:rsidR="005434A1" w:rsidRDefault="005434A1" w:rsidP="00302F2D"/>
    <w:p w14:paraId="434842A8" w14:textId="37701840" w:rsidR="00081DE5" w:rsidRDefault="005434A1" w:rsidP="00302F2D">
      <w:r>
        <w:t>It</w:t>
      </w:r>
      <w:r w:rsidR="00671D44">
        <w:t xml:space="preserve"> is</w:t>
      </w:r>
      <w:r w:rsidR="00081DE5">
        <w:t xml:space="preserve"> </w:t>
      </w:r>
      <w:r w:rsidR="00671D44">
        <w:t xml:space="preserve">most </w:t>
      </w:r>
      <w:r w:rsidR="00081DE5">
        <w:t>helpful to acknowledge the internalized neoliberal values and strategies in independent cultures in order to decode those strands of their subjectivities and retain a critical moving base. In other words, the situation call</w:t>
      </w:r>
      <w:r w:rsidR="002348B0">
        <w:t>s</w:t>
      </w:r>
      <w:r w:rsidR="00081DE5">
        <w:t xml:space="preserve"> </w:t>
      </w:r>
      <w:r w:rsidR="002348B0">
        <w:t xml:space="preserve">for what </w:t>
      </w:r>
      <w:proofErr w:type="spellStart"/>
      <w:r w:rsidR="002348B0">
        <w:t>Irit</w:t>
      </w:r>
      <w:proofErr w:type="spellEnd"/>
      <w:r w:rsidR="002348B0">
        <w:t xml:space="preserve"> Rogoff called ‘criticality’ rather than </w:t>
      </w:r>
      <w:r w:rsidR="00081DE5">
        <w:t>dismissive self-critique:</w:t>
      </w:r>
    </w:p>
    <w:p w14:paraId="4631F9C1" w14:textId="77777777" w:rsidR="00081DE5" w:rsidRPr="00C127BC" w:rsidRDefault="00081DE5" w:rsidP="00081DE5">
      <w:pPr>
        <w:pStyle w:val="Quote"/>
      </w:pPr>
      <w:r w:rsidRPr="00C127BC">
        <w:t xml:space="preserve">That double occupation in which we are both fully armed with the knowledges of critique, able to </w:t>
      </w:r>
      <w:proofErr w:type="spellStart"/>
      <w:r w:rsidRPr="00C127BC">
        <w:t>analyse</w:t>
      </w:r>
      <w:proofErr w:type="spellEnd"/>
      <w:r w:rsidRPr="00C127BC">
        <w:t xml:space="preserve"> and unveil while at the same time sharing and living out the very conditions which we are able to see through. As such we live out a duality that requires at the same time both an analytical mode and a demand to produce new subjectivities that </w:t>
      </w:r>
      <w:r w:rsidRPr="00C127BC">
        <w:lastRenderedPageBreak/>
        <w:t xml:space="preserve">acknowledge that we are what Hannah Arendt has termed </w:t>
      </w:r>
      <w:r w:rsidR="008C178C">
        <w:t>“</w:t>
      </w:r>
      <w:r w:rsidRPr="00C127BC">
        <w:t>fellow sufferers</w:t>
      </w:r>
      <w:r w:rsidR="008C178C">
        <w:t>”</w:t>
      </w:r>
      <w:r w:rsidRPr="00C127BC">
        <w:t xml:space="preserve"> of the very conditions we are critically examining.</w:t>
      </w:r>
      <w:r w:rsidRPr="00C127BC">
        <w:rPr>
          <w:rStyle w:val="FootnoteReference"/>
          <w:i w:val="0"/>
        </w:rPr>
        <w:footnoteReference w:id="36"/>
      </w:r>
    </w:p>
    <w:p w14:paraId="064728F9" w14:textId="77777777" w:rsidR="00302F2D" w:rsidRDefault="00302F2D" w:rsidP="00302F2D"/>
    <w:p w14:paraId="72FB9359" w14:textId="47800401" w:rsidR="00A55FEB" w:rsidRDefault="00081DE5" w:rsidP="00A55FEB">
      <w:r>
        <w:t xml:space="preserve">Criticality, in </w:t>
      </w:r>
      <w:r w:rsidR="00300605">
        <w:t>th</w:t>
      </w:r>
      <w:r w:rsidR="00310D26">
        <w:t>e</w:t>
      </w:r>
      <w:r w:rsidR="00300605">
        <w:t xml:space="preserve"> current situation</w:t>
      </w:r>
      <w:r w:rsidR="00F23FA6">
        <w:t>,</w:t>
      </w:r>
      <w:r w:rsidR="00300605">
        <w:t xml:space="preserve"> calls for a questioning of independent cultures’ fundamental common subjectivities. For if</w:t>
      </w:r>
      <w:r w:rsidR="009D2104">
        <w:t xml:space="preserve"> post-Foucauldian scholars like</w:t>
      </w:r>
      <w:r w:rsidR="00300605">
        <w:t xml:space="preserve"> Judith Butler, Isabell </w:t>
      </w:r>
      <w:proofErr w:type="spellStart"/>
      <w:r w:rsidR="00300605">
        <w:t>Lorey</w:t>
      </w:r>
      <w:proofErr w:type="spellEnd"/>
      <w:r w:rsidR="00300605">
        <w:t xml:space="preserve">, and Wendy Brown have taught us anything, it is that neoliberalism is not a system outside of the subject, but an </w:t>
      </w:r>
      <w:r w:rsidR="00A454C9">
        <w:t>internalized</w:t>
      </w:r>
      <w:r w:rsidR="00300605">
        <w:t xml:space="preserve"> </w:t>
      </w:r>
      <w:r w:rsidR="00C32ED3">
        <w:t>governance</w:t>
      </w:r>
      <w:r w:rsidR="00300605">
        <w:t xml:space="preserve"> of living bodies.</w:t>
      </w:r>
      <w:r w:rsidR="00300605">
        <w:rPr>
          <w:rStyle w:val="FootnoteReference"/>
        </w:rPr>
        <w:footnoteReference w:id="37"/>
      </w:r>
    </w:p>
    <w:p w14:paraId="3850B4B2" w14:textId="77777777" w:rsidR="00874013" w:rsidRDefault="00874013" w:rsidP="00A66073"/>
    <w:p w14:paraId="0B30D1C8" w14:textId="77777777" w:rsidR="00874013" w:rsidRDefault="009416B4" w:rsidP="00764F0F">
      <w:pPr>
        <w:pStyle w:val="Heading3"/>
      </w:pPr>
      <w:bookmarkStart w:id="6" w:name="_Toc13559236"/>
      <w:r>
        <w:t>2.2.</w:t>
      </w:r>
      <w:r w:rsidR="00AB6BF8">
        <w:t>2</w:t>
      </w:r>
      <w:r>
        <w:t xml:space="preserve">. </w:t>
      </w:r>
      <w:r w:rsidR="0082004F">
        <w:t xml:space="preserve">Resistant or Complaisant </w:t>
      </w:r>
      <w:r w:rsidR="00874013">
        <w:t>Precari</w:t>
      </w:r>
      <w:r w:rsidR="00A454C9">
        <w:t>z</w:t>
      </w:r>
      <w:r w:rsidR="00874013">
        <w:t>ation</w:t>
      </w:r>
      <w:r w:rsidR="0082004F">
        <w:t>?</w:t>
      </w:r>
      <w:bookmarkEnd w:id="6"/>
    </w:p>
    <w:p w14:paraId="6AEC9336" w14:textId="77777777" w:rsidR="00D8551A" w:rsidRDefault="00302F2D" w:rsidP="00D8551A">
      <w:r>
        <w:t xml:space="preserve">To go one step further into this discussion, let’s return to the intricacies of precarious life once again. </w:t>
      </w:r>
      <w:r w:rsidR="002C3ECF">
        <w:t xml:space="preserve">The issues of the neo-conservative backlash, precarization of the cultural sphere, and right-wing appropriation of civil society call for a re-evaluation of precarious labor and a differentiated understanding of precarity. </w:t>
      </w:r>
      <w:r w:rsidR="00D8551A">
        <w:t>It is clear by now that p</w:t>
      </w:r>
      <w:r w:rsidR="00874013">
        <w:t>recarious life is one of the most prominent and arguably defining characteristics of independent cultures.</w:t>
      </w:r>
      <w:r w:rsidR="00D8551A">
        <w:t xml:space="preserve"> But what is independent culture’s relation to governmental precarization?</w:t>
      </w:r>
      <w:r w:rsidR="0020343F">
        <w:rPr>
          <w:rStyle w:val="FootnoteReference"/>
        </w:rPr>
        <w:footnoteReference w:id="38"/>
      </w:r>
      <w:r w:rsidR="0020343F">
        <w:t xml:space="preserve"> Is it complaisant or resistant?</w:t>
      </w:r>
    </w:p>
    <w:p w14:paraId="10D8693E" w14:textId="77777777" w:rsidR="00302F2D" w:rsidRDefault="00302F2D" w:rsidP="00302F2D"/>
    <w:p w14:paraId="594A3548" w14:textId="6CA7E28E" w:rsidR="0047067A" w:rsidRDefault="00627EBB" w:rsidP="00302F2D">
      <w:r>
        <w:t xml:space="preserve">The shrinking system of social security and the closed off nature of Croatia’s </w:t>
      </w:r>
      <w:r w:rsidR="00874013">
        <w:t xml:space="preserve">institutional cultural system necessitated independent cultures to establish and </w:t>
      </w:r>
      <w:r w:rsidR="009272E9">
        <w:t>professionalize</w:t>
      </w:r>
      <w:r w:rsidR="00874013">
        <w:t xml:space="preserve"> </w:t>
      </w:r>
      <w:r>
        <w:rPr>
          <w:i/>
        </w:rPr>
        <w:t>outside</w:t>
      </w:r>
      <w:r>
        <w:t xml:space="preserve"> of any social security</w:t>
      </w:r>
      <w:r w:rsidR="00874013">
        <w:t>.</w:t>
      </w:r>
      <w:r>
        <w:rPr>
          <w:rStyle w:val="FootnoteReference"/>
        </w:rPr>
        <w:footnoteReference w:id="39"/>
      </w:r>
      <w:r w:rsidR="00874013">
        <w:t xml:space="preserve"> Tomislav Medak remarked</w:t>
      </w:r>
      <w:r w:rsidR="0047067A">
        <w:t>:</w:t>
      </w:r>
    </w:p>
    <w:p w14:paraId="0EEAE91F" w14:textId="77777777" w:rsidR="0047067A" w:rsidRDefault="0047067A" w:rsidP="0047067A">
      <w:pPr>
        <w:pStyle w:val="Quote"/>
      </w:pPr>
      <w:r>
        <w:t>I</w:t>
      </w:r>
      <w:r w:rsidR="00874013" w:rsidRPr="009E692A">
        <w:t>t’s basically self-ex</w:t>
      </w:r>
      <w:r w:rsidR="00874013">
        <w:t>ploitation all the way. I’m</w:t>
      </w:r>
      <w:r w:rsidR="00874013" w:rsidRPr="009E692A">
        <w:t xml:space="preserve"> active in </w:t>
      </w:r>
      <w:proofErr w:type="spellStart"/>
      <w:r w:rsidR="00874013" w:rsidRPr="009E692A">
        <w:t>BADco</w:t>
      </w:r>
      <w:proofErr w:type="spellEnd"/>
      <w:r w:rsidR="00874013">
        <w:t>.</w:t>
      </w:r>
      <w:r w:rsidR="00874013" w:rsidRPr="009E692A">
        <w:t xml:space="preserve">, which is the most established and </w:t>
      </w:r>
      <w:r w:rsidR="009272E9" w:rsidRPr="009E692A">
        <w:t>institutionalized</w:t>
      </w:r>
      <w:r w:rsidR="00874013" w:rsidRPr="009E692A">
        <w:t xml:space="preserve"> dance company and theatre collective in the independent culture in Zagreb. Our funding is such that we, a group of six, cannot live off </w:t>
      </w:r>
      <w:r w:rsidR="00874013">
        <w:t xml:space="preserve">of </w:t>
      </w:r>
      <w:r w:rsidR="00874013" w:rsidRPr="009E692A">
        <w:t>that. The level of precarity is huge.</w:t>
      </w:r>
      <w:r w:rsidR="00874013">
        <w:rPr>
          <w:rStyle w:val="FootnoteReference"/>
          <w:rFonts w:cstheme="minorHAnsi"/>
          <w:color w:val="000000"/>
        </w:rPr>
        <w:footnoteReference w:id="40"/>
      </w:r>
    </w:p>
    <w:p w14:paraId="64FDF532" w14:textId="77777777" w:rsidR="0047067A" w:rsidRDefault="0047067A" w:rsidP="00302F2D">
      <w:pPr>
        <w:rPr>
          <w:rFonts w:cstheme="minorHAnsi"/>
          <w:color w:val="000000"/>
        </w:rPr>
      </w:pPr>
    </w:p>
    <w:p w14:paraId="481524B1" w14:textId="77777777" w:rsidR="00C32ED3" w:rsidRDefault="00874013" w:rsidP="00302F2D">
      <w:r>
        <w:rPr>
          <w:rFonts w:cstheme="minorHAnsi"/>
          <w:color w:val="000000"/>
        </w:rPr>
        <w:lastRenderedPageBreak/>
        <w:t xml:space="preserve">According to </w:t>
      </w:r>
      <w:proofErr w:type="spellStart"/>
      <w:r>
        <w:rPr>
          <w:rFonts w:cstheme="minorHAnsi"/>
          <w:color w:val="000000"/>
        </w:rPr>
        <w:t>Dea</w:t>
      </w:r>
      <w:proofErr w:type="spellEnd"/>
      <w:r>
        <w:rPr>
          <w:rFonts w:cstheme="minorHAnsi"/>
          <w:color w:val="000000"/>
        </w:rPr>
        <w:t xml:space="preserve"> </w:t>
      </w:r>
      <w:proofErr w:type="spellStart"/>
      <w:r>
        <w:rPr>
          <w:rFonts w:cstheme="minorHAnsi"/>
          <w:color w:val="000000"/>
        </w:rPr>
        <w:t>Vidović</w:t>
      </w:r>
      <w:proofErr w:type="spellEnd"/>
      <w:r>
        <w:rPr>
          <w:rFonts w:cstheme="minorHAnsi"/>
          <w:color w:val="000000"/>
        </w:rPr>
        <w:t>, this precarious position of post-</w:t>
      </w:r>
      <w:r w:rsidR="009272E9">
        <w:rPr>
          <w:rFonts w:cstheme="minorHAnsi"/>
          <w:color w:val="000000"/>
        </w:rPr>
        <w:t>Fordist</w:t>
      </w:r>
      <w:r>
        <w:rPr>
          <w:rFonts w:cstheme="minorHAnsi"/>
          <w:color w:val="000000"/>
        </w:rPr>
        <w:t xml:space="preserve"> </w:t>
      </w:r>
      <w:r w:rsidR="009272E9">
        <w:rPr>
          <w:rFonts w:cstheme="minorHAnsi"/>
          <w:color w:val="000000"/>
        </w:rPr>
        <w:t>labor</w:t>
      </w:r>
      <w:r>
        <w:rPr>
          <w:rFonts w:cstheme="minorHAnsi"/>
          <w:color w:val="000000"/>
        </w:rPr>
        <w:t xml:space="preserve"> was adopted readily by many actors within the field, including herself:</w:t>
      </w:r>
    </w:p>
    <w:p w14:paraId="7DB45C12" w14:textId="17D85BB3" w:rsidR="00D8551A" w:rsidRDefault="00874013" w:rsidP="00C32ED3">
      <w:pPr>
        <w:pStyle w:val="Quote"/>
      </w:pPr>
      <w:r>
        <w:t>W</w:t>
      </w:r>
      <w:r w:rsidRPr="00A567C6">
        <w:t>hen we started to operate, we were completely obsessed with what we did. We said that we worked 24/7, all the time, during the weekend. We worked as if we were working for some multilateral company.</w:t>
      </w:r>
      <w:r>
        <w:t xml:space="preserve"> […] </w:t>
      </w:r>
      <w:r w:rsidRPr="00A567C6">
        <w:t>We contributed to the creation of this precarious condition for ourse</w:t>
      </w:r>
      <w:r>
        <w:t>lves. W</w:t>
      </w:r>
      <w:r w:rsidRPr="00A567C6">
        <w:t>e interpreted</w:t>
      </w:r>
      <w:r>
        <w:t xml:space="preserve"> not having long-term contracts as being mobile’</w:t>
      </w:r>
      <w:r w:rsidR="00C32ED3">
        <w:t>.</w:t>
      </w:r>
      <w:r w:rsidR="009D2104">
        <w:rPr>
          <w:rStyle w:val="FootnoteReference"/>
        </w:rPr>
        <w:footnoteReference w:id="41"/>
      </w:r>
    </w:p>
    <w:p w14:paraId="0B3D27BC" w14:textId="77777777" w:rsidR="00302F2D" w:rsidRDefault="00302F2D" w:rsidP="00302F2D"/>
    <w:p w14:paraId="442A2140" w14:textId="7DC08B1B" w:rsidR="00874013" w:rsidRDefault="00874013" w:rsidP="00302F2D">
      <w:r>
        <w:t xml:space="preserve">This </w:t>
      </w:r>
      <w:r w:rsidR="009272E9">
        <w:t>individualized</w:t>
      </w:r>
      <w:r>
        <w:t xml:space="preserve"> promise of autonomy in precarious life reflects a </w:t>
      </w:r>
      <w:r w:rsidRPr="00B31AC8">
        <w:rPr>
          <w:i/>
          <w:iCs/>
        </w:rPr>
        <w:t>double ambivalence of self-governance</w:t>
      </w:r>
      <w:r>
        <w:t xml:space="preserve"> observed by </w:t>
      </w:r>
      <w:r w:rsidR="00D8551A">
        <w:t xml:space="preserve">Isabell </w:t>
      </w:r>
      <w:proofErr w:type="spellStart"/>
      <w:r>
        <w:t>Lorey</w:t>
      </w:r>
      <w:proofErr w:type="spellEnd"/>
      <w:r>
        <w:t xml:space="preserve">. The pastoral power system of Western governmentality exists exactly by the grace of such </w:t>
      </w:r>
      <w:r w:rsidR="009272E9">
        <w:t>individualization</w:t>
      </w:r>
      <w:r>
        <w:t>. Moreover, since the 1</w:t>
      </w:r>
      <w:r w:rsidR="00C6025C">
        <w:t xml:space="preserve">8th </w:t>
      </w:r>
      <w:r>
        <w:t xml:space="preserve">century, the laws on which this pastoral power system is based were no longer </w:t>
      </w:r>
      <w:r w:rsidR="00246332">
        <w:t>on the authorities</w:t>
      </w:r>
      <w:r>
        <w:t xml:space="preserve"> of the king or the church, but </w:t>
      </w:r>
      <w:r w:rsidR="00246332">
        <w:t xml:space="preserve">that </w:t>
      </w:r>
      <w:r>
        <w:t>of the sovereign citizens.</w:t>
      </w:r>
      <w:r>
        <w:rPr>
          <w:rStyle w:val="FootnoteReference"/>
        </w:rPr>
        <w:footnoteReference w:id="42"/>
      </w:r>
      <w:r>
        <w:t xml:space="preserve"> </w:t>
      </w:r>
      <w:r w:rsidR="00B31AC8">
        <w:t>This means that</w:t>
      </w:r>
      <w:r>
        <w:t xml:space="preserve"> the self-determination of individual sovereign citizens cannot be dissociated with a voluntary acceptance of the historical reality </w:t>
      </w:r>
      <w:r w:rsidR="00627EBB">
        <w:t>o</w:t>
      </w:r>
      <w:r>
        <w:t>f collective sovereignty. The double ambivalence observed is, therefore, this: the ambivalence of self-government and being governed, and the ambivalence within self-governance, of a voluntarily making oneself complaisant and refusing to do exactly that.</w:t>
      </w:r>
      <w:r>
        <w:rPr>
          <w:rStyle w:val="FootnoteReference"/>
        </w:rPr>
        <w:footnoteReference w:id="43"/>
      </w:r>
    </w:p>
    <w:p w14:paraId="21A82C89" w14:textId="77777777" w:rsidR="00B003E0" w:rsidRPr="00D8551A" w:rsidRDefault="00B003E0" w:rsidP="00302F2D"/>
    <w:p w14:paraId="0E310C32" w14:textId="18D2C738" w:rsidR="00B003E0" w:rsidRDefault="00AB65ED" w:rsidP="00302F2D">
      <w:r>
        <w:t xml:space="preserve">The question whether independent cultures hold a complaisant or resistant attitude towards neoliberal governance and the resulting precarization is most convincingly answered by: both. </w:t>
      </w:r>
    </w:p>
    <w:p w14:paraId="294C6592" w14:textId="77777777" w:rsidR="00B003E0" w:rsidRDefault="00B003E0" w:rsidP="00302F2D"/>
    <w:p w14:paraId="0709478A" w14:textId="6931746D" w:rsidR="006C5FE1" w:rsidRDefault="009272E9" w:rsidP="00302F2D">
      <w:r>
        <w:t>Precarization</w:t>
      </w:r>
      <w:r w:rsidR="00874013">
        <w:t xml:space="preserve"> in independent cultures is both a strength and a weakness, a basis of struggle against and vulnerability to neoliberal governance.</w:t>
      </w:r>
      <w:r w:rsidR="009D2104">
        <w:t xml:space="preserve"> </w:t>
      </w:r>
      <w:r w:rsidR="00EF0F4F">
        <w:t>Independent cultural workers have dealt with this in several ways over the past few years.</w:t>
      </w:r>
      <w:r w:rsidR="008C178C" w:rsidRPr="008C178C">
        <w:t xml:space="preserve"> </w:t>
      </w:r>
      <w:r w:rsidR="0047067A">
        <w:t>This ambivalence between</w:t>
      </w:r>
      <w:r w:rsidR="008C178C">
        <w:t xml:space="preserve"> resistant </w:t>
      </w:r>
      <w:r w:rsidR="00AD4D3B">
        <w:t>and</w:t>
      </w:r>
      <w:r w:rsidR="008C178C">
        <w:t xml:space="preserve"> </w:t>
      </w:r>
      <w:r w:rsidR="008C178C">
        <w:lastRenderedPageBreak/>
        <w:t xml:space="preserve">complaisant precarization </w:t>
      </w:r>
      <w:r w:rsidR="00B31AC8">
        <w:t>brings up</w:t>
      </w:r>
      <w:r w:rsidR="0047067A">
        <w:t xml:space="preserve"> the question whether the </w:t>
      </w:r>
      <w:r w:rsidR="00AD4D3B">
        <w:t>civil society</w:t>
      </w:r>
      <w:r w:rsidR="008C178C">
        <w:t xml:space="preserve"> </w:t>
      </w:r>
      <w:r w:rsidR="00AD4D3B">
        <w:t xml:space="preserve">can be territorialized as a </w:t>
      </w:r>
      <w:proofErr w:type="gramStart"/>
      <w:r w:rsidR="00AD4D3B">
        <w:t>commons</w:t>
      </w:r>
      <w:proofErr w:type="gramEnd"/>
      <w:r w:rsidR="00AD4D3B">
        <w:t>.</w:t>
      </w:r>
    </w:p>
    <w:p w14:paraId="0A0A1E4D" w14:textId="77777777" w:rsidR="00736FD2" w:rsidRDefault="00736FD2" w:rsidP="00736FD2"/>
    <w:p w14:paraId="4139270C" w14:textId="77777777" w:rsidR="00302F2D" w:rsidRDefault="009416B4" w:rsidP="00302F2D">
      <w:pPr>
        <w:pStyle w:val="Heading3"/>
      </w:pPr>
      <w:bookmarkStart w:id="7" w:name="_Toc13559237"/>
      <w:r>
        <w:t>2.2.</w:t>
      </w:r>
      <w:r w:rsidR="001A6A65">
        <w:t>3</w:t>
      </w:r>
      <w:r>
        <w:t xml:space="preserve">. </w:t>
      </w:r>
      <w:r w:rsidR="00302F2D">
        <w:t>Common/s</w:t>
      </w:r>
      <w:bookmarkEnd w:id="7"/>
    </w:p>
    <w:p w14:paraId="0C52D777" w14:textId="59AAC372" w:rsidR="008C3B0A" w:rsidRDefault="00302F2D" w:rsidP="00302F2D">
      <w:r>
        <w:t xml:space="preserve">Seeing as independent cultures </w:t>
      </w:r>
      <w:r w:rsidR="00B003E0">
        <w:t>adapt</w:t>
      </w:r>
      <w:r>
        <w:t xml:space="preserve"> and morph continuously, the practice of the commons presents one of the different shapes </w:t>
      </w:r>
      <w:r w:rsidR="00347509">
        <w:t xml:space="preserve">they </w:t>
      </w:r>
      <w:r>
        <w:t>might take.</w:t>
      </w:r>
      <w:r w:rsidR="008C3B0A" w:rsidRPr="008C3B0A">
        <w:t xml:space="preserve"> </w:t>
      </w:r>
      <w:r w:rsidR="008C3B0A">
        <w:t>In fact, if there is any common political agenda to the actors on the independent cultural scene today, it is probably the collective struggle for the commons. As such, commons discourse provides a framework for resistant precarization.</w:t>
      </w:r>
    </w:p>
    <w:p w14:paraId="3A329F93" w14:textId="77777777" w:rsidR="008C3B0A" w:rsidRDefault="008C3B0A" w:rsidP="00302F2D"/>
    <w:p w14:paraId="489BBE3E" w14:textId="5C371114" w:rsidR="00302F2D" w:rsidRDefault="00302F2D" w:rsidP="00302F2D">
      <w:r>
        <w:t>For at least twenty-five years, Zagreb has seen a tendency of incessant enclosure of commons: loss of socialist-era</w:t>
      </w:r>
      <w:r w:rsidR="002A42B2">
        <w:t xml:space="preserve"> civil rights</w:t>
      </w:r>
      <w:r>
        <w:t xml:space="preserve">, </w:t>
      </w:r>
      <w:r w:rsidR="002A42B2">
        <w:t>sand streaming of</w:t>
      </w:r>
      <w:r>
        <w:t xml:space="preserve"> institutional cultur</w:t>
      </w:r>
      <w:r w:rsidR="002A42B2">
        <w:t>e</w:t>
      </w:r>
      <w:r>
        <w:t>, destruction of monuments</w:t>
      </w:r>
      <w:r w:rsidR="002A42B2">
        <w:t>,</w:t>
      </w:r>
      <w:r>
        <w:t xml:space="preserve"> </w:t>
      </w:r>
      <w:r w:rsidR="002A42B2">
        <w:t>privatization</w:t>
      </w:r>
      <w:r>
        <w:t xml:space="preserve"> of public spaces, and the impoverishment of the (higher) educational system. I would even go as far as to say that the recent right-wing appropriation of the sphere of civil society, in being an instrumentalization of open space for repressive ends, is an enclosure of the common</w:t>
      </w:r>
      <w:r w:rsidR="00B31AC8">
        <w:t>s</w:t>
      </w:r>
      <w:r>
        <w:t xml:space="preserve"> – an enclosure, moreover, against which proponents of a functional, open, liberal civil society were not and could not have been harnessed.</w:t>
      </w:r>
    </w:p>
    <w:p w14:paraId="19DE23EC" w14:textId="77777777" w:rsidR="00302F2D" w:rsidRDefault="00302F2D" w:rsidP="00302F2D"/>
    <w:p w14:paraId="7A14CE93" w14:textId="2F516C97" w:rsidR="00302F2D" w:rsidRDefault="00406D4F" w:rsidP="00302F2D">
      <w:r>
        <w:t xml:space="preserve">As almost always, protests against these enclosures seem to have had little effect and are mostly perceived as one-off actions. </w:t>
      </w:r>
      <w:r w:rsidR="0047067A">
        <w:t>Still, a</w:t>
      </w:r>
      <w:r w:rsidR="00302F2D">
        <w:t>ppreciation for the commons</w:t>
      </w:r>
      <w:r w:rsidR="002F74D1">
        <w:t>,</w:t>
      </w:r>
      <w:r w:rsidR="00302F2D">
        <w:t xml:space="preserve"> and anger against their often-corrupt enclosures</w:t>
      </w:r>
      <w:r w:rsidR="002F74D1">
        <w:t>,</w:t>
      </w:r>
      <w:r w:rsidR="00302F2D">
        <w:t xml:space="preserve"> are broadly shared sentiments</w:t>
      </w:r>
      <w:r w:rsidR="0047067A">
        <w:t xml:space="preserve"> and a basis of struggle. The logic of liberal democracy, which divides everything into private and public, fails to accommodate for commonality. But also,</w:t>
      </w:r>
      <w:r w:rsidR="00302F2D">
        <w:t xml:space="preserve"> the traditional materialist conceptions of the commons held by both </w:t>
      </w:r>
      <w:r w:rsidR="0047067A">
        <w:t xml:space="preserve">traditional </w:t>
      </w:r>
      <w:r w:rsidR="00302F2D">
        <w:t>social scientists and Marxists fall short</w:t>
      </w:r>
      <w:r w:rsidR="0047067A">
        <w:t xml:space="preserve"> here</w:t>
      </w:r>
      <w:r w:rsidR="00302F2D">
        <w:t xml:space="preserve">. A struggle for the commons can never be a one-off action to (re-)appropriate material resources or means of production from the possession of dominant regimes. </w:t>
      </w:r>
      <w:r w:rsidR="0047067A">
        <w:t xml:space="preserve">The territorialization of civil society as a </w:t>
      </w:r>
      <w:proofErr w:type="gramStart"/>
      <w:r w:rsidR="0047067A">
        <w:t>commons</w:t>
      </w:r>
      <w:proofErr w:type="gramEnd"/>
      <w:r w:rsidR="0047067A">
        <w:t xml:space="preserve"> instead requires a continuous process </w:t>
      </w:r>
      <w:r w:rsidR="00B31AC8">
        <w:t>of</w:t>
      </w:r>
      <w:r w:rsidR="0047067A">
        <w:t xml:space="preserve"> </w:t>
      </w:r>
      <w:r w:rsidR="0047067A" w:rsidRPr="00C9092B">
        <w:rPr>
          <w:i/>
          <w:iCs/>
        </w:rPr>
        <w:t>commoning</w:t>
      </w:r>
      <w:r w:rsidR="00AD4D3B">
        <w:t xml:space="preserve">, which includes care, community-building, and the cultivation of common subjectivities. </w:t>
      </w:r>
    </w:p>
    <w:p w14:paraId="0B45E64D" w14:textId="77777777" w:rsidR="00AD4D3B" w:rsidRDefault="00AD4D3B" w:rsidP="00302F2D"/>
    <w:p w14:paraId="13A0C60E" w14:textId="77777777" w:rsidR="00AD4D3B" w:rsidRDefault="00C9092B" w:rsidP="00AD4D3B">
      <w:r>
        <w:t xml:space="preserve">Silvia Federici has studied commons around the world for years from a feminist perspective. </w:t>
      </w:r>
      <w:r w:rsidR="00AD4D3B">
        <w:t xml:space="preserve">Two ‘lessons’ from </w:t>
      </w:r>
      <w:r>
        <w:t xml:space="preserve">Federici’s </w:t>
      </w:r>
      <w:r>
        <w:rPr>
          <w:i/>
          <w:iCs/>
        </w:rPr>
        <w:t>Feminism and the Politics of the Commons</w:t>
      </w:r>
      <w:r w:rsidR="00AD4D3B">
        <w:t xml:space="preserve"> give insight in what </w:t>
      </w:r>
      <w:r>
        <w:t xml:space="preserve">this continuous process of </w:t>
      </w:r>
      <w:r w:rsidR="00AD4D3B">
        <w:t>commoning is:</w:t>
      </w:r>
    </w:p>
    <w:p w14:paraId="19DAD5C3" w14:textId="61BF998C" w:rsidR="00AD4D3B" w:rsidRDefault="00AD4D3B" w:rsidP="00AD4D3B">
      <w:pPr>
        <w:pStyle w:val="Quote"/>
      </w:pPr>
      <w:r w:rsidRPr="00157A2F">
        <w:lastRenderedPageBreak/>
        <w:t xml:space="preserve">The first lesson we can gain from </w:t>
      </w:r>
      <w:r>
        <w:t xml:space="preserve">the </w:t>
      </w:r>
      <w:r w:rsidR="009D2EB7">
        <w:t>[</w:t>
      </w:r>
      <w:r>
        <w:t>global historical]</w:t>
      </w:r>
      <w:r w:rsidRPr="00157A2F">
        <w:t xml:space="preserve"> struggles is that the </w:t>
      </w:r>
      <w:r>
        <w:t>“</w:t>
      </w:r>
      <w:r w:rsidRPr="00157A2F">
        <w:t>commoning</w:t>
      </w:r>
      <w:r>
        <w:t>”</w:t>
      </w:r>
      <w:r w:rsidRPr="00157A2F">
        <w:t xml:space="preserve"> of the material means of reproduction is the primary mechanism by which a collective interest and mutual bonds are created. It is also the first line of resistance to a life of enslavement and the condition for the construction of autonomous spaces undermining from within the hold that capitalism has on our lives.</w:t>
      </w:r>
      <w:r>
        <w:rPr>
          <w:rStyle w:val="FootnoteReference"/>
        </w:rPr>
        <w:footnoteReference w:id="44"/>
      </w:r>
    </w:p>
    <w:p w14:paraId="7B476909" w14:textId="77777777" w:rsidR="00AD4D3B" w:rsidRDefault="00AD4D3B" w:rsidP="00AD4D3B"/>
    <w:p w14:paraId="7D957E3E" w14:textId="0EB046FB" w:rsidR="00AD4D3B" w:rsidRDefault="00AD4D3B" w:rsidP="00AD4D3B">
      <w:r>
        <w:t xml:space="preserve">This means that commoning has a profound function, not only in the distribution of resources, but also in the </w:t>
      </w:r>
      <w:r w:rsidR="002A42B2">
        <w:t xml:space="preserve">autonomous, or independent, </w:t>
      </w:r>
      <w:r>
        <w:t>production of social values. The ‘impact’ of commoning is therefore never just the material result of particular actions or protests</w:t>
      </w:r>
      <w:r w:rsidR="009D2EB7">
        <w:t xml:space="preserve">. It </w:t>
      </w:r>
      <w:r>
        <w:t>also contribut</w:t>
      </w:r>
      <w:r w:rsidR="009D2EB7">
        <w:t>es</w:t>
      </w:r>
      <w:r>
        <w:t xml:space="preserve"> to the creation of </w:t>
      </w:r>
      <w:r w:rsidR="009D2EB7">
        <w:t xml:space="preserve">a </w:t>
      </w:r>
      <w:r>
        <w:t>counter-subjectivity</w:t>
      </w:r>
      <w:r w:rsidR="003347E8">
        <w:t>,</w:t>
      </w:r>
      <w:r>
        <w:t xml:space="preserve"> </w:t>
      </w:r>
      <w:r w:rsidR="009D2EB7">
        <w:t xml:space="preserve">which works </w:t>
      </w:r>
      <w:r>
        <w:t xml:space="preserve">towards a common world. </w:t>
      </w:r>
      <w:r w:rsidR="003347E8">
        <w:t>The second lesson follows f</w:t>
      </w:r>
      <w:r>
        <w:t xml:space="preserve">rom this social and ethical </w:t>
      </w:r>
      <w:r w:rsidR="00406D4F">
        <w:t>position</w:t>
      </w:r>
      <w:r>
        <w:t xml:space="preserve"> of commoning:</w:t>
      </w:r>
    </w:p>
    <w:p w14:paraId="6B191A04" w14:textId="77777777" w:rsidR="00AD4D3B" w:rsidRPr="00634870" w:rsidRDefault="00AD4D3B" w:rsidP="00AD4D3B">
      <w:pPr>
        <w:pStyle w:val="Quote"/>
      </w:pPr>
      <w:r w:rsidRPr="00562E01">
        <w:t xml:space="preserve">No common is possible unless we refuse to base our life and our reproduction on the suffering of others, unless we refuse to see ourselves as separate from them. Indeed, if commoning has any meaning, it must be the production of ourselves as a common subject. This is how we must understand the slogan </w:t>
      </w:r>
      <w:r>
        <w:t>“</w:t>
      </w:r>
      <w:r w:rsidRPr="00562E01">
        <w:t>no commons without community</w:t>
      </w:r>
      <w:r>
        <w:t>.”</w:t>
      </w:r>
      <w:r w:rsidRPr="00562E01">
        <w:t xml:space="preserve"> But </w:t>
      </w:r>
      <w:r>
        <w:t>“</w:t>
      </w:r>
      <w:r w:rsidRPr="00562E01">
        <w:t>community</w:t>
      </w:r>
      <w:r>
        <w:t>”</w:t>
      </w:r>
      <w:r w:rsidRPr="00562E01">
        <w:t xml:space="preserve"> has to be intended not as a gated reality, a grouping of people joined by exclusive interests separating them from others, as with communities formed on the basis of religion or ethnicity, but rather as a quality of relations, a principle of cooperation and of responsibility to each other and to the earth, the forests, the seas, the animals.</w:t>
      </w:r>
      <w:r w:rsidRPr="00562E01">
        <w:rPr>
          <w:rStyle w:val="FootnoteReference"/>
        </w:rPr>
        <w:t xml:space="preserve"> </w:t>
      </w:r>
      <w:r>
        <w:rPr>
          <w:rStyle w:val="FootnoteReference"/>
        </w:rPr>
        <w:footnoteReference w:id="45"/>
      </w:r>
    </w:p>
    <w:p w14:paraId="6C80724C" w14:textId="16ADAD39" w:rsidR="00C1527D" w:rsidRDefault="008C3B0A" w:rsidP="00302F2D">
      <w:r>
        <w:t xml:space="preserve">Federici’s lessons uncover the necessity of a </w:t>
      </w:r>
      <w:proofErr w:type="spellStart"/>
      <w:r>
        <w:t>glocal</w:t>
      </w:r>
      <w:proofErr w:type="spellEnd"/>
      <w:r>
        <w:t xml:space="preserve"> approach to commoning. It needs both a micropolitics based on empathetic subjectivities that are generated by inclusive local communities, in addition to a </w:t>
      </w:r>
      <w:proofErr w:type="spellStart"/>
      <w:r>
        <w:t>macropolitics</w:t>
      </w:r>
      <w:proofErr w:type="spellEnd"/>
      <w:r>
        <w:t xml:space="preserve"> that is informed by an awareness of the globally shared condition – one where we all have to live with limited resources.</w:t>
      </w:r>
    </w:p>
    <w:p w14:paraId="7DC7B488" w14:textId="77777777" w:rsidR="008C3B0A" w:rsidRDefault="008C3B0A" w:rsidP="00302F2D"/>
    <w:p w14:paraId="0B4A0224" w14:textId="1FDB0E7E" w:rsidR="00FB1199" w:rsidRDefault="00302F2D" w:rsidP="00302F2D">
      <w:r>
        <w:lastRenderedPageBreak/>
        <w:t>Some powerful examples of micropolitical commoning are found in Zagreb</w:t>
      </w:r>
      <w:r w:rsidR="001A500E">
        <w:t>’s</w:t>
      </w:r>
      <w:r>
        <w:t xml:space="preserve"> independent cultur</w:t>
      </w:r>
      <w:r w:rsidR="001A500E">
        <w:t>al</w:t>
      </w:r>
      <w:r>
        <w:t xml:space="preserve"> </w:t>
      </w:r>
      <w:r w:rsidR="00AB2DAF">
        <w:t xml:space="preserve">and </w:t>
      </w:r>
      <w:r>
        <w:t>civil society</w:t>
      </w:r>
      <w:r w:rsidR="001A500E">
        <w:t xml:space="preserve"> </w:t>
      </w:r>
      <w:r>
        <w:t>scene</w:t>
      </w:r>
      <w:r w:rsidR="001A500E">
        <w:t>s</w:t>
      </w:r>
      <w:r>
        <w:t>.</w:t>
      </w:r>
      <w:r w:rsidR="00AB2DAF">
        <w:t xml:space="preserve"> For decades, both</w:t>
      </w:r>
      <w:r>
        <w:t xml:space="preserve"> </w:t>
      </w:r>
      <w:r w:rsidR="00AB2DAF">
        <w:t xml:space="preserve">MAMA’s transcendental shack and </w:t>
      </w:r>
      <w:proofErr w:type="spellStart"/>
      <w:r w:rsidR="00AB2DAF">
        <w:t>Booksa</w:t>
      </w:r>
      <w:proofErr w:type="spellEnd"/>
      <w:r w:rsidR="00AB2DAF">
        <w:t xml:space="preserve"> have been functioning as common rooms for various communities.</w:t>
      </w:r>
      <w:r w:rsidR="00FB1199">
        <w:t xml:space="preserve"> Most of</w:t>
      </w:r>
      <w:r w:rsidR="00AB2DAF">
        <w:t xml:space="preserve"> </w:t>
      </w:r>
      <w:r w:rsidR="00C9092B">
        <w:t xml:space="preserve">BLOK’s </w:t>
      </w:r>
      <w:r w:rsidR="00FB1199">
        <w:t>programs</w:t>
      </w:r>
      <w:r w:rsidR="00B31AC8">
        <w:t>,</w:t>
      </w:r>
      <w:r w:rsidR="00FB1199">
        <w:t xml:space="preserve"> </w:t>
      </w:r>
      <w:r w:rsidR="00C9092B">
        <w:t>such as</w:t>
      </w:r>
      <w:r w:rsidR="00AB2DAF">
        <w:t xml:space="preserve"> </w:t>
      </w:r>
      <w:r w:rsidR="00C9092B">
        <w:t>‘</w:t>
      </w:r>
      <w:r>
        <w:t>artists for neighborhood</w:t>
      </w:r>
      <w:r w:rsidR="00C9092B">
        <w:t>’</w:t>
      </w:r>
      <w:r>
        <w:t xml:space="preserve">, </w:t>
      </w:r>
      <w:r w:rsidR="00C9092B">
        <w:t>the ‘</w:t>
      </w:r>
      <w:r>
        <w:t>political school for artists</w:t>
      </w:r>
      <w:r w:rsidR="00C9092B">
        <w:t>’</w:t>
      </w:r>
      <w:r>
        <w:t xml:space="preserve">, </w:t>
      </w:r>
      <w:r w:rsidR="00C9092B">
        <w:t>and ‘</w:t>
      </w:r>
      <w:r>
        <w:t>micropolitics</w:t>
      </w:r>
      <w:r w:rsidR="00C9092B">
        <w:t>’</w:t>
      </w:r>
      <w:r w:rsidR="00B31AC8">
        <w:t>, explicitly address the commons</w:t>
      </w:r>
      <w:r w:rsidR="00C9092B">
        <w:t xml:space="preserve">. </w:t>
      </w:r>
      <w:r w:rsidR="00FB1199">
        <w:t xml:space="preserve">In 2015, the Institute of Political Ecology (IPE) was established, a small research institute which proactively aims to forge connections between grassroots organizations and academia (similarly to what the Centre for Women’s Studies has been doing since 1995). </w:t>
      </w:r>
      <w:r w:rsidR="005737DB">
        <w:t>Mainly, i</w:t>
      </w:r>
      <w:r w:rsidR="00FB1199">
        <w:t>t publishes books</w:t>
      </w:r>
      <w:r w:rsidR="005737DB">
        <w:t xml:space="preserve"> such as </w:t>
      </w:r>
      <w:r w:rsidR="005737DB">
        <w:rPr>
          <w:i/>
          <w:iCs/>
        </w:rPr>
        <w:t xml:space="preserve">Commons in South East Europe: Case of Croatia, Bosnia &amp; Herzegovina and Macedonia </w:t>
      </w:r>
      <w:r w:rsidR="005737DB">
        <w:t>(2018)</w:t>
      </w:r>
      <w:r w:rsidR="005737DB">
        <w:rPr>
          <w:i/>
          <w:iCs/>
        </w:rPr>
        <w:t xml:space="preserve"> </w:t>
      </w:r>
      <w:r w:rsidR="005737DB">
        <w:t xml:space="preserve">and practices Dionysian </w:t>
      </w:r>
      <w:proofErr w:type="spellStart"/>
      <w:r w:rsidR="005737DB">
        <w:t>commonism</w:t>
      </w:r>
      <w:proofErr w:type="spellEnd"/>
      <w:r w:rsidR="005737DB">
        <w:t xml:space="preserve"> by organizing the Green Academy summer school on the Adriatic coast. </w:t>
      </w:r>
      <w:r w:rsidR="00FB1199">
        <w:t xml:space="preserve">Thereby, </w:t>
      </w:r>
      <w:r w:rsidR="005737DB">
        <w:t>IPE</w:t>
      </w:r>
      <w:r w:rsidR="00FB1199">
        <w:t xml:space="preserve"> underpins the discourse on topics like climate justice, commons, green economies, commons, and degrowth with academic credibility in Croatia.</w:t>
      </w:r>
    </w:p>
    <w:p w14:paraId="31C7C6C0" w14:textId="58207875" w:rsidR="00C1527D" w:rsidRDefault="00C1527D" w:rsidP="00302F2D"/>
    <w:p w14:paraId="70BA0FFF" w14:textId="63ADB56F" w:rsidR="00C1527D" w:rsidRDefault="00C1527D" w:rsidP="00302F2D">
      <w:r>
        <w:rPr>
          <w:noProof/>
        </w:rPr>
        <w:drawing>
          <wp:inline distT="0" distB="0" distL="0" distR="0" wp14:anchorId="0BEF30A4" wp14:editId="44C3AC1A">
            <wp:extent cx="5766921" cy="41044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15 at 13.11.16.png"/>
                    <pic:cNvPicPr/>
                  </pic:nvPicPr>
                  <pic:blipFill rotWithShape="1">
                    <a:blip r:embed="rId12">
                      <a:extLst>
                        <a:ext uri="{28A0092B-C50C-407E-A947-70E740481C1C}">
                          <a14:useLocalDpi xmlns:a14="http://schemas.microsoft.com/office/drawing/2010/main" val="0"/>
                        </a:ext>
                      </a:extLst>
                    </a:blip>
                    <a:srcRect r="19996"/>
                    <a:stretch/>
                  </pic:blipFill>
                  <pic:spPr bwMode="auto">
                    <a:xfrm>
                      <a:off x="0" y="0"/>
                      <a:ext cx="5781137" cy="4114527"/>
                    </a:xfrm>
                    <a:prstGeom prst="rect">
                      <a:avLst/>
                    </a:prstGeom>
                    <a:ln>
                      <a:noFill/>
                    </a:ln>
                    <a:extLst>
                      <a:ext uri="{53640926-AAD7-44D8-BBD7-CCE9431645EC}">
                        <a14:shadowObscured xmlns:a14="http://schemas.microsoft.com/office/drawing/2010/main"/>
                      </a:ext>
                    </a:extLst>
                  </pic:spPr>
                </pic:pic>
              </a:graphicData>
            </a:graphic>
          </wp:inline>
        </w:drawing>
      </w:r>
    </w:p>
    <w:p w14:paraId="7127C5CE" w14:textId="77777777" w:rsidR="00C1527D" w:rsidRPr="00C1527D" w:rsidRDefault="00C1527D" w:rsidP="00302F2D">
      <w:pPr>
        <w:rPr>
          <w:i/>
          <w:iCs/>
        </w:rPr>
      </w:pPr>
      <w:r w:rsidRPr="00C1527D">
        <w:rPr>
          <w:i/>
          <w:iCs/>
        </w:rPr>
        <w:t>‘</w:t>
      </w:r>
      <w:proofErr w:type="spellStart"/>
      <w:r w:rsidRPr="00C1527D">
        <w:rPr>
          <w:i/>
          <w:iCs/>
        </w:rPr>
        <w:t>Voltino</w:t>
      </w:r>
      <w:proofErr w:type="spellEnd"/>
      <w:r w:rsidRPr="00C1527D">
        <w:rPr>
          <w:i/>
          <w:iCs/>
        </w:rPr>
        <w:t xml:space="preserve"> is a workers’ block. That’s how things were built under socialism, so you had everything you needed in one place. The people who lived there used to be the priority, and today it’s investors.’</w:t>
      </w:r>
    </w:p>
    <w:p w14:paraId="1A164363" w14:textId="1F5DEBB2" w:rsidR="00C1527D" w:rsidRPr="00C1527D" w:rsidRDefault="00C1527D" w:rsidP="00302F2D">
      <w:r>
        <w:lastRenderedPageBreak/>
        <w:t xml:space="preserve">Ana </w:t>
      </w:r>
      <w:proofErr w:type="spellStart"/>
      <w:r>
        <w:t>Kuzmanić</w:t>
      </w:r>
      <w:proofErr w:type="spellEnd"/>
      <w:r>
        <w:t xml:space="preserve">, installation shot of </w:t>
      </w:r>
      <w:r>
        <w:rPr>
          <w:i/>
          <w:iCs/>
        </w:rPr>
        <w:t xml:space="preserve">A Change from the Bench </w:t>
      </w:r>
      <w:r>
        <w:t xml:space="preserve">(2017), </w:t>
      </w:r>
      <w:proofErr w:type="spellStart"/>
      <w:r>
        <w:t>Voltino</w:t>
      </w:r>
      <w:proofErr w:type="spellEnd"/>
      <w:r>
        <w:t xml:space="preserve"> neighborhood park, Zagreb. Commissioned by BLOK. Winner of the </w:t>
      </w:r>
      <w:proofErr w:type="spellStart"/>
      <w:r>
        <w:t>Radoslav</w:t>
      </w:r>
      <w:proofErr w:type="spellEnd"/>
      <w:r>
        <w:t xml:space="preserve"> </w:t>
      </w:r>
      <w:proofErr w:type="spellStart"/>
      <w:r>
        <w:t>Putar</w:t>
      </w:r>
      <w:proofErr w:type="spellEnd"/>
      <w:r>
        <w:t xml:space="preserve"> Award. Courtesy of the artists.</w:t>
      </w:r>
    </w:p>
    <w:p w14:paraId="3140D88D" w14:textId="77777777" w:rsidR="00AD4D3B" w:rsidRDefault="00AD4D3B" w:rsidP="00302F2D"/>
    <w:p w14:paraId="1FC058EA" w14:textId="77A18238" w:rsidR="00AD4D3B" w:rsidRDefault="00AD4D3B" w:rsidP="00AD4D3B">
      <w:r>
        <w:t xml:space="preserve">But, as said, these micropolitical practices are just one half of commoning. </w:t>
      </w:r>
      <w:r w:rsidR="001A500E">
        <w:t>A macropolitical practice-discourse of commoning is necessary to complement the micropolitical, b</w:t>
      </w:r>
      <w:r>
        <w:t>ecause commons are often instrumentalized by dominant regimes. Federici warns:</w:t>
      </w:r>
      <w:r w:rsidRPr="005757D9">
        <w:t xml:space="preserve"> </w:t>
      </w:r>
      <w:r>
        <w:t>‘</w:t>
      </w:r>
      <w:r w:rsidRPr="00157A2F">
        <w:t>We must be very careful not to craft the discourse on the commons in such a way as to allow a crisis-ridden capitalist class to revive itself, posturing, for instance, as the environmental guardian of the planet</w:t>
      </w:r>
      <w:r>
        <w:t>’</w:t>
      </w:r>
      <w:r w:rsidR="001A500E">
        <w:t>.</w:t>
      </w:r>
      <w:r>
        <w:rPr>
          <w:rStyle w:val="FootnoteReference"/>
        </w:rPr>
        <w:footnoteReference w:id="46"/>
      </w:r>
      <w:r>
        <w:t xml:space="preserve"> Michael Hardt goes as far as to claim that capitalist hegemony (</w:t>
      </w:r>
      <w:r w:rsidR="006B62A2">
        <w:t xml:space="preserve">which he calls </w:t>
      </w:r>
      <w:r w:rsidRPr="006B62A2">
        <w:rPr>
          <w:i/>
          <w:iCs/>
        </w:rPr>
        <w:t>Empire</w:t>
      </w:r>
      <w:r>
        <w:t xml:space="preserve">) already exists </w:t>
      </w:r>
      <w:r w:rsidR="001A500E">
        <w:t xml:space="preserve">today, </w:t>
      </w:r>
      <w:r>
        <w:t>by</w:t>
      </w:r>
      <w:r w:rsidR="001A500E">
        <w:t xml:space="preserve"> the</w:t>
      </w:r>
      <w:r>
        <w:t xml:space="preserve"> expropriati</w:t>
      </w:r>
      <w:r w:rsidR="001A500E">
        <w:t>on of</w:t>
      </w:r>
      <w:r>
        <w:t xml:space="preserve"> the common.</w:t>
      </w:r>
      <w:r>
        <w:rPr>
          <w:rStyle w:val="FootnoteReference"/>
        </w:rPr>
        <w:footnoteReference w:id="47"/>
      </w:r>
      <w:r>
        <w:t xml:space="preserve"> </w:t>
      </w:r>
      <w:r w:rsidR="001A500E">
        <w:t>A</w:t>
      </w:r>
      <w:r>
        <w:t xml:space="preserve"> new futurology</w:t>
      </w:r>
      <w:r w:rsidR="001A500E">
        <w:t xml:space="preserve"> is needed</w:t>
      </w:r>
      <w:r>
        <w:t xml:space="preserve"> to connect commoners around the globe</w:t>
      </w:r>
      <w:r w:rsidR="001A500E">
        <w:t>. This would</w:t>
      </w:r>
      <w:r>
        <w:t xml:space="preserve"> </w:t>
      </w:r>
      <w:r w:rsidR="008C3B0A">
        <w:t>require to</w:t>
      </w:r>
      <w:r>
        <w:t xml:space="preserve"> </w:t>
      </w:r>
      <w:r w:rsidR="001A500E">
        <w:t xml:space="preserve">reconceptualize </w:t>
      </w:r>
      <w:r>
        <w:t xml:space="preserve">the international, </w:t>
      </w:r>
      <w:r w:rsidR="00406D4F">
        <w:t>while preventing the rebirth of capitalism, or being a folk political blip.</w:t>
      </w:r>
    </w:p>
    <w:p w14:paraId="311FCB9F" w14:textId="77777777" w:rsidR="00AD4D3B" w:rsidRDefault="00AD4D3B" w:rsidP="00AD4D3B"/>
    <w:p w14:paraId="2BD35899" w14:textId="24E633B6" w:rsidR="005737DB" w:rsidRDefault="00AD4D3B" w:rsidP="00302F2D">
      <w:r>
        <w:t xml:space="preserve">If I sound messianic, that’s not a problem! It’s popular amongst commons-thinkers (maybe amongst the global </w:t>
      </w:r>
      <w:r w:rsidR="00B31AC8">
        <w:t>l</w:t>
      </w:r>
      <w:r>
        <w:t>eft in general) to b</w:t>
      </w:r>
      <w:r w:rsidR="005737DB">
        <w:t>e</w:t>
      </w:r>
      <w:r>
        <w:t xml:space="preserve"> messianic. </w:t>
      </w:r>
      <w:r w:rsidR="00B57E0E">
        <w:t xml:space="preserve">Michael </w:t>
      </w:r>
      <w:r>
        <w:t xml:space="preserve">Hardt and </w:t>
      </w:r>
      <w:r w:rsidR="00B57E0E">
        <w:t xml:space="preserve">Antonio </w:t>
      </w:r>
      <w:r>
        <w:t xml:space="preserve">Negri, </w:t>
      </w:r>
      <w:r w:rsidR="00B57E0E">
        <w:t>for instance,</w:t>
      </w:r>
      <w:r>
        <w:t xml:space="preserve"> don’t shy away from the pulpit</w:t>
      </w:r>
      <w:r w:rsidR="00B57E0E">
        <w:t xml:space="preserve">. At the end of their preface to </w:t>
      </w:r>
      <w:r w:rsidR="00B57E0E">
        <w:rPr>
          <w:i/>
        </w:rPr>
        <w:t xml:space="preserve">Commonwealth </w:t>
      </w:r>
      <w:r w:rsidR="00B57E0E">
        <w:rPr>
          <w:iCs/>
        </w:rPr>
        <w:t>(2009)</w:t>
      </w:r>
      <w:r w:rsidR="00B57E0E">
        <w:rPr>
          <w:i/>
        </w:rPr>
        <w:t xml:space="preserve">, </w:t>
      </w:r>
      <w:r w:rsidR="00B57E0E">
        <w:rPr>
          <w:iCs/>
        </w:rPr>
        <w:t>a passionate autonomist tractate in defense of the common, Hardt and Negri proclaim:</w:t>
      </w:r>
      <w:r w:rsidR="005737DB">
        <w:t xml:space="preserve"> ‘</w:t>
      </w:r>
      <w:r w:rsidR="00B57E0E">
        <w:t>We want not only to define an event but also to grasp the spark that will set the prairie ablaze</w:t>
      </w:r>
      <w:r w:rsidR="005737DB">
        <w:t>’</w:t>
      </w:r>
      <w:r w:rsidR="00D14EB3">
        <w:t>.</w:t>
      </w:r>
      <w:r w:rsidR="00B57E0E">
        <w:rPr>
          <w:rStyle w:val="FootnoteReference"/>
        </w:rPr>
        <w:footnoteReference w:id="48"/>
      </w:r>
      <w:r>
        <w:t xml:space="preserve"> The</w:t>
      </w:r>
      <w:r w:rsidR="00B57E0E">
        <w:t>y were</w:t>
      </w:r>
      <w:r>
        <w:t xml:space="preserve"> join</w:t>
      </w:r>
      <w:r w:rsidR="00B57E0E">
        <w:t>ed in</w:t>
      </w:r>
      <w:r>
        <w:t xml:space="preserve"> the </w:t>
      </w:r>
      <w:r w:rsidR="00B57E0E">
        <w:t xml:space="preserve">messianic </w:t>
      </w:r>
      <w:r>
        <w:t xml:space="preserve">movement </w:t>
      </w:r>
      <w:r w:rsidR="00B57E0E">
        <w:t>by</w:t>
      </w:r>
      <w:r>
        <w:t xml:space="preserve"> Nico </w:t>
      </w:r>
      <w:proofErr w:type="spellStart"/>
      <w:r>
        <w:t>Dockx</w:t>
      </w:r>
      <w:proofErr w:type="spellEnd"/>
      <w:r>
        <w:t xml:space="preserve"> and Pascal </w:t>
      </w:r>
      <w:proofErr w:type="spellStart"/>
      <w:r>
        <w:t>Gielen</w:t>
      </w:r>
      <w:proofErr w:type="spellEnd"/>
      <w:r>
        <w:t xml:space="preserve">, who, as editors of </w:t>
      </w:r>
      <w:proofErr w:type="spellStart"/>
      <w:r>
        <w:rPr>
          <w:i/>
        </w:rPr>
        <w:t>Commonism</w:t>
      </w:r>
      <w:proofErr w:type="spellEnd"/>
      <w:r>
        <w:rPr>
          <w:i/>
        </w:rPr>
        <w:t xml:space="preserve">: A New Aesthetics of the Real </w:t>
      </w:r>
      <w:r>
        <w:t xml:space="preserve">(2018), proudly present themselves as </w:t>
      </w:r>
      <w:r w:rsidRPr="00B57E0E">
        <w:rPr>
          <w:i/>
          <w:iCs/>
        </w:rPr>
        <w:t xml:space="preserve">ideologists of </w:t>
      </w:r>
      <w:proofErr w:type="spellStart"/>
      <w:r w:rsidRPr="00B57E0E">
        <w:rPr>
          <w:i/>
          <w:iCs/>
        </w:rPr>
        <w:t>commonism</w:t>
      </w:r>
      <w:proofErr w:type="spellEnd"/>
      <w:r>
        <w:t xml:space="preserve"> and prophesize that ‘the era of the “disclosure of the commons” is now dawning’.</w:t>
      </w:r>
      <w:r>
        <w:rPr>
          <w:rStyle w:val="FootnoteReference"/>
        </w:rPr>
        <w:footnoteReference w:id="49"/>
      </w:r>
    </w:p>
    <w:p w14:paraId="65FAA425" w14:textId="77777777" w:rsidR="005737DB" w:rsidRDefault="005737DB" w:rsidP="00302F2D"/>
    <w:p w14:paraId="5B7812FB" w14:textId="70CCC149" w:rsidR="00AD4D3B" w:rsidRDefault="00AD4D3B" w:rsidP="00302F2D">
      <w:r>
        <w:t>Jokes aside</w:t>
      </w:r>
      <w:r w:rsidR="00B31AC8">
        <w:t>, d</w:t>
      </w:r>
      <w:r>
        <w:t>espite the occasional moralism displayed by various ideologists, commoners around the world show that commoning is one of the few credible ways to put forward tangible alternatives under today’s regimes of global neoliberalism</w:t>
      </w:r>
      <w:r w:rsidR="00AB2DAF">
        <w:t xml:space="preserve"> and in the climate crisis</w:t>
      </w:r>
      <w:r>
        <w:t>. It also shows that it is difficult to combine commoning value</w:t>
      </w:r>
      <w:r w:rsidR="008C3B0A">
        <w:t xml:space="preserve">s – </w:t>
      </w:r>
      <w:r>
        <w:t>such</w:t>
      </w:r>
      <w:r w:rsidR="008C3B0A">
        <w:t xml:space="preserve"> </w:t>
      </w:r>
      <w:r>
        <w:t>as care, horizontal reciprocity, and durability</w:t>
      </w:r>
      <w:r w:rsidR="008C3B0A">
        <w:t xml:space="preserve"> – </w:t>
      </w:r>
      <w:r>
        <w:t>with</w:t>
      </w:r>
      <w:r w:rsidR="008C3B0A">
        <w:t xml:space="preserve"> </w:t>
      </w:r>
      <w:r>
        <w:t xml:space="preserve">the upscaling and political organization necessary not to be </w:t>
      </w:r>
      <w:r>
        <w:lastRenderedPageBreak/>
        <w:t>instrumentalized</w:t>
      </w:r>
      <w:r w:rsidR="006B62A2">
        <w:t xml:space="preserve"> by the powers that be</w:t>
      </w:r>
      <w:r>
        <w:t>.</w:t>
      </w:r>
      <w:r w:rsidR="005737DB">
        <w:t xml:space="preserve"> </w:t>
      </w:r>
      <w:r w:rsidR="00AB2DAF">
        <w:t xml:space="preserve">Nonetheless, the commons discourse has clearly been proliferating in Zagreb in terms of </w:t>
      </w:r>
      <w:r w:rsidR="006B62A2">
        <w:t xml:space="preserve">culture and </w:t>
      </w:r>
      <w:r w:rsidR="00AB2DAF">
        <w:t xml:space="preserve">ecology and </w:t>
      </w:r>
      <w:r w:rsidR="008C3B0A">
        <w:t>has become much more widely adopted into political discourse</w:t>
      </w:r>
      <w:r w:rsidR="00AB2DAF">
        <w:t xml:space="preserve">. </w:t>
      </w:r>
      <w:r w:rsidR="00C9092B">
        <w:t>It</w:t>
      </w:r>
      <w:r w:rsidR="00AB2DAF">
        <w:t xml:space="preserve"> has </w:t>
      </w:r>
      <w:r w:rsidR="00C9092B">
        <w:t>even</w:t>
      </w:r>
      <w:r w:rsidR="00AB2DAF">
        <w:t xml:space="preserve"> informed a shift in the party-political landscape on the </w:t>
      </w:r>
      <w:r w:rsidR="00B31AC8">
        <w:t>l</w:t>
      </w:r>
      <w:r w:rsidR="00AB2DAF">
        <w:t>eft.</w:t>
      </w:r>
    </w:p>
    <w:p w14:paraId="287D0479" w14:textId="77777777" w:rsidR="00302F2D" w:rsidRDefault="00302F2D" w:rsidP="00736FD2"/>
    <w:p w14:paraId="5F214EE7" w14:textId="77777777" w:rsidR="00736FD2" w:rsidRPr="00736FD2" w:rsidRDefault="00736FD2" w:rsidP="000C43B2">
      <w:pPr>
        <w:spacing w:line="240" w:lineRule="auto"/>
      </w:pPr>
      <w:r>
        <w:rPr>
          <w:noProof/>
        </w:rPr>
        <w:drawing>
          <wp:inline distT="0" distB="0" distL="0" distR="0" wp14:anchorId="5928C6D5" wp14:editId="0C60C295">
            <wp:extent cx="5727700" cy="38182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ndicspomenik_zagrebjenas.jpg"/>
                    <pic:cNvPicPr/>
                  </pic:nvPicPr>
                  <pic:blipFill>
                    <a:blip r:embed="rId13">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r w:rsidR="00B55DC9">
        <w:t xml:space="preserve"> </w:t>
      </w:r>
      <w:r w:rsidRPr="00736FD2">
        <w:t xml:space="preserve">Zagreb je NAŠ, </w:t>
      </w:r>
      <w:r w:rsidRPr="00736FD2">
        <w:rPr>
          <w:i/>
        </w:rPr>
        <w:t xml:space="preserve">Statue of Milan </w:t>
      </w:r>
      <w:proofErr w:type="spellStart"/>
      <w:r w:rsidRPr="00736FD2">
        <w:rPr>
          <w:i/>
        </w:rPr>
        <w:t>Bandi</w:t>
      </w:r>
      <w:r w:rsidR="00F727BD">
        <w:rPr>
          <w:i/>
        </w:rPr>
        <w:t>ć</w:t>
      </w:r>
      <w:proofErr w:type="spellEnd"/>
      <w:r w:rsidR="00F36F3B">
        <w:rPr>
          <w:i/>
        </w:rPr>
        <w:t xml:space="preserve"> </w:t>
      </w:r>
      <w:r w:rsidR="00F727BD">
        <w:rPr>
          <w:iCs/>
        </w:rPr>
        <w:t>(</w:t>
      </w:r>
      <w:r w:rsidRPr="00736FD2">
        <w:t>2017</w:t>
      </w:r>
      <w:r w:rsidR="00F727BD">
        <w:t>)</w:t>
      </w:r>
      <w:r w:rsidRPr="00736FD2">
        <w:t xml:space="preserve">, </w:t>
      </w:r>
      <w:hyperlink r:id="rId14" w:history="1">
        <w:r w:rsidRPr="000A7580">
          <w:rPr>
            <w:rStyle w:val="Hyperlink"/>
          </w:rPr>
          <w:t>https://www.index.hr/vijesti/clanak/nakon-16-godina-rada-bandic-dobio-spomenik-u-gradu-zagrebu/953422.aspx</w:t>
        </w:r>
      </w:hyperlink>
      <w:r w:rsidRPr="00736FD2">
        <w:t>.</w:t>
      </w:r>
    </w:p>
    <w:p w14:paraId="1BDCCF8F" w14:textId="77777777" w:rsidR="00736FD2" w:rsidRPr="00736FD2" w:rsidRDefault="00736FD2" w:rsidP="00736FD2"/>
    <w:p w14:paraId="01135A0C" w14:textId="77777777" w:rsidR="006C5FE1" w:rsidRPr="004A51DE" w:rsidRDefault="009416B4" w:rsidP="00764F0F">
      <w:pPr>
        <w:pStyle w:val="Heading2"/>
      </w:pPr>
      <w:bookmarkStart w:id="8" w:name="_Toc13559238"/>
      <w:r>
        <w:t xml:space="preserve">2.3. </w:t>
      </w:r>
      <w:r w:rsidR="00334849" w:rsidRPr="004A51DE">
        <w:t>Whose Zagreb?</w:t>
      </w:r>
      <w:bookmarkEnd w:id="8"/>
    </w:p>
    <w:p w14:paraId="59317323" w14:textId="00E4D412" w:rsidR="0018413A" w:rsidRDefault="00F26D74" w:rsidP="00F26D74">
      <w:r>
        <w:t>Zagre</w:t>
      </w:r>
      <w:r w:rsidR="0018413A">
        <w:t xml:space="preserve">b has been ruled for a spectacular two decades its </w:t>
      </w:r>
      <w:r>
        <w:t>Mayo</w:t>
      </w:r>
      <w:r w:rsidR="0018413A">
        <w:t>r</w:t>
      </w:r>
      <w:r w:rsidR="0018413A" w:rsidRPr="0018413A">
        <w:t xml:space="preserve"> </w:t>
      </w:r>
      <w:r w:rsidR="0018413A">
        <w:t xml:space="preserve">Milan </w:t>
      </w:r>
      <w:proofErr w:type="spellStart"/>
      <w:r w:rsidR="0018413A">
        <w:t>Bandić</w:t>
      </w:r>
      <w:proofErr w:type="spellEnd"/>
      <w:r w:rsidR="00C12C52">
        <w:t xml:space="preserve"> – a previous communist official, who joined the socialist party after the disintegration of Yugoslavia and ran over to the conservative party while remaining in office</w:t>
      </w:r>
      <w:r w:rsidR="0067788D">
        <w:t xml:space="preserve"> continuously</w:t>
      </w:r>
      <w:r w:rsidR="00C12C52">
        <w:t xml:space="preserve"> (except for a brief period spent in jail</w:t>
      </w:r>
      <w:r w:rsidR="0067788D">
        <w:t xml:space="preserve"> for corruption charges</w:t>
      </w:r>
      <w:r w:rsidR="00C12C52">
        <w:t>)</w:t>
      </w:r>
      <w:r w:rsidR="007873DB">
        <w:t xml:space="preserve">. </w:t>
      </w:r>
      <w:r w:rsidR="008C3B0A">
        <w:t xml:space="preserve">When it comes to cultural policy, </w:t>
      </w:r>
      <w:proofErr w:type="spellStart"/>
      <w:r w:rsidR="008C3B0A">
        <w:t>Bandić</w:t>
      </w:r>
      <w:proofErr w:type="spellEnd"/>
      <w:r w:rsidR="008C3B0A">
        <w:t xml:space="preserve"> </w:t>
      </w:r>
      <w:r w:rsidR="0067788D">
        <w:t xml:space="preserve">focuses exclusively on constructing </w:t>
      </w:r>
      <w:r w:rsidR="0018413A">
        <w:t xml:space="preserve">fountains in order to </w:t>
      </w:r>
      <w:r w:rsidR="0067788D">
        <w:t xml:space="preserve">realize his dream and </w:t>
      </w:r>
      <w:r w:rsidR="0018413A">
        <w:t>make Zagreb into ‘little Rome’</w:t>
      </w:r>
      <w:r w:rsidR="00AC01F9">
        <w:t>.</w:t>
      </w:r>
      <w:r w:rsidR="00EF0F4F">
        <w:rPr>
          <w:rStyle w:val="FootnoteReference"/>
        </w:rPr>
        <w:footnoteReference w:id="50"/>
      </w:r>
      <w:r w:rsidR="0018413A">
        <w:t xml:space="preserve"> Balkan Insight cited him in 2018, stating that ‘</w:t>
      </w:r>
      <w:r w:rsidR="0018413A" w:rsidRPr="0018413A">
        <w:t xml:space="preserve">Rome has 224 fountains; when </w:t>
      </w:r>
      <w:r w:rsidR="0018413A" w:rsidRPr="0018413A">
        <w:lastRenderedPageBreak/>
        <w:t>will we catch up with Rome? We are four times smaller than Rome, so we should have 50 fountains. Now, when we add them up, we have ten, so we need to build another 40</w:t>
      </w:r>
      <w:r w:rsidR="0018413A">
        <w:t>’.</w:t>
      </w:r>
      <w:r w:rsidR="0018413A">
        <w:rPr>
          <w:rStyle w:val="FootnoteReference"/>
        </w:rPr>
        <w:footnoteReference w:id="51"/>
      </w:r>
    </w:p>
    <w:p w14:paraId="780A703A" w14:textId="77777777" w:rsidR="0018413A" w:rsidRDefault="0018413A" w:rsidP="00F26D74"/>
    <w:p w14:paraId="5E724192" w14:textId="3EFEABE2" w:rsidR="00F26D74" w:rsidRDefault="0018413A" w:rsidP="00F26D74">
      <w:r w:rsidRPr="00F26D74">
        <w:t xml:space="preserve">On the morning of </w:t>
      </w:r>
      <w:r>
        <w:t xml:space="preserve">the 28th of February 2017, a group of activists revealed a statue of Milan </w:t>
      </w:r>
      <w:proofErr w:type="spellStart"/>
      <w:r>
        <w:t>Bandić</w:t>
      </w:r>
      <w:proofErr w:type="spellEnd"/>
      <w:r>
        <w:t xml:space="preserve">. </w:t>
      </w:r>
      <w:r w:rsidR="00AC01F9">
        <w:t>The</w:t>
      </w:r>
      <w:r w:rsidR="00F26D74">
        <w:t xml:space="preserve"> bronze bust </w:t>
      </w:r>
      <w:r w:rsidR="006C1B39">
        <w:t>was located on</w:t>
      </w:r>
      <w:r w:rsidR="00F26D74">
        <w:t xml:space="preserve"> a white pedestal </w:t>
      </w:r>
      <w:r w:rsidR="00F36F3B">
        <w:t xml:space="preserve">in front of </w:t>
      </w:r>
      <w:proofErr w:type="spellStart"/>
      <w:r w:rsidR="00F36F3B">
        <w:t>Paromlin</w:t>
      </w:r>
      <w:proofErr w:type="spellEnd"/>
      <w:r w:rsidR="00F36F3B">
        <w:t>, a site just behind Zagreb’s central station and one of the five last industrial architectural complexes in Zagreb</w:t>
      </w:r>
      <w:r w:rsidR="00AC01F9">
        <w:t>.</w:t>
      </w:r>
      <w:r w:rsidR="00F36F3B">
        <w:t xml:space="preserve"> </w:t>
      </w:r>
      <w:r w:rsidR="00AC01F9">
        <w:t>D</w:t>
      </w:r>
      <w:r w:rsidR="00F36F3B">
        <w:t xml:space="preserve">espite its status as a monument, </w:t>
      </w:r>
      <w:proofErr w:type="spellStart"/>
      <w:r w:rsidR="00F36F3B">
        <w:t>Bandić</w:t>
      </w:r>
      <w:proofErr w:type="spellEnd"/>
      <w:r w:rsidR="00F36F3B">
        <w:t xml:space="preserve"> has left </w:t>
      </w:r>
      <w:proofErr w:type="spellStart"/>
      <w:r w:rsidR="00F36F3B">
        <w:t>Paromlin</w:t>
      </w:r>
      <w:proofErr w:type="spellEnd"/>
      <w:r w:rsidR="00F36F3B">
        <w:t xml:space="preserve"> abandoned and decaying</w:t>
      </w:r>
      <w:r w:rsidR="00AC01F9">
        <w:t xml:space="preserve"> and even had the site illegally ‘cleaned up’</w:t>
      </w:r>
      <w:r w:rsidR="00EF0F4F">
        <w:t xml:space="preserve"> (i.e. demolished)</w:t>
      </w:r>
      <w:r w:rsidR="00F36F3B">
        <w:t xml:space="preserve"> after </w:t>
      </w:r>
      <w:r w:rsidR="00AC01F9">
        <w:t>a storm ruined the property in 2014</w:t>
      </w:r>
      <w:r w:rsidR="00F36F3B">
        <w:t>.</w:t>
      </w:r>
      <w:r w:rsidR="00AC01F9">
        <w:rPr>
          <w:rStyle w:val="FootnoteReference"/>
        </w:rPr>
        <w:footnoteReference w:id="52"/>
      </w:r>
      <w:r w:rsidR="00F26D74">
        <w:t xml:space="preserve"> In the inaugural speech of the monument, Tomislav </w:t>
      </w:r>
      <w:proofErr w:type="spellStart"/>
      <w:r w:rsidR="00F26D74">
        <w:t>Tomašević</w:t>
      </w:r>
      <w:proofErr w:type="spellEnd"/>
      <w:r w:rsidR="00F26D74">
        <w:t xml:space="preserve"> </w:t>
      </w:r>
      <w:r w:rsidR="00512CCD">
        <w:t>declared</w:t>
      </w:r>
      <w:r w:rsidR="00F26D74">
        <w:t>: ‘</w:t>
      </w:r>
      <w:r w:rsidR="00F26D74" w:rsidRPr="00F26D74">
        <w:t>SDP, HDZ, HNS and HSLS</w:t>
      </w:r>
      <w:r w:rsidR="00B31AC8">
        <w:t xml:space="preserve"> </w:t>
      </w:r>
      <w:r w:rsidR="00D17F87">
        <w:t xml:space="preserve">have been acting </w:t>
      </w:r>
      <w:r w:rsidR="00B31AC8">
        <w:t>as the</w:t>
      </w:r>
      <w:r w:rsidR="00D17F87">
        <w:t xml:space="preserve"> opposition for years,</w:t>
      </w:r>
      <w:r w:rsidR="00F26D74" w:rsidRPr="00F26D74">
        <w:t xml:space="preserve"> </w:t>
      </w:r>
      <w:r w:rsidR="00D17F87">
        <w:t xml:space="preserve">but are actually in agreement with </w:t>
      </w:r>
      <w:proofErr w:type="spellStart"/>
      <w:r w:rsidR="00D17F87">
        <w:t>Bandić</w:t>
      </w:r>
      <w:proofErr w:type="spellEnd"/>
      <w:r w:rsidR="003D726A">
        <w:t xml:space="preserve">, </w:t>
      </w:r>
      <w:r w:rsidR="00B31AC8">
        <w:t xml:space="preserve">and they </w:t>
      </w:r>
      <w:r w:rsidR="003D726A">
        <w:t>are all equally responsible for the current situation</w:t>
      </w:r>
      <w:r w:rsidR="00F26D74" w:rsidRPr="00F26D74">
        <w:t xml:space="preserve">. Zagreb </w:t>
      </w:r>
      <w:r w:rsidR="00F26D74">
        <w:t>belongs to us</w:t>
      </w:r>
      <w:r w:rsidR="00F26D74" w:rsidRPr="00F26D74">
        <w:t>, not</w:t>
      </w:r>
      <w:r w:rsidR="00F26D74">
        <w:t xml:space="preserve"> to</w:t>
      </w:r>
      <w:r w:rsidR="00F26D74" w:rsidRPr="00F26D74">
        <w:t xml:space="preserve"> </w:t>
      </w:r>
      <w:proofErr w:type="spellStart"/>
      <w:r w:rsidR="00F26D74" w:rsidRPr="00F26D74">
        <w:t>Band</w:t>
      </w:r>
      <w:r w:rsidR="00F26D74">
        <w:t>ić</w:t>
      </w:r>
      <w:proofErr w:type="spellEnd"/>
      <w:r w:rsidR="00F26D74">
        <w:t xml:space="preserve"> </w:t>
      </w:r>
      <w:r w:rsidR="00F26D74" w:rsidRPr="00F26D74">
        <w:t xml:space="preserve">and the parties that keep </w:t>
      </w:r>
      <w:r w:rsidR="00F26D74">
        <w:t>him</w:t>
      </w:r>
      <w:r w:rsidR="00F26D74" w:rsidRPr="00F26D74">
        <w:t xml:space="preserve"> in power</w:t>
      </w:r>
      <w:r w:rsidR="00F26D74">
        <w:t>’</w:t>
      </w:r>
      <w:r w:rsidR="007873DB">
        <w:t>.</w:t>
      </w:r>
      <w:r w:rsidR="00F26D74">
        <w:rPr>
          <w:rStyle w:val="FootnoteReference"/>
        </w:rPr>
        <w:footnoteReference w:id="53"/>
      </w:r>
    </w:p>
    <w:p w14:paraId="604A5541" w14:textId="77777777" w:rsidR="00302F2D" w:rsidRDefault="00302F2D" w:rsidP="00302F2D"/>
    <w:p w14:paraId="1EB59467" w14:textId="5FE94BCF" w:rsidR="00DB47A2" w:rsidRDefault="00F26D74" w:rsidP="00302F2D">
      <w:r>
        <w:t xml:space="preserve">This moment marks the establishment of </w:t>
      </w:r>
      <w:r w:rsidR="006C5FE1" w:rsidRPr="006C5FE1">
        <w:t xml:space="preserve">the </w:t>
      </w:r>
      <w:r w:rsidR="006C5FE1">
        <w:t xml:space="preserve">local </w:t>
      </w:r>
      <w:r w:rsidR="006C5FE1" w:rsidRPr="006C5FE1">
        <w:t xml:space="preserve">political platform party </w:t>
      </w:r>
      <w:r w:rsidR="00924BBF" w:rsidRPr="00DB47A2">
        <w:t>Zagreb je NAŠ!</w:t>
      </w:r>
      <w:r w:rsidR="006C5FE1" w:rsidRPr="006C5FE1">
        <w:t xml:space="preserve"> (Zagreb is OURS!)</w:t>
      </w:r>
      <w:r w:rsidR="006C1B39">
        <w:t xml:space="preserve">. According to </w:t>
      </w:r>
      <w:r w:rsidR="007873DB">
        <w:t>their</w:t>
      </w:r>
      <w:r w:rsidR="006C1B39">
        <w:t xml:space="preserve"> website, Zagreb je NAŠ gathers</w:t>
      </w:r>
      <w:r w:rsidR="006C5FE1">
        <w:t xml:space="preserve"> ‘</w:t>
      </w:r>
      <w:r w:rsidR="006C5FE1" w:rsidRPr="006C5FE1">
        <w:t>citizens from all walks of life (activists, cultural workers, trade unionists, social entrepreneurs etc., many of whom have been previously active for years in social movements in Zagreb)</w:t>
      </w:r>
      <w:r w:rsidR="006C5FE1">
        <w:t>’</w:t>
      </w:r>
      <w:r w:rsidR="00B81E84">
        <w:t>.</w:t>
      </w:r>
      <w:r w:rsidR="006C1B39">
        <w:t xml:space="preserve"> </w:t>
      </w:r>
      <w:r w:rsidR="00B81E84">
        <w:t>I</w:t>
      </w:r>
      <w:r w:rsidR="006C1B39">
        <w:t>t should be noted that the small group of initiators was probably more educated than the entire government of Zagreb</w:t>
      </w:r>
      <w:r w:rsidR="006C5FE1">
        <w:t>.</w:t>
      </w:r>
      <w:r w:rsidR="006C5FE1">
        <w:rPr>
          <w:rStyle w:val="FootnoteReference"/>
        </w:rPr>
        <w:footnoteReference w:id="54"/>
      </w:r>
      <w:r w:rsidR="006C5FE1">
        <w:t xml:space="preserve"> </w:t>
      </w:r>
      <w:r w:rsidR="00DB47A2">
        <w:t>As Tomislav Medak</w:t>
      </w:r>
      <w:r w:rsidR="0067788D">
        <w:t>, also active in Zagreb je NAŠ!,</w:t>
      </w:r>
      <w:r w:rsidR="00DB47A2">
        <w:t xml:space="preserve"> has elaborated, t</w:t>
      </w:r>
      <w:r w:rsidR="000E0B66">
        <w:t xml:space="preserve">he </w:t>
      </w:r>
      <w:r w:rsidR="0067788D">
        <w:t>group</w:t>
      </w:r>
      <w:r w:rsidR="000E0B66">
        <w:t xml:space="preserve"> </w:t>
      </w:r>
      <w:r w:rsidR="006C1B39">
        <w:t>started addressing</w:t>
      </w:r>
      <w:r w:rsidR="000E0B66">
        <w:t xml:space="preserve"> ‘</w:t>
      </w:r>
      <w:proofErr w:type="spellStart"/>
      <w:r w:rsidR="000E0B66">
        <w:t>neighbourhood</w:t>
      </w:r>
      <w:proofErr w:type="spellEnd"/>
      <w:r w:rsidR="000E0B66">
        <w:t xml:space="preserve"> initiatives, social justice, </w:t>
      </w:r>
      <w:proofErr w:type="spellStart"/>
      <w:r w:rsidR="000E0B66">
        <w:t>labour</w:t>
      </w:r>
      <w:proofErr w:type="spellEnd"/>
      <w:r w:rsidR="000E0B66">
        <w:t xml:space="preserve"> activism, environmentalism, student occupations, indepen</w:t>
      </w:r>
      <w:r w:rsidR="00167807">
        <w:t>dent media, cultural activism, L</w:t>
      </w:r>
      <w:r w:rsidR="000E0B66">
        <w:t>GBTIQ activism, education, [and] refugee relief’.</w:t>
      </w:r>
      <w:r w:rsidR="000E0B66">
        <w:rPr>
          <w:rStyle w:val="FootnoteReference"/>
        </w:rPr>
        <w:footnoteReference w:id="55"/>
      </w:r>
      <w:r w:rsidR="000E0B66">
        <w:t xml:space="preserve"> </w:t>
      </w:r>
      <w:r w:rsidR="00DB47A2">
        <w:t>They</w:t>
      </w:r>
      <w:r w:rsidR="00D11B46">
        <w:t xml:space="preserve"> </w:t>
      </w:r>
      <w:r w:rsidR="006C1B39">
        <w:t>tried</w:t>
      </w:r>
      <w:r w:rsidR="00D11B46">
        <w:t xml:space="preserve"> to intervene</w:t>
      </w:r>
      <w:r w:rsidR="00244E89">
        <w:t xml:space="preserve"> </w:t>
      </w:r>
      <w:r w:rsidR="00D11B46">
        <w:t>in</w:t>
      </w:r>
      <w:r w:rsidR="00244E89">
        <w:t xml:space="preserve"> the ossified structures of the political system, which </w:t>
      </w:r>
      <w:r w:rsidR="006C1B39">
        <w:t>could not</w:t>
      </w:r>
      <w:r w:rsidR="00244E89">
        <w:t xml:space="preserve"> </w:t>
      </w:r>
      <w:r w:rsidR="006C1B39">
        <w:t>‘</w:t>
      </w:r>
      <w:r w:rsidR="00244E89">
        <w:t>even detect this space of agency as a space of transformation [</w:t>
      </w:r>
      <w:r w:rsidR="006C1B39">
        <w:t>because p</w:t>
      </w:r>
      <w:r w:rsidR="00244E89">
        <w:t>oliticians</w:t>
      </w:r>
      <w:r w:rsidR="006C1B39">
        <w:t xml:space="preserve"> feared</w:t>
      </w:r>
      <w:r w:rsidR="00244E89">
        <w:t>] the demos’</w:t>
      </w:r>
      <w:r w:rsidR="006C1B39">
        <w:t xml:space="preserve"> so much.</w:t>
      </w:r>
      <w:r w:rsidR="00244E89">
        <w:rPr>
          <w:rStyle w:val="FootnoteReference"/>
        </w:rPr>
        <w:footnoteReference w:id="56"/>
      </w:r>
      <w:r w:rsidR="00DB47A2">
        <w:t xml:space="preserve"> </w:t>
      </w:r>
      <w:r w:rsidR="003D726A">
        <w:t>And, of course</w:t>
      </w:r>
      <w:r w:rsidR="00DB47A2">
        <w:t xml:space="preserve">, they have </w:t>
      </w:r>
      <w:r w:rsidR="00DB47A2">
        <w:lastRenderedPageBreak/>
        <w:t xml:space="preserve">attempted to actually oust </w:t>
      </w:r>
      <w:proofErr w:type="spellStart"/>
      <w:r w:rsidR="00DB47A2">
        <w:t>Bandić</w:t>
      </w:r>
      <w:proofErr w:type="spellEnd"/>
      <w:r w:rsidR="00DB47A2">
        <w:t>.</w:t>
      </w:r>
      <w:r w:rsidR="00DB47A2">
        <w:rPr>
          <w:rStyle w:val="FootnoteReference"/>
        </w:rPr>
        <w:footnoteReference w:id="57"/>
      </w:r>
      <w:r w:rsidR="00DB47A2">
        <w:t xml:space="preserve"> Getting 7.4% of the votes during the last local elections, Zagreb je NAŠ! has been reasonably successful</w:t>
      </w:r>
      <w:r w:rsidR="00B81E84">
        <w:t xml:space="preserve"> so far</w:t>
      </w:r>
      <w:r w:rsidR="00DB47A2">
        <w:t>.</w:t>
      </w:r>
    </w:p>
    <w:p w14:paraId="370AFB93" w14:textId="77777777" w:rsidR="00302F2D" w:rsidRDefault="00302F2D" w:rsidP="00302F2D"/>
    <w:p w14:paraId="3B620D2B" w14:textId="261B3731" w:rsidR="003D726A" w:rsidRDefault="006C1B39" w:rsidP="00302F2D">
      <w:r>
        <w:t xml:space="preserve">Many of those running Zagreb je NAŠ have been previously active in Right to the City, </w:t>
      </w:r>
      <w:proofErr w:type="spellStart"/>
      <w:proofErr w:type="gramStart"/>
      <w:r>
        <w:t>Operation:City</w:t>
      </w:r>
      <w:proofErr w:type="spellEnd"/>
      <w:proofErr w:type="gramEnd"/>
      <w:r>
        <w:t xml:space="preserve">, </w:t>
      </w:r>
      <w:proofErr w:type="spellStart"/>
      <w:r>
        <w:t>Clubture</w:t>
      </w:r>
      <w:proofErr w:type="spellEnd"/>
      <w:r>
        <w:t xml:space="preserve">, </w:t>
      </w:r>
      <w:proofErr w:type="spellStart"/>
      <w:r w:rsidR="00512CCD">
        <w:t>Kursiv</w:t>
      </w:r>
      <w:proofErr w:type="spellEnd"/>
      <w:r w:rsidR="00512CCD">
        <w:t xml:space="preserve">, </w:t>
      </w:r>
      <w:r>
        <w:t xml:space="preserve">MAMA, </w:t>
      </w:r>
      <w:proofErr w:type="spellStart"/>
      <w:r>
        <w:t>BADco</w:t>
      </w:r>
      <w:proofErr w:type="spellEnd"/>
      <w:r>
        <w:t>.</w:t>
      </w:r>
      <w:r w:rsidR="00512CCD">
        <w:t xml:space="preserve">, </w:t>
      </w:r>
      <w:r w:rsidR="00170A2D">
        <w:t>as well as</w:t>
      </w:r>
      <w:r w:rsidR="00512CCD">
        <w:t xml:space="preserve"> younger para-political organizations like Breed</w:t>
      </w:r>
      <w:r>
        <w:t xml:space="preserve">. </w:t>
      </w:r>
      <w:r w:rsidR="00DB47A2">
        <w:t>So</w:t>
      </w:r>
      <w:r>
        <w:t>, through Zagreb je NAŠ,</w:t>
      </w:r>
      <w:r w:rsidR="00DB47A2">
        <w:t xml:space="preserve"> independent cultures entered into politics. What does that mean? Was this an</w:t>
      </w:r>
      <w:r w:rsidR="006F2B4B">
        <w:t xml:space="preserve"> anti-systemic and anti-establishment</w:t>
      </w:r>
      <w:r w:rsidR="00DB47A2">
        <w:t xml:space="preserve"> move, or an attempt</w:t>
      </w:r>
      <w:r w:rsidR="006457CE">
        <w:t xml:space="preserve"> to re-establish </w:t>
      </w:r>
      <w:r w:rsidR="00CE4E13">
        <w:t>a</w:t>
      </w:r>
      <w:r w:rsidR="006457CE">
        <w:t xml:space="preserve"> fluid</w:t>
      </w:r>
      <w:r w:rsidR="00C12C52">
        <w:t xml:space="preserve">, </w:t>
      </w:r>
      <w:r w:rsidR="006457CE">
        <w:t>mutually informative relation between public (institutional) space and civil action</w:t>
      </w:r>
      <w:r w:rsidR="00DB47A2">
        <w:t>?</w:t>
      </w:r>
    </w:p>
    <w:p w14:paraId="3BA01180" w14:textId="77777777" w:rsidR="00302F2D" w:rsidRDefault="00302F2D" w:rsidP="00302F2D"/>
    <w:p w14:paraId="06CC1E0A" w14:textId="26B6743A" w:rsidR="00736FD2" w:rsidRDefault="006619E5" w:rsidP="00302F2D">
      <w:r>
        <w:t xml:space="preserve">A clear </w:t>
      </w:r>
      <w:r w:rsidR="00DB47A2">
        <w:t>explanation</w:t>
      </w:r>
      <w:r>
        <w:t xml:space="preserve"> of how the </w:t>
      </w:r>
      <w:r w:rsidR="003614E4">
        <w:t>self-</w:t>
      </w:r>
      <w:r w:rsidR="00C12C52">
        <w:t>defining</w:t>
      </w:r>
      <w:r w:rsidR="003614E4">
        <w:t xml:space="preserve"> </w:t>
      </w:r>
      <w:r w:rsidR="00D816ED">
        <w:t>discourse was</w:t>
      </w:r>
      <w:r w:rsidR="00B31AC8">
        <w:t xml:space="preserve"> </w:t>
      </w:r>
      <w:r w:rsidR="00D816ED">
        <w:t>recal</w:t>
      </w:r>
      <w:r w:rsidR="003614E4">
        <w:t xml:space="preserve">ibrated </w:t>
      </w:r>
      <w:r w:rsidR="005F5B47">
        <w:t>by</w:t>
      </w:r>
      <w:r w:rsidR="003614E4">
        <w:t xml:space="preserve"> the </w:t>
      </w:r>
      <w:r>
        <w:t>e</w:t>
      </w:r>
      <w:r w:rsidR="003614E4">
        <w:t xml:space="preserve">stablishment of </w:t>
      </w:r>
      <w:r w:rsidR="00924BBF">
        <w:t>Zagreb je NAŠ!</w:t>
      </w:r>
      <w:r w:rsidR="00DB47A2">
        <w:t xml:space="preserve"> is found in</w:t>
      </w:r>
      <w:r>
        <w:t xml:space="preserve"> </w:t>
      </w:r>
      <w:r w:rsidR="00E536C1">
        <w:rPr>
          <w:i/>
        </w:rPr>
        <w:t xml:space="preserve">From Independent Cultural Work to Political Subjectivity </w:t>
      </w:r>
      <w:r>
        <w:t>(2017)</w:t>
      </w:r>
      <w:r w:rsidR="002F397E">
        <w:t xml:space="preserve">. This text is a published version of an interview between Medak and Philipp </w:t>
      </w:r>
      <w:proofErr w:type="spellStart"/>
      <w:r w:rsidR="002F397E">
        <w:t>Dietachmair</w:t>
      </w:r>
      <w:proofErr w:type="spellEnd"/>
      <w:r w:rsidR="002F397E">
        <w:t>, in which Medak identifies a direct relationship between the practices of independent cultural spaces and the production of political agency in new forms of experimental democracy.</w:t>
      </w:r>
      <w:r w:rsidR="00E536C1">
        <w:rPr>
          <w:rStyle w:val="FootnoteReference"/>
        </w:rPr>
        <w:footnoteReference w:id="58"/>
      </w:r>
      <w:r>
        <w:t xml:space="preserve"> </w:t>
      </w:r>
      <w:r w:rsidR="008B2DC4">
        <w:t>Medak hypothesized that the establishment of Zagreb je NAŠ! signified a leap from cultural work to representative political action, something he deemed</w:t>
      </w:r>
      <w:r w:rsidR="008B2DC4" w:rsidRPr="008B2DC4">
        <w:t xml:space="preserve"> </w:t>
      </w:r>
      <w:r w:rsidR="008B2DC4">
        <w:t>a logical step in the historical trajectory of independent cultures.</w:t>
      </w:r>
      <w:r w:rsidR="002F397E">
        <w:t xml:space="preserve"> Medak states that politics and culture share the ‘n</w:t>
      </w:r>
      <w:r w:rsidR="00D11B46">
        <w:t>eed to find new forms of democratic political agency that would allow disenfranchised citizens to make their claims, as well as a need to produce a new vision of society that starts from a realistic assessment of where they stand and what they can collectively produce’.</w:t>
      </w:r>
      <w:r w:rsidR="00D11B46">
        <w:rPr>
          <w:rStyle w:val="FootnoteReference"/>
        </w:rPr>
        <w:footnoteReference w:id="59"/>
      </w:r>
      <w:r w:rsidR="00D11B46">
        <w:t xml:space="preserve"> </w:t>
      </w:r>
      <w:r w:rsidR="0070357C">
        <w:t>The p</w:t>
      </w:r>
      <w:r w:rsidR="00D11B46">
        <w:t xml:space="preserve">latform-structures </w:t>
      </w:r>
      <w:r w:rsidR="00EA733D">
        <w:t xml:space="preserve">previously used by organizations such as </w:t>
      </w:r>
      <w:proofErr w:type="spellStart"/>
      <w:r w:rsidR="00EA733D">
        <w:t>Clubture</w:t>
      </w:r>
      <w:proofErr w:type="spellEnd"/>
      <w:r w:rsidR="00EA733D">
        <w:t xml:space="preserve"> and Right to the City</w:t>
      </w:r>
      <w:r w:rsidR="0070357C">
        <w:t xml:space="preserve"> proved to be useful outside </w:t>
      </w:r>
      <w:r w:rsidR="00EA733D">
        <w:t xml:space="preserve">the </w:t>
      </w:r>
      <w:r w:rsidR="0070357C">
        <w:t>cultur</w:t>
      </w:r>
      <w:r w:rsidR="00EA733D">
        <w:t>al sphere</w:t>
      </w:r>
      <w:r w:rsidR="0070357C">
        <w:t xml:space="preserve"> too. </w:t>
      </w:r>
      <w:r w:rsidR="00EA733D">
        <w:t>By doing so</w:t>
      </w:r>
      <w:r w:rsidR="0070357C">
        <w:t xml:space="preserve">, the networking and platforming experiments of independent cultures inspired </w:t>
      </w:r>
      <w:r w:rsidR="000D70AE" w:rsidRPr="000D70AE">
        <w:t>a large group of people from the scene to be a part of a larger mobilization to create a new political platform-party</w:t>
      </w:r>
      <w:r w:rsidR="00D11B46">
        <w:t>.</w:t>
      </w:r>
      <w:r w:rsidR="00D11B46">
        <w:rPr>
          <w:rStyle w:val="FootnoteReference"/>
        </w:rPr>
        <w:footnoteReference w:id="60"/>
      </w:r>
    </w:p>
    <w:p w14:paraId="5FA9247F" w14:textId="77777777" w:rsidR="00736FD2" w:rsidRDefault="00736FD2" w:rsidP="00736FD2">
      <w:pPr>
        <w:ind w:firstLine="720"/>
      </w:pPr>
    </w:p>
    <w:p w14:paraId="76EA052F" w14:textId="77777777" w:rsidR="00736FD2" w:rsidRDefault="00736FD2" w:rsidP="00736FD2">
      <w:pPr>
        <w:spacing w:line="240" w:lineRule="auto"/>
      </w:pPr>
      <w:r>
        <w:rPr>
          <w:noProof/>
        </w:rPr>
        <w:lastRenderedPageBreak/>
        <w:drawing>
          <wp:inline distT="0" distB="0" distL="0" distR="0" wp14:anchorId="77158280" wp14:editId="0F3C676F">
            <wp:extent cx="5727700" cy="38182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705_Zagreb_Je_Nas.jpeg"/>
                    <pic:cNvPicPr/>
                  </pic:nvPicPr>
                  <pic:blipFill>
                    <a:blip r:embed="rId15">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p>
    <w:p w14:paraId="0AD5CF3E" w14:textId="77777777" w:rsidR="00736FD2" w:rsidRPr="00D70B29" w:rsidRDefault="00736FD2" w:rsidP="00736FD2">
      <w:pPr>
        <w:spacing w:line="240" w:lineRule="auto"/>
      </w:pPr>
      <w:r>
        <w:t xml:space="preserve">Campaign image of Zagreb je NAŠ! </w:t>
      </w:r>
      <w:r w:rsidRPr="00D70B29">
        <w:t>(Zagreb is OURS)</w:t>
      </w:r>
      <w:r>
        <w:t xml:space="preserve">, </w:t>
      </w:r>
      <w:hyperlink r:id="rId16" w:history="1">
        <w:r w:rsidRPr="000A7580">
          <w:rPr>
            <w:rStyle w:val="Hyperlink"/>
          </w:rPr>
          <w:t>https://www.facebook.com/ZagrebJeNAS/photos/a.390842304627264/414337625611065/?type=1&amp;theater</w:t>
        </w:r>
      </w:hyperlink>
      <w:r w:rsidRPr="00D70B29">
        <w:t>.</w:t>
      </w:r>
    </w:p>
    <w:p w14:paraId="477C380B" w14:textId="77777777" w:rsidR="00736FD2" w:rsidRDefault="00736FD2" w:rsidP="00736FD2"/>
    <w:p w14:paraId="037ED285" w14:textId="5603660E" w:rsidR="002521B4" w:rsidRDefault="00736FD2" w:rsidP="00736FD2">
      <w:r>
        <w:t>From the way that it present</w:t>
      </w:r>
      <w:r w:rsidR="00D17F87">
        <w:t>s</w:t>
      </w:r>
      <w:r>
        <w:t xml:space="preserve"> itself, </w:t>
      </w:r>
      <w:r w:rsidR="00D17F87">
        <w:t xml:space="preserve">it is clear that </w:t>
      </w:r>
      <w:r>
        <w:t>Zagreb je NAŠ is</w:t>
      </w:r>
      <w:r w:rsidR="00D17F87">
        <w:t xml:space="preserve"> </w:t>
      </w:r>
      <w:r>
        <w:t xml:space="preserve">inspired by the history of </w:t>
      </w:r>
      <w:r w:rsidR="00D17F87">
        <w:t>visual culture</w:t>
      </w:r>
      <w:r>
        <w:t>.</w:t>
      </w:r>
      <w:r w:rsidR="00D87659">
        <w:t xml:space="preserve"> The</w:t>
      </w:r>
      <w:r w:rsidR="00DB47A2">
        <w:t xml:space="preserve"> </w:t>
      </w:r>
      <w:proofErr w:type="spellStart"/>
      <w:r w:rsidR="00DB47A2">
        <w:t>Bandić</w:t>
      </w:r>
      <w:proofErr w:type="spellEnd"/>
      <w:r w:rsidR="00DB47A2">
        <w:t xml:space="preserve"> bust brings to mind </w:t>
      </w:r>
      <w:r w:rsidR="00D17F87">
        <w:t xml:space="preserve">the </w:t>
      </w:r>
      <w:r w:rsidR="00D87659">
        <w:t xml:space="preserve">public </w:t>
      </w:r>
      <w:r w:rsidR="00DB47A2">
        <w:t xml:space="preserve">interventions </w:t>
      </w:r>
      <w:r w:rsidR="00EF0F4F">
        <w:t>of</w:t>
      </w:r>
      <w:r w:rsidR="00D17F87">
        <w:t xml:space="preserve"> the young </w:t>
      </w:r>
      <w:proofErr w:type="spellStart"/>
      <w:r w:rsidR="00D17F87">
        <w:t>Braco</w:t>
      </w:r>
      <w:proofErr w:type="spellEnd"/>
      <w:r w:rsidR="00D17F87">
        <w:t xml:space="preserve"> </w:t>
      </w:r>
      <w:proofErr w:type="spellStart"/>
      <w:r w:rsidR="00D17F87">
        <w:t>Dimitirijević</w:t>
      </w:r>
      <w:r w:rsidR="00EF0F4F">
        <w:t>’s</w:t>
      </w:r>
      <w:proofErr w:type="spellEnd"/>
      <w:r w:rsidR="00EF0F4F">
        <w:t xml:space="preserve"> </w:t>
      </w:r>
      <w:r w:rsidR="00EF0F4F">
        <w:rPr>
          <w:i/>
        </w:rPr>
        <w:t xml:space="preserve">Random Passer-by </w:t>
      </w:r>
      <w:r w:rsidR="00EF0F4F">
        <w:t>series</w:t>
      </w:r>
      <w:r w:rsidR="00DB47A2">
        <w:t xml:space="preserve">, </w:t>
      </w:r>
      <w:r w:rsidR="002F397E">
        <w:t>the party’s</w:t>
      </w:r>
      <w:r w:rsidR="00DB47A2">
        <w:t xml:space="preserve"> campaign and Facebook image </w:t>
      </w:r>
      <w:r w:rsidR="00D17F87">
        <w:t>is a</w:t>
      </w:r>
      <w:r w:rsidR="003F73F1">
        <w:t xml:space="preserve">n obvious </w:t>
      </w:r>
      <w:r w:rsidR="00D17F87">
        <w:t xml:space="preserve">reference to Joe Rosenthal’s </w:t>
      </w:r>
      <w:r w:rsidR="00D17F87">
        <w:rPr>
          <w:i/>
        </w:rPr>
        <w:t xml:space="preserve">Raising the Flag on Iwo Jima </w:t>
      </w:r>
      <w:r w:rsidR="00D17F87">
        <w:t>(1945).</w:t>
      </w:r>
      <w:r>
        <w:t xml:space="preserve"> </w:t>
      </w:r>
      <w:r w:rsidR="00D17F87">
        <w:t>Yet</w:t>
      </w:r>
      <w:r w:rsidR="006C5FE1">
        <w:t>,</w:t>
      </w:r>
      <w:r w:rsidR="00244E89">
        <w:t xml:space="preserve"> I </w:t>
      </w:r>
      <w:r w:rsidR="006619E5">
        <w:t xml:space="preserve">would </w:t>
      </w:r>
      <w:r w:rsidR="00244E89">
        <w:t>argue that</w:t>
      </w:r>
      <w:r w:rsidR="00D87659">
        <w:t xml:space="preserve"> the establishment of Zagreb je NAŠ presents the most definitive break with the </w:t>
      </w:r>
      <w:r w:rsidR="00981B03">
        <w:t xml:space="preserve">post-Peace Movement </w:t>
      </w:r>
      <w:r w:rsidR="00D87659">
        <w:t>praxis of independent cultures up to today</w:t>
      </w:r>
      <w:r w:rsidR="006619E5">
        <w:t xml:space="preserve">, </w:t>
      </w:r>
      <w:r w:rsidR="00D17F87">
        <w:t>despite the fact that</w:t>
      </w:r>
      <w:r w:rsidR="006619E5">
        <w:t xml:space="preserve"> there are </w:t>
      </w:r>
      <w:r w:rsidR="00D17F87">
        <w:t>clear</w:t>
      </w:r>
      <w:r w:rsidR="006619E5">
        <w:t xml:space="preserve"> continuities between independent cultural work and representative political work</w:t>
      </w:r>
      <w:r w:rsidR="006C5FE1">
        <w:t>.</w:t>
      </w:r>
      <w:r w:rsidR="00947AAD">
        <w:t xml:space="preserve"> </w:t>
      </w:r>
      <w:r w:rsidR="00E2408A">
        <w:t>By moving into the terrain of representat</w:t>
      </w:r>
      <w:r w:rsidR="00C01557">
        <w:t>ive</w:t>
      </w:r>
      <w:r w:rsidR="00E2408A">
        <w:t xml:space="preserve"> politics, cultural workers have partly abandoned counter-political politics in the field of the social and returned to the field of the party and the state.</w:t>
      </w:r>
      <w:r w:rsidR="002521B4">
        <w:t xml:space="preserve"> In doing so, they answer the systemic question of the nature of civil society and the </w:t>
      </w:r>
      <w:r w:rsidR="009272E9">
        <w:t>organizational</w:t>
      </w:r>
      <w:r w:rsidR="002521B4">
        <w:t xml:space="preserve"> question of the </w:t>
      </w:r>
      <w:r w:rsidR="001A6A65">
        <w:t>l</w:t>
      </w:r>
      <w:r w:rsidR="002521B4">
        <w:t>eft today</w:t>
      </w:r>
      <w:r w:rsidR="007C7CE2">
        <w:t>.</w:t>
      </w:r>
    </w:p>
    <w:p w14:paraId="335EE799" w14:textId="77777777" w:rsidR="00302F2D" w:rsidRDefault="00302F2D" w:rsidP="00302F2D"/>
    <w:p w14:paraId="5AE7A3A9" w14:textId="15FDFCCE" w:rsidR="00947AAD" w:rsidRDefault="002521B4" w:rsidP="00302F2D">
      <w:r>
        <w:t xml:space="preserve">It must be noted here that the questions at hand are neither new nor specific to the Croatian context. </w:t>
      </w:r>
      <w:r w:rsidR="000C3145">
        <w:t xml:space="preserve">In her 2016 book, </w:t>
      </w:r>
      <w:r w:rsidR="000C3145">
        <w:rPr>
          <w:i/>
        </w:rPr>
        <w:t>Crowds and Party</w:t>
      </w:r>
      <w:r w:rsidR="000C3145">
        <w:rPr>
          <w:iCs/>
        </w:rPr>
        <w:t xml:space="preserve">, Jodi Dean uses Marxist-psychoanalytical </w:t>
      </w:r>
      <w:r w:rsidR="000C3145">
        <w:rPr>
          <w:iCs/>
        </w:rPr>
        <w:lastRenderedPageBreak/>
        <w:t>theory to re-examine the party within the context of several recent</w:t>
      </w:r>
      <w:r w:rsidR="002A6203">
        <w:rPr>
          <w:iCs/>
        </w:rPr>
        <w:t xml:space="preserve"> international</w:t>
      </w:r>
      <w:r w:rsidR="000C3145">
        <w:rPr>
          <w:iCs/>
        </w:rPr>
        <w:t xml:space="preserve"> </w:t>
      </w:r>
      <w:r w:rsidR="002A6203">
        <w:rPr>
          <w:iCs/>
        </w:rPr>
        <w:t>uprisings</w:t>
      </w:r>
      <w:r w:rsidR="00270205">
        <w:t>.</w:t>
      </w:r>
      <w:r w:rsidR="00270205">
        <w:rPr>
          <w:rStyle w:val="FootnoteReference"/>
        </w:rPr>
        <w:footnoteReference w:id="61"/>
      </w:r>
      <w:r w:rsidR="0070357C">
        <w:t xml:space="preserve"> </w:t>
      </w:r>
      <w:r w:rsidR="002F397E">
        <w:t xml:space="preserve">She notes that most of these uprisings, from Arab Spring, the Tahrir Square protests, Occupy (Wallstreet), protests Turkey and Greece, in Madrid and Moscow, in Women’s Marches and at Standing Rock, lack lasting political effectiveness. </w:t>
      </w:r>
      <w:r w:rsidR="0070357C">
        <w:t>In order to establish the lasting</w:t>
      </w:r>
      <w:r w:rsidR="00270205">
        <w:t xml:space="preserve"> import of the party for the global </w:t>
      </w:r>
      <w:r w:rsidR="0070357C">
        <w:t>l</w:t>
      </w:r>
      <w:r w:rsidR="00270205">
        <w:t xml:space="preserve">eft, </w:t>
      </w:r>
      <w:r w:rsidR="0070357C">
        <w:t>she</w:t>
      </w:r>
      <w:r w:rsidR="00555BC9">
        <w:t xml:space="preserve"> </w:t>
      </w:r>
      <w:r w:rsidR="0070357C">
        <w:t>argues that</w:t>
      </w:r>
      <w:r w:rsidR="00947AAD">
        <w:t xml:space="preserve"> civil society</w:t>
      </w:r>
      <w:r w:rsidR="0070357C">
        <w:t xml:space="preserve"> action in itself is simply not enough</w:t>
      </w:r>
      <w:r w:rsidR="00E2408A">
        <w:t>:</w:t>
      </w:r>
    </w:p>
    <w:p w14:paraId="037E6463" w14:textId="77777777" w:rsidR="00947AAD" w:rsidRPr="002538A7" w:rsidRDefault="00B55DC9" w:rsidP="00B55DC9">
      <w:pPr>
        <w:pStyle w:val="Quote"/>
      </w:pPr>
      <w:r>
        <w:t>N</w:t>
      </w:r>
      <w:r w:rsidR="00947AAD" w:rsidRPr="002538A7">
        <w:t>ewness and experimentation, not to mention preoccupations with changes at the level of the individual and actions focused on media and culture, take the place of a politics targeting capitalism and the state, ensuring that they continue doing what they do. At some point, however, an encounter with the state or the economy becomes unavoidable as one or the other becomes a barrier to movement ideals.</w:t>
      </w:r>
      <w:r w:rsidR="00E2408A" w:rsidRPr="002538A7">
        <w:rPr>
          <w:rStyle w:val="FootnoteReference"/>
          <w:i w:val="0"/>
        </w:rPr>
        <w:footnoteReference w:id="62"/>
      </w:r>
    </w:p>
    <w:p w14:paraId="22DDE336" w14:textId="77777777" w:rsidR="00302F2D" w:rsidRDefault="00302F2D" w:rsidP="00302F2D"/>
    <w:p w14:paraId="35625FC4" w14:textId="333CCE7E" w:rsidR="008F2E1A" w:rsidRDefault="0070357C" w:rsidP="00302F2D">
      <w:r>
        <w:t>After</w:t>
      </w:r>
      <w:r w:rsidR="00692CAE">
        <w:t xml:space="preserve"> decades in which subjectivity arose with every individual </w:t>
      </w:r>
      <w:r w:rsidR="006F625C">
        <w:t>movement</w:t>
      </w:r>
      <w:r w:rsidR="00D201F9">
        <w:t xml:space="preserve"> – the Peace Movement and Right to the City being prime examples –</w:t>
      </w:r>
      <w:r w:rsidR="00692CAE">
        <w:t xml:space="preserve"> </w:t>
      </w:r>
      <w:r w:rsidR="005D2314">
        <w:t>and sank</w:t>
      </w:r>
      <w:r w:rsidR="00692CAE">
        <w:t xml:space="preserve"> </w:t>
      </w:r>
      <w:r>
        <w:t xml:space="preserve">back </w:t>
      </w:r>
      <w:r w:rsidR="00692CAE">
        <w:t xml:space="preserve">into the gap between individual agency and the collective subject of politics, </w:t>
      </w:r>
      <w:r>
        <w:t xml:space="preserve">today </w:t>
      </w:r>
      <w:r w:rsidR="00120B5C">
        <w:t>t</w:t>
      </w:r>
      <w:r w:rsidR="007A4969">
        <w:t>he simultaneous tendencies</w:t>
      </w:r>
      <w:r w:rsidR="007C7CE2">
        <w:t xml:space="preserve"> in independent culture</w:t>
      </w:r>
      <w:r w:rsidR="007A4969">
        <w:t xml:space="preserve"> of incessant </w:t>
      </w:r>
      <w:r w:rsidR="009272E9">
        <w:t>precarization</w:t>
      </w:r>
      <w:r w:rsidR="007A4969">
        <w:t xml:space="preserve"> and </w:t>
      </w:r>
      <w:r w:rsidR="009272E9">
        <w:t>institutionalization</w:t>
      </w:r>
      <w:r w:rsidR="007A4969">
        <w:t xml:space="preserve"> </w:t>
      </w:r>
      <w:r w:rsidR="007C7CE2">
        <w:t>are</w:t>
      </w:r>
      <w:r w:rsidR="007A4969">
        <w:t xml:space="preserve"> likely to be such a barrier. </w:t>
      </w:r>
      <w:r w:rsidR="001C6EB6">
        <w:t xml:space="preserve">Following Dean’s logic, the role of the party </w:t>
      </w:r>
      <w:r w:rsidR="00692CAE">
        <w:t xml:space="preserve">in this situation </w:t>
      </w:r>
      <w:r w:rsidR="001C6EB6">
        <w:t xml:space="preserve">is that of being a </w:t>
      </w:r>
      <w:r w:rsidR="001C6EB6" w:rsidRPr="004A7BD9">
        <w:rPr>
          <w:i/>
        </w:rPr>
        <w:t xml:space="preserve">site of </w:t>
      </w:r>
      <w:proofErr w:type="spellStart"/>
      <w:r w:rsidR="001C6EB6" w:rsidRPr="004A7BD9">
        <w:rPr>
          <w:i/>
        </w:rPr>
        <w:t>transferential</w:t>
      </w:r>
      <w:proofErr w:type="spellEnd"/>
      <w:r w:rsidR="001C6EB6" w:rsidRPr="004A7BD9">
        <w:rPr>
          <w:i/>
        </w:rPr>
        <w:t xml:space="preserve"> relations</w:t>
      </w:r>
      <w:r w:rsidR="001C6EB6">
        <w:t>: ‘The party is a form that accesses the discharge that has ended, the crowd that has gone home, the people who are not there but exert a force nonetheless.’</w:t>
      </w:r>
      <w:r w:rsidR="001C6EB6">
        <w:rPr>
          <w:rStyle w:val="FootnoteReference"/>
        </w:rPr>
        <w:footnoteReference w:id="63"/>
      </w:r>
      <w:r w:rsidR="001C6EB6">
        <w:t xml:space="preserve"> </w:t>
      </w:r>
      <w:r w:rsidR="005D2314">
        <w:t>It is an answer to the question</w:t>
      </w:r>
      <w:r w:rsidR="00D201F9">
        <w:t xml:space="preserve">: what happens when nothing happens? </w:t>
      </w:r>
      <w:r w:rsidR="002A42B2">
        <w:t xml:space="preserve">For this reason, I am inclined to view the abandonment of the cultural as a reformation of the subjectivities found in independent cultures informed by criticality, rather than an adoption of the system of cultural dominants. </w:t>
      </w:r>
      <w:r w:rsidR="000D70AE">
        <w:t>By</w:t>
      </w:r>
      <w:r w:rsidR="005D2314">
        <w:t xml:space="preserve"> creating a durable, stable and dependable framework to</w:t>
      </w:r>
      <w:r w:rsidR="000D70AE">
        <w:t xml:space="preserve"> address structural problems such as </w:t>
      </w:r>
      <w:r w:rsidR="009272E9">
        <w:t>precarization</w:t>
      </w:r>
      <w:r w:rsidR="000D70AE">
        <w:t>, impact-driven financing of social institutions, gentrification</w:t>
      </w:r>
      <w:r w:rsidR="00AC7A88">
        <w:t>,</w:t>
      </w:r>
      <w:r w:rsidR="000D70AE">
        <w:t xml:space="preserve"> and urbicide, </w:t>
      </w:r>
      <w:r w:rsidR="00924BBF">
        <w:t>Zagreb je NAŠ!</w:t>
      </w:r>
      <w:r w:rsidR="00874013">
        <w:t xml:space="preserve"> might prove a valuable tool not only in </w:t>
      </w:r>
      <w:r w:rsidR="0020343F">
        <w:t>realizing</w:t>
      </w:r>
      <w:r w:rsidR="00874013">
        <w:t xml:space="preserve"> </w:t>
      </w:r>
      <w:r w:rsidR="00874013">
        <w:lastRenderedPageBreak/>
        <w:t xml:space="preserve">political and social </w:t>
      </w:r>
      <w:r w:rsidR="005D2314">
        <w:t>effectiveness</w:t>
      </w:r>
      <w:r w:rsidR="00874013">
        <w:t xml:space="preserve">, but also in </w:t>
      </w:r>
      <w:r w:rsidR="00946D1C">
        <w:t>de</w:t>
      </w:r>
      <w:r w:rsidR="00874013">
        <w:t xml:space="preserve">coding the </w:t>
      </w:r>
      <w:r w:rsidR="00D20258">
        <w:t>global and neo-imperial regimes of neoliberalism and independent cultures’ own implication in them.</w:t>
      </w:r>
      <w:r w:rsidR="00AE2092" w:rsidRPr="00AE2092">
        <w:t xml:space="preserve"> </w:t>
      </w:r>
      <w:r w:rsidR="00AE2092">
        <w:t>But did this renewed focus on the organizational, politic</w:t>
      </w:r>
      <w:r w:rsidR="00E01DDA">
        <w:t>al</w:t>
      </w:r>
      <w:r w:rsidR="00AE2092">
        <w:t xml:space="preserve"> and systemic questions come in time? And where does it leave culture?</w:t>
      </w:r>
    </w:p>
    <w:p w14:paraId="1A00B12E" w14:textId="77777777" w:rsidR="001C6EB6" w:rsidRDefault="001C6EB6" w:rsidP="001C6EB6">
      <w:pPr>
        <w:ind w:firstLine="720"/>
      </w:pPr>
    </w:p>
    <w:p w14:paraId="2799F66C" w14:textId="77777777" w:rsidR="008A6AA4" w:rsidRDefault="008A6AA4" w:rsidP="008A6AA4">
      <w:pPr>
        <w:spacing w:line="240" w:lineRule="auto"/>
      </w:pPr>
      <w:r>
        <w:rPr>
          <w:noProof/>
        </w:rPr>
        <w:drawing>
          <wp:inline distT="0" distB="0" distL="0" distR="0" wp14:anchorId="1B58B56A" wp14:editId="35345DCE">
            <wp:extent cx="5727700" cy="3220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gnolija-900x506.jpg"/>
                    <pic:cNvPicPr/>
                  </pic:nvPicPr>
                  <pic:blipFill>
                    <a:blip r:embed="rId17">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588F565D" w14:textId="77777777" w:rsidR="006B6FCC" w:rsidRDefault="008A6AA4" w:rsidP="000D70AE">
      <w:pPr>
        <w:spacing w:line="240" w:lineRule="auto"/>
      </w:pPr>
      <w:r>
        <w:t xml:space="preserve">The </w:t>
      </w:r>
      <w:proofErr w:type="spellStart"/>
      <w:r>
        <w:t>Vratite</w:t>
      </w:r>
      <w:proofErr w:type="spellEnd"/>
      <w:r>
        <w:t xml:space="preserve"> </w:t>
      </w:r>
      <w:proofErr w:type="spellStart"/>
      <w:r>
        <w:t>Magnoliju</w:t>
      </w:r>
      <w:proofErr w:type="spellEnd"/>
      <w:r>
        <w:t xml:space="preserve">! campaign against demolition of the (magnolia) trees around the </w:t>
      </w:r>
      <w:proofErr w:type="spellStart"/>
      <w:r>
        <w:t>Meštrović</w:t>
      </w:r>
      <w:proofErr w:type="spellEnd"/>
      <w:r>
        <w:t xml:space="preserve"> </w:t>
      </w:r>
      <w:proofErr w:type="spellStart"/>
      <w:r>
        <w:t>Pavillion</w:t>
      </w:r>
      <w:proofErr w:type="spellEnd"/>
      <w:r>
        <w:t xml:space="preserve"> as part of a clean-swiping urban development program, </w:t>
      </w:r>
      <w:hyperlink r:id="rId18" w:history="1">
        <w:r w:rsidRPr="00966EDC">
          <w:rPr>
            <w:rStyle w:val="Hyperlink"/>
          </w:rPr>
          <w:t>https://faktograf.hr/2018/04/26/grad-nema-niti-planira-pribaviti-dozvole-za-drmanje-po-mestrovicevom-paviljonu/</w:t>
        </w:r>
      </w:hyperlink>
      <w:r>
        <w:t>.</w:t>
      </w:r>
    </w:p>
    <w:p w14:paraId="0DF1126B" w14:textId="77777777" w:rsidR="000D70AE" w:rsidRDefault="000D70AE" w:rsidP="000D70AE">
      <w:pPr>
        <w:spacing w:line="240" w:lineRule="auto"/>
      </w:pPr>
    </w:p>
    <w:p w14:paraId="745C442C" w14:textId="77777777" w:rsidR="006B6FCC" w:rsidRDefault="009416B4" w:rsidP="00764F0F">
      <w:pPr>
        <w:pStyle w:val="Heading2"/>
      </w:pPr>
      <w:bookmarkStart w:id="9" w:name="_Toc13559239"/>
      <w:r>
        <w:t xml:space="preserve">2.4. </w:t>
      </w:r>
      <w:r w:rsidR="00334849">
        <w:t>Clash of Generations</w:t>
      </w:r>
      <w:bookmarkEnd w:id="9"/>
    </w:p>
    <w:p w14:paraId="12B039C2" w14:textId="77777777" w:rsidR="00D67F1B" w:rsidRDefault="009416B4" w:rsidP="00D67F1B">
      <w:pPr>
        <w:pStyle w:val="Heading3"/>
      </w:pPr>
      <w:bookmarkStart w:id="10" w:name="_Toc13559240"/>
      <w:r>
        <w:t xml:space="preserve">2.4.1. </w:t>
      </w:r>
      <w:r w:rsidR="00D67F1B">
        <w:t xml:space="preserve">Structural </w:t>
      </w:r>
      <w:r w:rsidR="004A4BA5">
        <w:t>Difficulties</w:t>
      </w:r>
      <w:r w:rsidR="00D67F1B">
        <w:t xml:space="preserve"> of </w:t>
      </w:r>
      <w:r w:rsidR="00AE2092">
        <w:t>Rejuvenation</w:t>
      </w:r>
      <w:bookmarkEnd w:id="10"/>
    </w:p>
    <w:p w14:paraId="0DA47F00" w14:textId="49AB924D" w:rsidR="006B62A2" w:rsidRDefault="00037830" w:rsidP="00037830">
      <w:proofErr w:type="spellStart"/>
      <w:r>
        <w:t>Galerija</w:t>
      </w:r>
      <w:proofErr w:type="spellEnd"/>
      <w:r>
        <w:t xml:space="preserve"> Miroslav </w:t>
      </w:r>
      <w:proofErr w:type="spellStart"/>
      <w:r>
        <w:t>Kraljević</w:t>
      </w:r>
      <w:proofErr w:type="spellEnd"/>
      <w:r>
        <w:t xml:space="preserve"> invited the Danish artist Minna </w:t>
      </w:r>
      <w:proofErr w:type="spellStart"/>
      <w:r>
        <w:t>Henriksson</w:t>
      </w:r>
      <w:proofErr w:type="spellEnd"/>
      <w:r>
        <w:t xml:space="preserve"> for a residency</w:t>
      </w:r>
      <w:r w:rsidR="00E01DDA">
        <w:t xml:space="preserve"> in 2006</w:t>
      </w:r>
      <w:r>
        <w:t xml:space="preserve">. During her two-month stay in Zagreb, </w:t>
      </w:r>
      <w:proofErr w:type="spellStart"/>
      <w:r w:rsidR="00E01DDA">
        <w:t>Henriksson</w:t>
      </w:r>
      <w:proofErr w:type="spellEnd"/>
      <w:r w:rsidR="00E01DDA">
        <w:t xml:space="preserve"> researched the local scene and used this as the basis for her project. This resulted in </w:t>
      </w:r>
      <w:r w:rsidR="002A42B2">
        <w:t>two works, one of which is</w:t>
      </w:r>
      <w:r>
        <w:t xml:space="preserve"> </w:t>
      </w:r>
      <w:r>
        <w:rPr>
          <w:i/>
        </w:rPr>
        <w:t>Zagreb Notes</w:t>
      </w:r>
      <w:r>
        <w:t xml:space="preserve">: a wall drawing that </w:t>
      </w:r>
      <w:r w:rsidR="002A42B2">
        <w:t>maps</w:t>
      </w:r>
      <w:r>
        <w:t xml:space="preserve"> </w:t>
      </w:r>
      <w:proofErr w:type="spellStart"/>
      <w:r>
        <w:t>Henriks</w:t>
      </w:r>
      <w:r w:rsidRPr="00627320">
        <w:t>son’s</w:t>
      </w:r>
      <w:proofErr w:type="spellEnd"/>
      <w:r w:rsidRPr="00627320">
        <w:t xml:space="preserve"> enc</w:t>
      </w:r>
      <w:r>
        <w:t xml:space="preserve">ounters in the Zagreb art world. </w:t>
      </w:r>
      <w:r>
        <w:rPr>
          <w:i/>
        </w:rPr>
        <w:t xml:space="preserve">Zagreb Notes </w:t>
      </w:r>
      <w:r>
        <w:t>constitutes the only substantial, although not exhaustive, visual mapping of Zagreb’s cultural infrastructure up t</w:t>
      </w:r>
      <w:r w:rsidR="00E01DDA">
        <w:t>ill now</w:t>
      </w:r>
      <w:r>
        <w:t xml:space="preserve">. The image includes </w:t>
      </w:r>
      <w:proofErr w:type="spellStart"/>
      <w:r>
        <w:t>Henriksson’s</w:t>
      </w:r>
      <w:proofErr w:type="spellEnd"/>
      <w:r>
        <w:t xml:space="preserve"> general observations about the Zagreb art world and is therefore also </w:t>
      </w:r>
      <w:r w:rsidR="0070357C">
        <w:t>a time-stamped</w:t>
      </w:r>
      <w:r>
        <w:t xml:space="preserve"> </w:t>
      </w:r>
      <w:r w:rsidR="0070357C">
        <w:t>evaluation of the scene</w:t>
      </w:r>
      <w:r w:rsidR="00E01DDA">
        <w:t>.</w:t>
      </w:r>
      <w:r w:rsidR="00C50D68">
        <w:t xml:space="preserve"> </w:t>
      </w:r>
      <w:r w:rsidR="00E01DDA">
        <w:t>This in itself</w:t>
      </w:r>
      <w:r>
        <w:t xml:space="preserve"> makes </w:t>
      </w:r>
      <w:r w:rsidR="00E01DDA">
        <w:t>her work</w:t>
      </w:r>
      <w:r>
        <w:t xml:space="preserve"> an interesting snapshot. Notably, the first remark highlights the downside of independent cultures’ focus on advocacy and prefiguration: ‘NGOs have gone too deep into </w:t>
      </w:r>
      <w:r>
        <w:lastRenderedPageBreak/>
        <w:t>cultural policy and lobbying. They are not organizing so many events anymore’</w:t>
      </w:r>
      <w:r w:rsidR="00E01DDA">
        <w:t>.</w:t>
      </w:r>
      <w:r>
        <w:rPr>
          <w:rStyle w:val="FootnoteReference"/>
        </w:rPr>
        <w:footnoteReference w:id="64"/>
      </w:r>
      <w:r>
        <w:t xml:space="preserve"> </w:t>
      </w:r>
      <w:r w:rsidR="007B7844">
        <w:t>I</w:t>
      </w:r>
      <w:r>
        <w:t xml:space="preserve">n 2006, </w:t>
      </w:r>
      <w:proofErr w:type="spellStart"/>
      <w:r>
        <w:t>Henriksson</w:t>
      </w:r>
      <w:proofErr w:type="spellEnd"/>
      <w:r>
        <w:t xml:space="preserve"> </w:t>
      </w:r>
      <w:r w:rsidR="007B7844">
        <w:t>had already n</w:t>
      </w:r>
      <w:r>
        <w:t>oticed a problematic generational issue within independent cultures:</w:t>
      </w:r>
    </w:p>
    <w:p w14:paraId="7AA8ED53" w14:textId="565438A0" w:rsidR="00BD4990" w:rsidRDefault="00037830" w:rsidP="00762B33">
      <w:pPr>
        <w:pStyle w:val="Quote"/>
      </w:pPr>
      <w:r>
        <w:t>The 70</w:t>
      </w:r>
      <w:r w:rsidR="00C50D68">
        <w:t>’</w:t>
      </w:r>
      <w:r>
        <w:t>s conceptual artists are still regarded as the only contemporary artists. Younger generations get hardly shown. […] There are no theoreticians in Croatia writing about young artists. […] NGOs are run by people who are 30-something. There are no new younger people who want to get involved. […] Young artists nowadays don’t organize themselves &amp; form groups/collectives to demand what they need &amp; want. They are […] spoilt and not interested in the scene.</w:t>
      </w:r>
      <w:r>
        <w:rPr>
          <w:rStyle w:val="FootnoteReference"/>
        </w:rPr>
        <w:footnoteReference w:id="65"/>
      </w:r>
    </w:p>
    <w:p w14:paraId="3DA5908C" w14:textId="77777777" w:rsidR="00BD4990" w:rsidRDefault="00BD4990" w:rsidP="00BD4990">
      <w:pPr>
        <w:spacing w:line="240" w:lineRule="auto"/>
      </w:pPr>
      <w:r>
        <w:rPr>
          <w:noProof/>
        </w:rPr>
        <w:drawing>
          <wp:inline distT="0" distB="0" distL="0" distR="0" wp14:anchorId="34FF6773" wp14:editId="453088C9">
            <wp:extent cx="5570855" cy="3921832"/>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agreb-notes-origin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132" cy="3929067"/>
                    </a:xfrm>
                    <a:prstGeom prst="rect">
                      <a:avLst/>
                    </a:prstGeom>
                  </pic:spPr>
                </pic:pic>
              </a:graphicData>
            </a:graphic>
          </wp:inline>
        </w:drawing>
      </w:r>
    </w:p>
    <w:p w14:paraId="13A72D65" w14:textId="77777777" w:rsidR="00BD4990" w:rsidRDefault="00BD4990" w:rsidP="00BD4990">
      <w:pPr>
        <w:spacing w:line="240" w:lineRule="auto"/>
      </w:pPr>
    </w:p>
    <w:p w14:paraId="0F8529B3" w14:textId="77777777" w:rsidR="00BD4990" w:rsidRDefault="00BD4990" w:rsidP="00BD4990">
      <w:pPr>
        <w:spacing w:line="240" w:lineRule="auto"/>
      </w:pPr>
      <w:r>
        <w:rPr>
          <w:noProof/>
        </w:rPr>
        <w:lastRenderedPageBreak/>
        <w:drawing>
          <wp:inline distT="0" distB="0" distL="0" distR="0" wp14:anchorId="71FC50F9" wp14:editId="77BB4502">
            <wp:extent cx="5571460" cy="387610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6-19 at 13.06.21.png"/>
                    <pic:cNvPicPr/>
                  </pic:nvPicPr>
                  <pic:blipFill rotWithShape="1">
                    <a:blip r:embed="rId20">
                      <a:extLst>
                        <a:ext uri="{28A0092B-C50C-407E-A947-70E740481C1C}">
                          <a14:useLocalDpi xmlns:a14="http://schemas.microsoft.com/office/drawing/2010/main" val="0"/>
                        </a:ext>
                      </a:extLst>
                    </a:blip>
                    <a:srcRect t="1316"/>
                    <a:stretch/>
                  </pic:blipFill>
                  <pic:spPr bwMode="auto">
                    <a:xfrm>
                      <a:off x="0" y="0"/>
                      <a:ext cx="5577546" cy="3880338"/>
                    </a:xfrm>
                    <a:prstGeom prst="rect">
                      <a:avLst/>
                    </a:prstGeom>
                    <a:ln>
                      <a:noFill/>
                    </a:ln>
                    <a:extLst>
                      <a:ext uri="{53640926-AAD7-44D8-BBD7-CCE9431645EC}">
                        <a14:shadowObscured xmlns:a14="http://schemas.microsoft.com/office/drawing/2010/main"/>
                      </a:ext>
                    </a:extLst>
                  </pic:spPr>
                </pic:pic>
              </a:graphicData>
            </a:graphic>
          </wp:inline>
        </w:drawing>
      </w:r>
    </w:p>
    <w:p w14:paraId="029D7FBD" w14:textId="77777777" w:rsidR="00BD4990" w:rsidRDefault="00BD4990" w:rsidP="00BD4990">
      <w:pPr>
        <w:spacing w:line="240" w:lineRule="auto"/>
      </w:pPr>
      <w:r>
        <w:t xml:space="preserve">Minna </w:t>
      </w:r>
      <w:proofErr w:type="spellStart"/>
      <w:r>
        <w:t>Henriksson</w:t>
      </w:r>
      <w:proofErr w:type="spellEnd"/>
      <w:r>
        <w:t>,</w:t>
      </w:r>
      <w:r w:rsidRPr="00062115">
        <w:t xml:space="preserve"> </w:t>
      </w:r>
      <w:r w:rsidRPr="00062115">
        <w:rPr>
          <w:i/>
        </w:rPr>
        <w:t>Zagreb Notes</w:t>
      </w:r>
      <w:r w:rsidR="00F727BD">
        <w:rPr>
          <w:i/>
        </w:rPr>
        <w:t xml:space="preserve"> </w:t>
      </w:r>
      <w:r w:rsidR="00F727BD">
        <w:rPr>
          <w:iCs/>
        </w:rPr>
        <w:t>(</w:t>
      </w:r>
      <w:r w:rsidRPr="00062115">
        <w:t>2006</w:t>
      </w:r>
      <w:r w:rsidR="00F727BD">
        <w:t>)</w:t>
      </w:r>
      <w:r w:rsidRPr="00062115">
        <w:rPr>
          <w:i/>
        </w:rPr>
        <w:t xml:space="preserve">. </w:t>
      </w:r>
      <w:r>
        <w:t>Wall d</w:t>
      </w:r>
      <w:r w:rsidRPr="00062115">
        <w:t>rawing r</w:t>
      </w:r>
      <w:r>
        <w:t>eproduced on paper 70 x 100 cm,</w:t>
      </w:r>
      <w:r w:rsidRPr="00062115">
        <w:t xml:space="preserve"> </w:t>
      </w:r>
      <w:hyperlink r:id="rId21" w:history="1">
        <w:r w:rsidRPr="00062115">
          <w:rPr>
            <w:rStyle w:val="Hyperlink"/>
          </w:rPr>
          <w:t>http://minnahenriksson.com/wp-content/uploads/2012/05/zagreb-notes-original.jpg</w:t>
        </w:r>
      </w:hyperlink>
      <w:r w:rsidRPr="00062115">
        <w:t>.</w:t>
      </w:r>
      <w:r>
        <w:t xml:space="preserve"> Courtesy of the artist.</w:t>
      </w:r>
    </w:p>
    <w:p w14:paraId="6F3A229D" w14:textId="77777777" w:rsidR="00BD4990" w:rsidRDefault="00BD4990" w:rsidP="00BD4990"/>
    <w:p w14:paraId="244EE0A4" w14:textId="13E4B81C" w:rsidR="00762B33" w:rsidRDefault="007B7844" w:rsidP="0070357C">
      <w:r>
        <w:t xml:space="preserve">Independent cultures still struggle with the same issues more </w:t>
      </w:r>
      <w:r w:rsidR="00762B33">
        <w:t xml:space="preserve">than a decade on. </w:t>
      </w:r>
      <w:r w:rsidR="000710ED">
        <w:t>The</w:t>
      </w:r>
      <w:r w:rsidR="001542FC">
        <w:t xml:space="preserve"> average age of core staff of most independent cultural </w:t>
      </w:r>
      <w:r w:rsidR="009272E9">
        <w:t>organizations</w:t>
      </w:r>
      <w:r w:rsidR="001542FC">
        <w:t xml:space="preserve"> is higher than in the 1990s</w:t>
      </w:r>
      <w:r w:rsidR="001C6EB6">
        <w:t>. I</w:t>
      </w:r>
      <w:r w:rsidR="001542FC">
        <w:t>ndependent culture</w:t>
      </w:r>
      <w:r w:rsidR="000A5188">
        <w:t>s</w:t>
      </w:r>
      <w:r w:rsidR="001542FC">
        <w:t xml:space="preserve"> </w:t>
      </w:r>
      <w:r w:rsidR="000A5188">
        <w:t>are</w:t>
      </w:r>
      <w:r w:rsidR="001542FC">
        <w:t xml:space="preserve"> hardly non-institutional anymore</w:t>
      </w:r>
      <w:r w:rsidR="001C6EB6">
        <w:t>. At the same time,</w:t>
      </w:r>
      <w:r w:rsidR="000710ED">
        <w:t xml:space="preserve"> </w:t>
      </w:r>
      <w:r w:rsidR="001542FC">
        <w:t>independent cultural work has not become</w:t>
      </w:r>
      <w:r w:rsidR="000710ED">
        <w:t xml:space="preserve"> any</w:t>
      </w:r>
      <w:r w:rsidR="001542FC">
        <w:t xml:space="preserve"> less precarious.</w:t>
      </w:r>
    </w:p>
    <w:p w14:paraId="010CCAE0" w14:textId="77777777" w:rsidR="00762B33" w:rsidRDefault="00762B33" w:rsidP="00BD4990"/>
    <w:p w14:paraId="62CF97F0" w14:textId="367CDE8D" w:rsidR="009A44D6" w:rsidRDefault="00F804D7" w:rsidP="00BD4990">
      <w:r>
        <w:t>All of the 40-</w:t>
      </w:r>
      <w:r w:rsidR="00C50D68">
        <w:t xml:space="preserve"> or 50-</w:t>
      </w:r>
      <w:r>
        <w:t xml:space="preserve">something year old cultural workers running the important organizations are remarkably open about and aware of their precarious privilege. </w:t>
      </w:r>
      <w:r w:rsidR="006619E5">
        <w:t>Mika Buljević points out that independent culture</w:t>
      </w:r>
      <w:r w:rsidR="000A5188">
        <w:t>s</w:t>
      </w:r>
      <w:r w:rsidR="006619E5">
        <w:t xml:space="preserve"> </w:t>
      </w:r>
      <w:r w:rsidR="000A5188">
        <w:t>are</w:t>
      </w:r>
      <w:r w:rsidR="006619E5">
        <w:t xml:space="preserve"> ‘</w:t>
      </w:r>
      <w:r w:rsidR="006619E5" w:rsidRPr="007E01A7">
        <w:t xml:space="preserve">still very much dependent on </w:t>
      </w:r>
      <w:r w:rsidR="007B7844">
        <w:t>[h</w:t>
      </w:r>
      <w:r w:rsidR="00C50D68">
        <w:t>er</w:t>
      </w:r>
      <w:r w:rsidR="007B7844">
        <w:t>]</w:t>
      </w:r>
      <w:r w:rsidR="007B7844" w:rsidRPr="007E01A7">
        <w:t xml:space="preserve"> </w:t>
      </w:r>
      <w:r w:rsidR="006619E5" w:rsidRPr="007E01A7">
        <w:t xml:space="preserve">generation </w:t>
      </w:r>
      <w:r w:rsidR="0070357C">
        <w:t>–</w:t>
      </w:r>
      <w:r w:rsidR="006619E5" w:rsidRPr="007E01A7">
        <w:t xml:space="preserve"> middle-aged people. That’s why I think this </w:t>
      </w:r>
      <w:r w:rsidR="009272E9" w:rsidRPr="007E01A7">
        <w:t>hybridization</w:t>
      </w:r>
      <w:r w:rsidR="006619E5" w:rsidRPr="007E01A7">
        <w:t xml:space="preserve"> or semi-</w:t>
      </w:r>
      <w:r w:rsidR="009272E9" w:rsidRPr="007E01A7">
        <w:t>institutionalization</w:t>
      </w:r>
      <w:r w:rsidR="006619E5" w:rsidRPr="007E01A7">
        <w:t>, as well as institutional reform, is really urgent. I’m afraid of what will be there in 20 years, what the picture will be</w:t>
      </w:r>
      <w:r w:rsidR="006619E5">
        <w:t>’</w:t>
      </w:r>
      <w:r w:rsidR="007B7844">
        <w:t>.</w:t>
      </w:r>
      <w:r w:rsidR="006619E5">
        <w:rPr>
          <w:rStyle w:val="FootnoteReference"/>
        </w:rPr>
        <w:footnoteReference w:id="66"/>
      </w:r>
      <w:r w:rsidR="006619E5">
        <w:t xml:space="preserve"> </w:t>
      </w:r>
      <w:r w:rsidR="001542FC">
        <w:t>Milat reflects: ‘</w:t>
      </w:r>
      <w:r w:rsidR="001542FC" w:rsidRPr="00AA1985">
        <w:t xml:space="preserve">We ask ourselves what our future is here, in Zagreb and Croatia. </w:t>
      </w:r>
      <w:r w:rsidR="001542FC">
        <w:t>If there is</w:t>
      </w:r>
      <w:r w:rsidR="001542FC" w:rsidRPr="00AA1985">
        <w:t xml:space="preserve"> someone who’</w:t>
      </w:r>
      <w:r w:rsidR="001542FC">
        <w:t>s almost 20 years younger than we are</w:t>
      </w:r>
      <w:r w:rsidR="001542FC" w:rsidRPr="00AA1985">
        <w:t xml:space="preserve">, </w:t>
      </w:r>
      <w:r w:rsidR="001542FC">
        <w:t>and we want someone like that</w:t>
      </w:r>
      <w:r w:rsidR="001542FC" w:rsidRPr="00AA1985">
        <w:t xml:space="preserve"> to make</w:t>
      </w:r>
      <w:r w:rsidR="001542FC">
        <w:t xml:space="preserve"> MAMA</w:t>
      </w:r>
      <w:r w:rsidR="001542FC" w:rsidRPr="00AA1985">
        <w:t xml:space="preserve"> 2.0 or 3.0, to get them into the </w:t>
      </w:r>
      <w:r w:rsidR="009272E9" w:rsidRPr="00AA1985">
        <w:t>organization</w:t>
      </w:r>
      <w:r w:rsidR="001542FC" w:rsidRPr="00AA1985">
        <w:t xml:space="preserve"> to do </w:t>
      </w:r>
      <w:r w:rsidR="001542FC" w:rsidRPr="00AA1985">
        <w:lastRenderedPageBreak/>
        <w:t xml:space="preserve">programming and other things with us, </w:t>
      </w:r>
      <w:r w:rsidR="00CE4E13">
        <w:t xml:space="preserve">it was very hard to tell them: </w:t>
      </w:r>
      <w:r w:rsidR="000D70AE">
        <w:t>“</w:t>
      </w:r>
      <w:r w:rsidR="001542FC" w:rsidRPr="00AA1985">
        <w:t>Although we now have some very big problems</w:t>
      </w:r>
      <w:r w:rsidR="00CE4E13">
        <w:t>, you can count on us going on.</w:t>
      </w:r>
      <w:r w:rsidR="000D70AE">
        <w:t>”</w:t>
      </w:r>
      <w:r w:rsidR="001542FC">
        <w:t>’</w:t>
      </w:r>
      <w:r w:rsidR="002B6CA5">
        <w:rPr>
          <w:rStyle w:val="FootnoteReference"/>
        </w:rPr>
        <w:footnoteReference w:id="67"/>
      </w:r>
      <w:r w:rsidR="00762B33" w:rsidRPr="00762B33">
        <w:t xml:space="preserve"> </w:t>
      </w:r>
      <w:r w:rsidR="00762B33">
        <w:t>Medak even argues that ‘</w:t>
      </w:r>
      <w:r w:rsidR="00762B33" w:rsidRPr="009E692A">
        <w:rPr>
          <w:rFonts w:cstheme="minorHAnsi"/>
          <w:color w:val="000000"/>
        </w:rPr>
        <w:t>in the long run, the success-story of independent culture in Croatia might turn out just to be a blip in the continuity and stability in this older cultural system</w:t>
      </w:r>
      <w:r w:rsidR="00762B33">
        <w:rPr>
          <w:rFonts w:cstheme="minorHAnsi"/>
          <w:color w:val="000000"/>
        </w:rPr>
        <w:t>’</w:t>
      </w:r>
      <w:r w:rsidR="00063158">
        <w:rPr>
          <w:rFonts w:cstheme="minorHAnsi"/>
          <w:color w:val="000000"/>
        </w:rPr>
        <w:t>.</w:t>
      </w:r>
      <w:r w:rsidR="00762B33">
        <w:rPr>
          <w:rStyle w:val="FootnoteReference"/>
          <w:rFonts w:cstheme="minorHAnsi"/>
          <w:color w:val="000000"/>
        </w:rPr>
        <w:footnoteReference w:id="68"/>
      </w:r>
    </w:p>
    <w:p w14:paraId="5104C49A" w14:textId="77777777" w:rsidR="00302F2D" w:rsidRDefault="00302F2D" w:rsidP="00302F2D">
      <w:pPr>
        <w:rPr>
          <w:rFonts w:cstheme="minorHAnsi"/>
          <w:color w:val="000000"/>
        </w:rPr>
      </w:pPr>
    </w:p>
    <w:p w14:paraId="3EF73B43" w14:textId="0B8297A2" w:rsidR="00D979B4" w:rsidRDefault="00FE36FE" w:rsidP="00302F2D">
      <w:pPr>
        <w:rPr>
          <w:rFonts w:cstheme="minorHAnsi"/>
          <w:color w:val="000000"/>
        </w:rPr>
      </w:pPr>
      <w:r>
        <w:rPr>
          <w:rFonts w:cstheme="minorHAnsi"/>
          <w:color w:val="000000"/>
        </w:rPr>
        <w:t>During the 1990s and 2000s, t</w:t>
      </w:r>
      <w:r w:rsidR="00D979B4">
        <w:rPr>
          <w:rFonts w:cstheme="minorHAnsi"/>
          <w:color w:val="000000"/>
        </w:rPr>
        <w:t xml:space="preserve">he </w:t>
      </w:r>
      <w:r>
        <w:rPr>
          <w:rFonts w:cstheme="minorHAnsi"/>
          <w:color w:val="000000"/>
        </w:rPr>
        <w:t>then-</w:t>
      </w:r>
      <w:r w:rsidR="00D979B4">
        <w:rPr>
          <w:rFonts w:cstheme="minorHAnsi"/>
          <w:color w:val="000000"/>
        </w:rPr>
        <w:t xml:space="preserve">younger generation </w:t>
      </w:r>
      <w:r w:rsidR="00063158">
        <w:rPr>
          <w:rFonts w:cstheme="minorHAnsi"/>
          <w:color w:val="000000"/>
        </w:rPr>
        <w:t>sought to overcome the</w:t>
      </w:r>
      <w:r w:rsidR="00D979B4">
        <w:rPr>
          <w:rFonts w:cstheme="minorHAnsi"/>
          <w:color w:val="000000"/>
        </w:rPr>
        <w:t xml:space="preserve"> generation </w:t>
      </w:r>
      <w:r w:rsidR="00063158">
        <w:rPr>
          <w:rFonts w:cstheme="minorHAnsi"/>
          <w:color w:val="000000"/>
        </w:rPr>
        <w:t>divide between them and their elders</w:t>
      </w:r>
      <w:r>
        <w:rPr>
          <w:rFonts w:cstheme="minorHAnsi"/>
          <w:color w:val="000000"/>
        </w:rPr>
        <w:t>.</w:t>
      </w:r>
      <w:r w:rsidR="00063158">
        <w:rPr>
          <w:rFonts w:cstheme="minorHAnsi"/>
          <w:color w:val="000000"/>
        </w:rPr>
        <w:t xml:space="preserve"> N</w:t>
      </w:r>
      <w:r w:rsidR="00D979B4">
        <w:rPr>
          <w:rFonts w:cstheme="minorHAnsi"/>
          <w:color w:val="000000"/>
        </w:rPr>
        <w:t xml:space="preserve">ow, thirty years later, </w:t>
      </w:r>
      <w:r w:rsidR="00063158">
        <w:rPr>
          <w:rFonts w:cstheme="minorHAnsi"/>
          <w:color w:val="000000"/>
        </w:rPr>
        <w:t xml:space="preserve">the responsibility </w:t>
      </w:r>
      <w:r>
        <w:rPr>
          <w:rFonts w:cstheme="minorHAnsi"/>
          <w:color w:val="000000"/>
        </w:rPr>
        <w:t xml:space="preserve">to bridge a gap rests on their shoulders once again, this time with </w:t>
      </w:r>
      <w:r w:rsidR="00D979B4">
        <w:rPr>
          <w:rFonts w:cstheme="minorHAnsi"/>
          <w:color w:val="000000"/>
        </w:rPr>
        <w:t xml:space="preserve">the </w:t>
      </w:r>
      <w:r w:rsidR="00063158">
        <w:rPr>
          <w:rFonts w:cstheme="minorHAnsi"/>
          <w:color w:val="000000"/>
        </w:rPr>
        <w:t xml:space="preserve">generation </w:t>
      </w:r>
      <w:r w:rsidR="00D979B4">
        <w:rPr>
          <w:rFonts w:cstheme="minorHAnsi"/>
          <w:color w:val="000000"/>
        </w:rPr>
        <w:t>below.</w:t>
      </w:r>
      <w:r w:rsidR="00400F2F">
        <w:rPr>
          <w:rFonts w:cstheme="minorHAnsi"/>
          <w:color w:val="000000"/>
        </w:rPr>
        <w:t xml:space="preserve"> Time for the spoiled younger generation to take some responsibility and act, it seems.</w:t>
      </w:r>
      <w:r w:rsidR="000A6A84">
        <w:rPr>
          <w:rFonts w:cstheme="minorHAnsi"/>
          <w:color w:val="000000"/>
        </w:rPr>
        <w:t xml:space="preserve"> </w:t>
      </w:r>
      <w:r w:rsidR="00400F2F">
        <w:rPr>
          <w:rFonts w:cstheme="minorHAnsi"/>
          <w:color w:val="000000"/>
        </w:rPr>
        <w:t>Unfortunately, the issues that make it so hard to bridge the gap</w:t>
      </w:r>
      <w:r w:rsidR="009342EA">
        <w:rPr>
          <w:rFonts w:cstheme="minorHAnsi"/>
          <w:color w:val="000000"/>
        </w:rPr>
        <w:t xml:space="preserve"> are of a deeper and less individual character than </w:t>
      </w:r>
      <w:r w:rsidR="00312635">
        <w:rPr>
          <w:rFonts w:cstheme="minorHAnsi"/>
          <w:color w:val="000000"/>
        </w:rPr>
        <w:t xml:space="preserve">acknowledged by the anonymous critique cited by </w:t>
      </w:r>
      <w:proofErr w:type="spellStart"/>
      <w:r w:rsidR="009342EA">
        <w:rPr>
          <w:rFonts w:cstheme="minorHAnsi"/>
          <w:color w:val="000000"/>
        </w:rPr>
        <w:t>Henriksson</w:t>
      </w:r>
      <w:proofErr w:type="spellEnd"/>
      <w:r w:rsidR="009342EA">
        <w:rPr>
          <w:rFonts w:cstheme="minorHAnsi"/>
          <w:color w:val="000000"/>
        </w:rPr>
        <w:t>.</w:t>
      </w:r>
      <w:r w:rsidR="00BF5852">
        <w:rPr>
          <w:rFonts w:cstheme="minorHAnsi"/>
          <w:color w:val="000000"/>
        </w:rPr>
        <w:t xml:space="preserve"> First of all, </w:t>
      </w:r>
      <w:r w:rsidR="00DA1673">
        <w:rPr>
          <w:rFonts w:cstheme="minorHAnsi"/>
          <w:color w:val="000000"/>
        </w:rPr>
        <w:t>since</w:t>
      </w:r>
      <w:r w:rsidR="00BF5852">
        <w:rPr>
          <w:rFonts w:cstheme="minorHAnsi"/>
          <w:color w:val="000000"/>
        </w:rPr>
        <w:t xml:space="preserve"> the independent cultural scene inherited its legacy from Yugoslav-era alternative culture, it is hard </w:t>
      </w:r>
      <w:r w:rsidR="007B2EAC">
        <w:rPr>
          <w:rFonts w:cstheme="minorHAnsi"/>
          <w:color w:val="000000"/>
        </w:rPr>
        <w:t xml:space="preserve">for people </w:t>
      </w:r>
      <w:r w:rsidR="00BF5852">
        <w:rPr>
          <w:rFonts w:cstheme="minorHAnsi"/>
          <w:color w:val="000000"/>
        </w:rPr>
        <w:t>who never personally experienced that cultural system</w:t>
      </w:r>
      <w:r w:rsidR="007B2EAC" w:rsidRPr="007B2EAC">
        <w:rPr>
          <w:rFonts w:cstheme="minorHAnsi"/>
          <w:color w:val="000000"/>
        </w:rPr>
        <w:t xml:space="preserve"> </w:t>
      </w:r>
      <w:r w:rsidR="007B2EAC">
        <w:rPr>
          <w:rFonts w:cstheme="minorHAnsi"/>
          <w:color w:val="000000"/>
        </w:rPr>
        <w:t xml:space="preserve">to take ownership </w:t>
      </w:r>
      <w:r w:rsidR="000A6A84">
        <w:rPr>
          <w:rFonts w:cstheme="minorHAnsi"/>
          <w:color w:val="000000"/>
        </w:rPr>
        <w:t xml:space="preserve">of </w:t>
      </w:r>
      <w:r w:rsidR="00DA1673">
        <w:rPr>
          <w:rFonts w:cstheme="minorHAnsi"/>
          <w:color w:val="000000"/>
        </w:rPr>
        <w:t>that legacy</w:t>
      </w:r>
      <w:r w:rsidR="00BF5852">
        <w:rPr>
          <w:rFonts w:cstheme="minorHAnsi"/>
          <w:color w:val="000000"/>
        </w:rPr>
        <w:t xml:space="preserve">. </w:t>
      </w:r>
      <w:r w:rsidR="001542FC">
        <w:rPr>
          <w:rFonts w:cstheme="minorHAnsi"/>
          <w:color w:val="000000"/>
        </w:rPr>
        <w:t xml:space="preserve">This has resulted in </w:t>
      </w:r>
      <w:r w:rsidR="007B2EAC">
        <w:rPr>
          <w:rFonts w:cstheme="minorHAnsi"/>
          <w:color w:val="000000"/>
        </w:rPr>
        <w:t>younger generations</w:t>
      </w:r>
      <w:r w:rsidR="001542FC">
        <w:rPr>
          <w:rFonts w:cstheme="minorHAnsi"/>
          <w:color w:val="000000"/>
        </w:rPr>
        <w:t xml:space="preserve"> </w:t>
      </w:r>
      <w:r w:rsidR="000A6A84">
        <w:rPr>
          <w:rFonts w:cstheme="minorHAnsi"/>
          <w:color w:val="000000"/>
        </w:rPr>
        <w:t>choosing</w:t>
      </w:r>
      <w:r w:rsidR="001542FC">
        <w:rPr>
          <w:rFonts w:cstheme="minorHAnsi"/>
          <w:color w:val="000000"/>
        </w:rPr>
        <w:t xml:space="preserve"> </w:t>
      </w:r>
      <w:r w:rsidR="00BF5852">
        <w:rPr>
          <w:rFonts w:cstheme="minorHAnsi"/>
          <w:color w:val="000000"/>
        </w:rPr>
        <w:t>what Tomislav Medak calls ‘</w:t>
      </w:r>
      <w:r w:rsidR="001542FC">
        <w:rPr>
          <w:rFonts w:cstheme="minorHAnsi"/>
          <w:color w:val="000000"/>
        </w:rPr>
        <w:t>another path of subjectivation</w:t>
      </w:r>
      <w:r w:rsidR="00BF5852">
        <w:rPr>
          <w:rFonts w:cstheme="minorHAnsi"/>
          <w:color w:val="000000"/>
        </w:rPr>
        <w:t>’</w:t>
      </w:r>
      <w:r w:rsidR="00F00B84">
        <w:rPr>
          <w:rFonts w:cstheme="minorHAnsi"/>
          <w:color w:val="000000"/>
        </w:rPr>
        <w:t xml:space="preserve"> during, for instance, the 2009 student protests</w:t>
      </w:r>
      <w:r w:rsidR="001542FC">
        <w:rPr>
          <w:rFonts w:cstheme="minorHAnsi"/>
          <w:color w:val="000000"/>
        </w:rPr>
        <w:t>: ‘</w:t>
      </w:r>
      <w:r w:rsidR="00421C04" w:rsidRPr="009E692A">
        <w:rPr>
          <w:rFonts w:cstheme="minorHAnsi"/>
          <w:color w:val="000000"/>
        </w:rPr>
        <w:t>Th</w:t>
      </w:r>
      <w:r w:rsidR="00421C04">
        <w:rPr>
          <w:rFonts w:cstheme="minorHAnsi"/>
          <w:color w:val="000000"/>
        </w:rPr>
        <w:t>e</w:t>
      </w:r>
      <w:r w:rsidR="00421C04" w:rsidRPr="009E692A">
        <w:rPr>
          <w:rFonts w:cstheme="minorHAnsi"/>
          <w:color w:val="000000"/>
        </w:rPr>
        <w:t xml:space="preserve"> </w:t>
      </w:r>
      <w:r w:rsidR="001542FC" w:rsidRPr="009E692A">
        <w:rPr>
          <w:rFonts w:cstheme="minorHAnsi"/>
          <w:color w:val="000000"/>
        </w:rPr>
        <w:t xml:space="preserve">new generation </w:t>
      </w:r>
      <w:r w:rsidR="00421C04">
        <w:rPr>
          <w:rFonts w:cstheme="minorHAnsi"/>
          <w:color w:val="000000"/>
        </w:rPr>
        <w:t xml:space="preserve">just </w:t>
      </w:r>
      <w:r w:rsidR="001542FC" w:rsidRPr="009E692A">
        <w:rPr>
          <w:rFonts w:cstheme="minorHAnsi"/>
          <w:color w:val="000000"/>
        </w:rPr>
        <w:t>had a different trajectory in understanding how culture and politics are operating</w:t>
      </w:r>
      <w:r w:rsidR="001542FC">
        <w:rPr>
          <w:rFonts w:cstheme="minorHAnsi"/>
          <w:color w:val="000000"/>
        </w:rPr>
        <w:t>’</w:t>
      </w:r>
      <w:r w:rsidR="000A6A84">
        <w:rPr>
          <w:rFonts w:cstheme="minorHAnsi"/>
          <w:color w:val="000000"/>
        </w:rPr>
        <w:t>.</w:t>
      </w:r>
      <w:r w:rsidR="00057804">
        <w:rPr>
          <w:rStyle w:val="FootnoteReference"/>
          <w:rFonts w:cstheme="minorHAnsi"/>
          <w:color w:val="000000"/>
        </w:rPr>
        <w:footnoteReference w:id="69"/>
      </w:r>
    </w:p>
    <w:p w14:paraId="2DA941B9" w14:textId="77777777" w:rsidR="00D979B4" w:rsidRDefault="00D979B4" w:rsidP="00D979B4"/>
    <w:p w14:paraId="1FAA3B73" w14:textId="54318B16" w:rsidR="00DD68A5" w:rsidRDefault="00D979B4" w:rsidP="008F206B">
      <w:r>
        <w:t>Moreover,</w:t>
      </w:r>
      <w:r w:rsidR="002352F4">
        <w:t xml:space="preserve"> the argument that</w:t>
      </w:r>
      <w:r>
        <w:t xml:space="preserve"> independent cultures </w:t>
      </w:r>
      <w:r w:rsidR="002352F4">
        <w:t xml:space="preserve">are </w:t>
      </w:r>
      <w:r>
        <w:t xml:space="preserve">a seemingly generational phenomenon </w:t>
      </w:r>
      <w:r w:rsidR="00E61F6D">
        <w:t xml:space="preserve">has </w:t>
      </w:r>
      <w:r>
        <w:t>led to critique from younger generations</w:t>
      </w:r>
      <w:r w:rsidR="002352F4">
        <w:t>. They claim that</w:t>
      </w:r>
      <w:r w:rsidR="00B02CD2">
        <w:t xml:space="preserve"> it is the older generation </w:t>
      </w:r>
      <w:r w:rsidR="002352F4">
        <w:t>who are</w:t>
      </w:r>
      <w:r w:rsidR="00B02CD2">
        <w:t xml:space="preserve"> privileged</w:t>
      </w:r>
      <w:r>
        <w:t>. By professionalizing and institutionalizing,</w:t>
      </w:r>
      <w:r w:rsidR="002352F4">
        <w:t xml:space="preserve"> yet</w:t>
      </w:r>
      <w:r>
        <w:t xml:space="preserve"> </w:t>
      </w:r>
      <w:r w:rsidR="002352F4">
        <w:t>maintaining their</w:t>
      </w:r>
      <w:r>
        <w:t xml:space="preserve"> fringe position, </w:t>
      </w:r>
      <w:r w:rsidR="00B02CD2">
        <w:t xml:space="preserve">older actors in </w:t>
      </w:r>
      <w:r>
        <w:t xml:space="preserve">independent cultures </w:t>
      </w:r>
      <w:r w:rsidR="00B02CD2">
        <w:t xml:space="preserve">are thought to </w:t>
      </w:r>
      <w:r>
        <w:t xml:space="preserve">leave no space for new culture. </w:t>
      </w:r>
      <w:proofErr w:type="spellStart"/>
      <w:r>
        <w:t>Ivet</w:t>
      </w:r>
      <w:proofErr w:type="spellEnd"/>
      <w:r>
        <w:t xml:space="preserve"> </w:t>
      </w:r>
      <w:proofErr w:type="spellStart"/>
      <w:r>
        <w:t>Ćurlin</w:t>
      </w:r>
      <w:proofErr w:type="spellEnd"/>
      <w:r>
        <w:t xml:space="preserve"> </w:t>
      </w:r>
      <w:r w:rsidR="0070357C">
        <w:t xml:space="preserve">of WHW </w:t>
      </w:r>
      <w:r w:rsidR="00B02CD2">
        <w:t xml:space="preserve">is aware of this problem and said </w:t>
      </w:r>
      <w:r w:rsidR="002352F4">
        <w:t>that they</w:t>
      </w:r>
      <w:r>
        <w:t xml:space="preserve">: </w:t>
      </w:r>
      <w:r w:rsidR="002352F4">
        <w:t>‘</w:t>
      </w:r>
      <w:r>
        <w:t xml:space="preserve">would like to open </w:t>
      </w:r>
      <w:proofErr w:type="spellStart"/>
      <w:r>
        <w:t>Galerija</w:t>
      </w:r>
      <w:proofErr w:type="spellEnd"/>
      <w:r>
        <w:t xml:space="preserve"> Nova more to younger artists and curators, but it’s hard to raise funds for this</w:t>
      </w:r>
      <w:r w:rsidR="000D1D2A">
        <w:t xml:space="preserve"> [</w:t>
      </w:r>
      <w:r w:rsidR="002352F4">
        <w:t>…</w:t>
      </w:r>
      <w:r w:rsidR="000D1D2A">
        <w:t>]</w:t>
      </w:r>
      <w:r>
        <w:t xml:space="preserve"> </w:t>
      </w:r>
      <w:r w:rsidR="000D1D2A">
        <w:t>W</w:t>
      </w:r>
      <w:r>
        <w:t xml:space="preserve">e’re also afraid that our withdrawal from the gallery might result in closing or changing it, like it happened to </w:t>
      </w:r>
      <w:proofErr w:type="spellStart"/>
      <w:r>
        <w:t>Galerija</w:t>
      </w:r>
      <w:proofErr w:type="spellEnd"/>
      <w:r>
        <w:t xml:space="preserve"> </w:t>
      </w:r>
      <w:proofErr w:type="spellStart"/>
      <w:r>
        <w:t>Karas</w:t>
      </w:r>
      <w:proofErr w:type="spellEnd"/>
      <w:r>
        <w:t>’</w:t>
      </w:r>
      <w:r w:rsidR="00E61F6D">
        <w:t>.</w:t>
      </w:r>
      <w:r>
        <w:rPr>
          <w:rStyle w:val="FootnoteReference"/>
        </w:rPr>
        <w:footnoteReference w:id="70"/>
      </w:r>
      <w:r>
        <w:t xml:space="preserve"> Therefore, </w:t>
      </w:r>
      <w:r w:rsidR="000D1D2A">
        <w:t xml:space="preserve">instead of leaving their organizations in the hands of younger people, </w:t>
      </w:r>
      <w:r w:rsidR="00E61F6D">
        <w:t xml:space="preserve">older independent cultural actors </w:t>
      </w:r>
      <w:r w:rsidR="00BD3A97">
        <w:t xml:space="preserve">use methods such as schools and educational programs, including the </w:t>
      </w:r>
      <w:proofErr w:type="spellStart"/>
      <w:r w:rsidR="00BD3A97">
        <w:t>Kurziv</w:t>
      </w:r>
      <w:proofErr w:type="spellEnd"/>
      <w:r w:rsidR="00BD3A97">
        <w:t xml:space="preserve"> Journalistic School, BLOK’s Political School for </w:t>
      </w:r>
      <w:r w:rsidR="00BD3A97">
        <w:lastRenderedPageBreak/>
        <w:t xml:space="preserve">Artists, the WHW Academy and IPE’s Green Academy, as novel </w:t>
      </w:r>
      <w:r>
        <w:t>ways to bridge the generational ga</w:t>
      </w:r>
      <w:r w:rsidR="000D1D2A">
        <w:t>p.</w:t>
      </w:r>
    </w:p>
    <w:p w14:paraId="19D4BE83" w14:textId="7B644345" w:rsidR="00B6742A" w:rsidRDefault="00B6742A" w:rsidP="008F206B"/>
    <w:p w14:paraId="2B5046F1" w14:textId="77777777" w:rsidR="00B6742A" w:rsidRPr="000D48C6" w:rsidRDefault="00B6742A" w:rsidP="00B6742A">
      <w:pPr>
        <w:rPr>
          <w:rFonts w:cstheme="minorHAnsi"/>
          <w:color w:val="000000"/>
        </w:rPr>
      </w:pPr>
      <w:r w:rsidRPr="000D48C6">
        <w:rPr>
          <w:rFonts w:cstheme="minorHAnsi"/>
          <w:color w:val="000000"/>
        </w:rPr>
        <w:t xml:space="preserve">These alternative educational programs are all the more urgent since the official educational system does not </w:t>
      </w:r>
      <w:r>
        <w:rPr>
          <w:rFonts w:cstheme="minorHAnsi"/>
          <w:color w:val="000000"/>
        </w:rPr>
        <w:t>encourage critical thinking</w:t>
      </w:r>
      <w:r w:rsidRPr="000D48C6">
        <w:rPr>
          <w:rFonts w:cstheme="minorHAnsi"/>
          <w:color w:val="000000"/>
        </w:rPr>
        <w:t xml:space="preserve"> about arts </w:t>
      </w:r>
      <w:r>
        <w:rPr>
          <w:rFonts w:cstheme="minorHAnsi"/>
          <w:color w:val="000000"/>
        </w:rPr>
        <w:t xml:space="preserve">and </w:t>
      </w:r>
      <w:r w:rsidRPr="000D48C6">
        <w:rPr>
          <w:rFonts w:cstheme="minorHAnsi"/>
          <w:color w:val="000000"/>
        </w:rPr>
        <w:t xml:space="preserve">culture. Art history student Maja </w:t>
      </w:r>
      <w:proofErr w:type="spellStart"/>
      <w:r w:rsidRPr="000D48C6">
        <w:rPr>
          <w:rFonts w:cstheme="minorHAnsi"/>
          <w:color w:val="000000"/>
        </w:rPr>
        <w:t>Flajsig</w:t>
      </w:r>
      <w:proofErr w:type="spellEnd"/>
      <w:r w:rsidRPr="000D48C6">
        <w:rPr>
          <w:rFonts w:cstheme="minorHAnsi"/>
          <w:color w:val="000000"/>
        </w:rPr>
        <w:t xml:space="preserve"> remarked that the set-up of the program at the University of Zagreb is ‘pretty much traditional’</w:t>
      </w:r>
      <w:r>
        <w:rPr>
          <w:rFonts w:cstheme="minorHAnsi"/>
          <w:color w:val="000000"/>
        </w:rPr>
        <w:t>. She described how</w:t>
      </w:r>
      <w:r w:rsidRPr="000D48C6">
        <w:rPr>
          <w:rFonts w:cstheme="minorHAnsi"/>
          <w:color w:val="000000"/>
        </w:rPr>
        <w:t xml:space="preserve"> some professors simply forbid their students to write about ‘progressive topics’ such as the depiction of Roma people in Croatian Naïve Art or the genealogy of images of genitals in Croatian school books.</w:t>
      </w:r>
      <w:r w:rsidRPr="000D48C6">
        <w:rPr>
          <w:rStyle w:val="FootnoteReference"/>
          <w:rFonts w:cstheme="minorHAnsi"/>
          <w:color w:val="000000"/>
        </w:rPr>
        <w:footnoteReference w:id="71"/>
      </w:r>
      <w:r w:rsidRPr="000D48C6">
        <w:rPr>
          <w:rFonts w:cstheme="minorHAnsi"/>
          <w:color w:val="000000"/>
        </w:rPr>
        <w:t xml:space="preserve"> As a result, </w:t>
      </w:r>
      <w:proofErr w:type="spellStart"/>
      <w:r w:rsidRPr="000D48C6">
        <w:rPr>
          <w:rFonts w:cstheme="minorHAnsi"/>
          <w:color w:val="000000"/>
        </w:rPr>
        <w:t>Flajsig</w:t>
      </w:r>
      <w:proofErr w:type="spellEnd"/>
      <w:r w:rsidRPr="000D48C6">
        <w:rPr>
          <w:rFonts w:cstheme="minorHAnsi"/>
          <w:color w:val="000000"/>
        </w:rPr>
        <w:t xml:space="preserve"> argues, ‘people don’t have the knowledge to understand what independent culture looks like or the topics it talks about, like migration, racism, and the history of antifascism’</w:t>
      </w:r>
      <w:r>
        <w:rPr>
          <w:rFonts w:cstheme="minorHAnsi"/>
          <w:color w:val="000000"/>
        </w:rPr>
        <w:t>.</w:t>
      </w:r>
      <w:r w:rsidRPr="000D48C6">
        <w:rPr>
          <w:rStyle w:val="FootnoteReference"/>
          <w:rFonts w:cstheme="minorHAnsi"/>
          <w:color w:val="000000"/>
        </w:rPr>
        <w:footnoteReference w:id="72"/>
      </w:r>
      <w:r w:rsidRPr="000D48C6">
        <w:rPr>
          <w:rFonts w:cstheme="minorHAnsi"/>
          <w:color w:val="000000"/>
        </w:rPr>
        <w:t xml:space="preserve"> It’s unsurprising, then, that the practice of independent culture starts to seem abstract, less relatable</w:t>
      </w:r>
      <w:r>
        <w:rPr>
          <w:rFonts w:cstheme="minorHAnsi"/>
          <w:color w:val="000000"/>
        </w:rPr>
        <w:t xml:space="preserve"> and</w:t>
      </w:r>
      <w:r w:rsidRPr="000D48C6">
        <w:rPr>
          <w:rFonts w:cstheme="minorHAnsi"/>
          <w:color w:val="000000"/>
        </w:rPr>
        <w:t xml:space="preserve"> more elitist to the broader public</w:t>
      </w:r>
      <w:r>
        <w:rPr>
          <w:rFonts w:cstheme="minorHAnsi"/>
          <w:color w:val="000000"/>
        </w:rPr>
        <w:t>—</w:t>
      </w:r>
      <w:r w:rsidRPr="000D48C6">
        <w:rPr>
          <w:rFonts w:cstheme="minorHAnsi"/>
          <w:color w:val="000000"/>
        </w:rPr>
        <w:t>despite attempts from the scene to make it more accessible.</w:t>
      </w:r>
    </w:p>
    <w:p w14:paraId="41BE579A" w14:textId="77777777" w:rsidR="00B6742A" w:rsidRDefault="00B6742A" w:rsidP="00B6742A">
      <w:pPr>
        <w:rPr>
          <w:rFonts w:cstheme="minorHAnsi"/>
          <w:color w:val="000000"/>
        </w:rPr>
      </w:pPr>
    </w:p>
    <w:p w14:paraId="3E3396CC" w14:textId="380E4646" w:rsidR="00B6742A" w:rsidRDefault="00B6742A" w:rsidP="00B6742A">
      <w:pPr>
        <w:rPr>
          <w:rFonts w:cstheme="minorHAnsi"/>
          <w:color w:val="000000"/>
        </w:rPr>
      </w:pPr>
      <w:r>
        <w:rPr>
          <w:rFonts w:cstheme="minorHAnsi"/>
          <w:color w:val="000000"/>
        </w:rPr>
        <w:t xml:space="preserve">A last problem that </w:t>
      </w:r>
      <w:proofErr w:type="spellStart"/>
      <w:r>
        <w:rPr>
          <w:rFonts w:cstheme="minorHAnsi"/>
          <w:color w:val="000000"/>
        </w:rPr>
        <w:t>Ivet</w:t>
      </w:r>
      <w:proofErr w:type="spellEnd"/>
      <w:r>
        <w:rPr>
          <w:rFonts w:cstheme="minorHAnsi"/>
          <w:color w:val="000000"/>
        </w:rPr>
        <w:t xml:space="preserve"> </w:t>
      </w:r>
      <w:proofErr w:type="spellStart"/>
      <w:r>
        <w:rPr>
          <w:rFonts w:cstheme="minorHAnsi"/>
          <w:color w:val="000000"/>
        </w:rPr>
        <w:t>Ćurlin</w:t>
      </w:r>
      <w:proofErr w:type="spellEnd"/>
      <w:r>
        <w:rPr>
          <w:rFonts w:cstheme="minorHAnsi"/>
          <w:color w:val="000000"/>
        </w:rPr>
        <w:t xml:space="preserve"> pointed out is that it’s very hard to be a young artist in Zagreb today </w:t>
      </w:r>
      <w:proofErr w:type="gramStart"/>
      <w:r>
        <w:rPr>
          <w:rFonts w:cstheme="minorHAnsi"/>
          <w:color w:val="000000"/>
        </w:rPr>
        <w:t>–  even</w:t>
      </w:r>
      <w:proofErr w:type="gramEnd"/>
      <w:r>
        <w:rPr>
          <w:rFonts w:cstheme="minorHAnsi"/>
          <w:color w:val="000000"/>
        </w:rPr>
        <w:t xml:space="preserve"> harder than it is to be a cultural worker. Not only is there no art market and very little institutional support, the level of interest former Eastern art in the West is also very low compared to the situation in the 1990s and 2000s. </w:t>
      </w:r>
      <w:proofErr w:type="spellStart"/>
      <w:r>
        <w:rPr>
          <w:rFonts w:cstheme="minorHAnsi"/>
          <w:color w:val="000000"/>
        </w:rPr>
        <w:t>Ćurlin</w:t>
      </w:r>
      <w:proofErr w:type="spellEnd"/>
      <w:r>
        <w:rPr>
          <w:rFonts w:cstheme="minorHAnsi"/>
          <w:color w:val="000000"/>
        </w:rPr>
        <w:t>: ‘Eastern art is not fashionable.’</w:t>
      </w:r>
      <w:r>
        <w:rPr>
          <w:rStyle w:val="FootnoteReference"/>
          <w:rFonts w:cstheme="minorHAnsi"/>
          <w:color w:val="000000"/>
        </w:rPr>
        <w:footnoteReference w:id="73"/>
      </w:r>
      <w:r>
        <w:rPr>
          <w:rFonts w:cstheme="minorHAnsi"/>
          <w:color w:val="000000"/>
        </w:rPr>
        <w:t xml:space="preserve"> Since Croatia entered the EU, young artists leave for the West, rather than Western curators searching for artists in. Since those remaining often have little money to travel, </w:t>
      </w:r>
      <w:proofErr w:type="spellStart"/>
      <w:r>
        <w:rPr>
          <w:rFonts w:cstheme="minorHAnsi"/>
          <w:color w:val="000000"/>
        </w:rPr>
        <w:t>Ćurlin</w:t>
      </w:r>
      <w:proofErr w:type="spellEnd"/>
      <w:r>
        <w:rPr>
          <w:rFonts w:cstheme="minorHAnsi"/>
          <w:color w:val="000000"/>
        </w:rPr>
        <w:t xml:space="preserve"> perceives that Zagreb has ‘become a kind of closed circuit’.</w:t>
      </w:r>
      <w:r>
        <w:rPr>
          <w:rStyle w:val="FootnoteReference"/>
          <w:rFonts w:cstheme="minorHAnsi"/>
          <w:color w:val="000000"/>
        </w:rPr>
        <w:footnoteReference w:id="74"/>
      </w:r>
    </w:p>
    <w:p w14:paraId="5C2CE082" w14:textId="77777777" w:rsidR="00B6742A" w:rsidRDefault="00B6742A" w:rsidP="00B6742A"/>
    <w:p w14:paraId="40ADB13F" w14:textId="77777777" w:rsidR="00B6742A" w:rsidRDefault="00B6742A" w:rsidP="00B6742A">
      <w:pPr>
        <w:rPr>
          <w:rFonts w:cstheme="minorHAnsi"/>
          <w:color w:val="000000"/>
        </w:rPr>
      </w:pPr>
      <w:r>
        <w:t>The current situation shows that independent culture might indeed be a short-lived, generation-specific phenomenon. Altogether, making a generational leap seems to be a highly urgent issue within independent cultures today.</w:t>
      </w:r>
      <w:r>
        <w:rPr>
          <w:rFonts w:cstheme="minorHAnsi"/>
          <w:color w:val="000000"/>
        </w:rPr>
        <w:t xml:space="preserve"> But it is clear that there is more at hand than the practical or economic obstacles when it comes to rejuvenation. At stake is the very desire </w:t>
      </w:r>
      <w:r>
        <w:rPr>
          <w:rFonts w:cstheme="minorHAnsi"/>
          <w:color w:val="000000"/>
        </w:rPr>
        <w:lastRenderedPageBreak/>
        <w:t>of creative criticality at the heart of independent cultures. Do younger generations still have this desire for creative critique? Is independent culture still critical? What is its present-day legitimacy? Is the ‘path’ of independent cultures still promising, or dead-ended?</w:t>
      </w:r>
      <w:r w:rsidRPr="00D52E37">
        <w:rPr>
          <w:rFonts w:cstheme="minorHAnsi"/>
          <w:color w:val="000000"/>
        </w:rPr>
        <w:t xml:space="preserve"> </w:t>
      </w:r>
      <w:r>
        <w:rPr>
          <w:rFonts w:cstheme="minorHAnsi"/>
          <w:color w:val="000000"/>
        </w:rPr>
        <w:t>At least, it’s fair to say that new generations have so far not been able to the synergy that makes the older one so effective in independent culture.</w:t>
      </w:r>
    </w:p>
    <w:p w14:paraId="62758571" w14:textId="77777777" w:rsidR="00B6742A" w:rsidRDefault="00B6742A" w:rsidP="00B6742A"/>
    <w:p w14:paraId="518D2BCC" w14:textId="77777777" w:rsidR="00B6742A" w:rsidRDefault="00B6742A" w:rsidP="00B6742A">
      <w:pPr>
        <w:pStyle w:val="Heading3"/>
      </w:pPr>
      <w:bookmarkStart w:id="11" w:name="_Toc13559241"/>
      <w:r>
        <w:t>2.4.2. Current Initiatives</w:t>
      </w:r>
      <w:bookmarkEnd w:id="11"/>
    </w:p>
    <w:p w14:paraId="2FD61298" w14:textId="512EDC4D" w:rsidR="00B6742A" w:rsidRDefault="00B6742A" w:rsidP="00B6742A">
      <w:r>
        <w:t xml:space="preserve">Despite all the difficulties of establishing new cultural organizations, financial or otherwise, new initiatives do spark up. Not all independent cultural organizations find it as hard to cope with the generational issue. </w:t>
      </w:r>
      <w:proofErr w:type="spellStart"/>
      <w:r>
        <w:t>Kontejner</w:t>
      </w:r>
      <w:proofErr w:type="spellEnd"/>
      <w:r>
        <w:t xml:space="preserve"> is currently working with its third generation of curators.</w:t>
      </w:r>
      <w:r>
        <w:rPr>
          <w:rStyle w:val="FootnoteReference"/>
        </w:rPr>
        <w:footnoteReference w:id="75"/>
      </w:r>
      <w:r>
        <w:t xml:space="preserve"> So is GMK. In </w:t>
      </w:r>
      <w:proofErr w:type="spellStart"/>
      <w:r>
        <w:t>Booksa</w:t>
      </w:r>
      <w:proofErr w:type="spellEnd"/>
      <w:r>
        <w:t xml:space="preserve">, there are always new young people at work. Why is it seemingly easier to rejuvenate for these organizations? I would say because </w:t>
      </w:r>
      <w:proofErr w:type="spellStart"/>
      <w:r>
        <w:t>Kontejner</w:t>
      </w:r>
      <w:proofErr w:type="spellEnd"/>
      <w:r>
        <w:t xml:space="preserve">, GMK, and </w:t>
      </w:r>
      <w:proofErr w:type="spellStart"/>
      <w:r>
        <w:t>Booksa</w:t>
      </w:r>
      <w:proofErr w:type="spellEnd"/>
      <w:r>
        <w:t xml:space="preserve"> don’t try so much to </w:t>
      </w:r>
      <w:r w:rsidRPr="009B663B">
        <w:t>educate</w:t>
      </w:r>
      <w:r>
        <w:rPr>
          <w:i/>
          <w:iCs/>
        </w:rPr>
        <w:t xml:space="preserve"> </w:t>
      </w:r>
      <w:r>
        <w:t>their younger collaborators</w:t>
      </w:r>
      <w:r w:rsidR="006163EE">
        <w:t xml:space="preserve"> by standards of the elder. Their mission is not to conserve</w:t>
      </w:r>
      <w:r>
        <w:t>. They instead embrace the energy and motivation inherent to youth and allow it to reinvent the existing organizational structures. Without wanting to get too promotional, I want to acknowledge the existence of young initiatives and to mention some of these energetic, inspiring, exciting, hopeful examples.</w:t>
      </w:r>
    </w:p>
    <w:p w14:paraId="429410C2" w14:textId="77777777" w:rsidR="00B6742A" w:rsidRDefault="00B6742A" w:rsidP="00B6742A">
      <w:pPr>
        <w:ind w:firstLine="360"/>
      </w:pPr>
    </w:p>
    <w:p w14:paraId="4553BD84" w14:textId="77777777" w:rsidR="00B6742A" w:rsidRDefault="00B6742A" w:rsidP="00B6742A">
      <w:r>
        <w:t xml:space="preserve">On </w:t>
      </w:r>
      <w:proofErr w:type="spellStart"/>
      <w:r>
        <w:t>Ilica</w:t>
      </w:r>
      <w:proofErr w:type="spellEnd"/>
      <w:r>
        <w:t xml:space="preserve">, the small </w:t>
      </w:r>
      <w:proofErr w:type="spellStart"/>
      <w:r>
        <w:t>Galerija</w:t>
      </w:r>
      <w:proofErr w:type="spellEnd"/>
      <w:r>
        <w:t xml:space="preserve"> Greta hosts new exhibitions every week.</w:t>
      </w:r>
      <w:r>
        <w:rPr>
          <w:rStyle w:val="FootnoteReference"/>
        </w:rPr>
        <w:footnoteReference w:id="76"/>
      </w:r>
      <w:r>
        <w:t xml:space="preserve"> At this gallery, the speed with which exhibitions rotate means that the programming is very broad. They feature mostly Croatian artists but occasionally artists from elsewhere too, some of them established, many of whom are still young and unknown. It is no exception if these exhibitions are announced less than a week in advance, if at all. Because of this refreshing exhibition strategy, it is always a surprise to visit Greta on a Monday night. One week, I ran into the dry, minimal, conceptual work of independent culture veteran Slaven </w:t>
      </w:r>
      <w:proofErr w:type="spellStart"/>
      <w:r>
        <w:t>Tolj</w:t>
      </w:r>
      <w:proofErr w:type="spellEnd"/>
      <w:r>
        <w:t>: two pictures on one wall, rest of the space empty, beers being sold in the back, crowd on the sidewalk in front.</w:t>
      </w:r>
      <w:r>
        <w:rPr>
          <w:rStyle w:val="FootnoteReference"/>
        </w:rPr>
        <w:footnoteReference w:id="77"/>
      </w:r>
      <w:r>
        <w:t xml:space="preserve"> Some months later, the space was filled with the eerie clones and durational movements of the rising inter-Balkan art world star Marko </w:t>
      </w:r>
      <w:proofErr w:type="spellStart"/>
      <w:r>
        <w:t>Gutić</w:t>
      </w:r>
      <w:proofErr w:type="spellEnd"/>
      <w:r>
        <w:t xml:space="preserve"> </w:t>
      </w:r>
      <w:proofErr w:type="spellStart"/>
      <w:r>
        <w:t>Mižimakov</w:t>
      </w:r>
      <w:proofErr w:type="spellEnd"/>
      <w:r>
        <w:t>.</w:t>
      </w:r>
    </w:p>
    <w:p w14:paraId="389A3F07" w14:textId="77777777" w:rsidR="00B6742A" w:rsidRDefault="00B6742A" w:rsidP="00B6742A"/>
    <w:p w14:paraId="1070D3BA" w14:textId="77777777" w:rsidR="00B6742A" w:rsidRDefault="00B6742A" w:rsidP="00B6742A">
      <w:r>
        <w:rPr>
          <w:noProof/>
        </w:rPr>
        <w:drawing>
          <wp:inline distT="0" distB="0" distL="0" distR="0" wp14:anchorId="0E36F5A1" wp14:editId="6D79CAEC">
            <wp:extent cx="5727700" cy="322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7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5377346D" w14:textId="77777777" w:rsidR="00B6742A" w:rsidRDefault="00B6742A" w:rsidP="00B6742A">
      <w:r>
        <w:t xml:space="preserve">Marko </w:t>
      </w:r>
      <w:proofErr w:type="spellStart"/>
      <w:r>
        <w:t>Gutić</w:t>
      </w:r>
      <w:proofErr w:type="spellEnd"/>
      <w:r>
        <w:t xml:space="preserve"> </w:t>
      </w:r>
      <w:proofErr w:type="spellStart"/>
      <w:r>
        <w:t>Mižimakov</w:t>
      </w:r>
      <w:proofErr w:type="spellEnd"/>
      <w:r>
        <w:t>, #</w:t>
      </w:r>
    </w:p>
    <w:p w14:paraId="1F2319BC" w14:textId="77777777" w:rsidR="00B6742A" w:rsidRDefault="00B6742A" w:rsidP="00B6742A"/>
    <w:p w14:paraId="209EF680" w14:textId="14A6258F" w:rsidR="00B6742A" w:rsidRDefault="00B6742A" w:rsidP="00B6742A">
      <w:r>
        <w:t xml:space="preserve">Another gallery bridging the generational gap is </w:t>
      </w:r>
      <w:proofErr w:type="spellStart"/>
      <w:r>
        <w:t>Galerija</w:t>
      </w:r>
      <w:proofErr w:type="spellEnd"/>
      <w:r>
        <w:t xml:space="preserve"> Miroslav </w:t>
      </w:r>
      <w:proofErr w:type="spellStart"/>
      <w:r>
        <w:t>Kraljević</w:t>
      </w:r>
      <w:proofErr w:type="spellEnd"/>
      <w:r>
        <w:t xml:space="preserve"> (GMK), a little paradise floating on oil.</w:t>
      </w:r>
      <w:r>
        <w:rPr>
          <w:rStyle w:val="FootnoteReference"/>
        </w:rPr>
        <w:footnoteReference w:id="78"/>
      </w:r>
      <w:r>
        <w:t xml:space="preserve"> It’s a </w:t>
      </w:r>
      <w:r w:rsidR="00526A37">
        <w:t>hip</w:t>
      </w:r>
      <w:r>
        <w:t xml:space="preserve"> exhibition space attracting those who search Zagreb to find Berlin and those who merely look for free </w:t>
      </w:r>
      <w:proofErr w:type="spellStart"/>
      <w:r>
        <w:t>gemišt</w:t>
      </w:r>
      <w:proofErr w:type="spellEnd"/>
      <w:r w:rsidR="00526A37">
        <w:t xml:space="preserve"> – </w:t>
      </w:r>
      <w:r>
        <w:t xml:space="preserve">however it is not simply a white cube space. The gallery was established as one of the workers’ clubs of the Yugoslav state oil company INA. In the early 1990s, it was transformed into a professional gallery for contemporary art. After the disintegration of Yugoslavia, INA was privatised but </w:t>
      </w:r>
      <w:r w:rsidR="00526A37">
        <w:t xml:space="preserve">continued to fund </w:t>
      </w:r>
      <w:r>
        <w:t>GMK.</w:t>
      </w:r>
      <w:r w:rsidR="00526A37">
        <w:rPr>
          <w:rStyle w:val="FootnoteReference"/>
        </w:rPr>
        <w:footnoteReference w:id="79"/>
      </w:r>
      <w:r>
        <w:t xml:space="preserve"> The gallery has</w:t>
      </w:r>
      <w:r w:rsidR="00CF2C96">
        <w:t xml:space="preserve"> therefore</w:t>
      </w:r>
      <w:r>
        <w:t xml:space="preserve"> remained in its space up until today, in the basement of the disused INA headquarters, next to the INA </w:t>
      </w:r>
      <w:r w:rsidR="00526A37">
        <w:t>senior citizens club and the INA choir</w:t>
      </w:r>
      <w:r>
        <w:t>.</w:t>
      </w:r>
      <w:r>
        <w:rPr>
          <w:rStyle w:val="FootnoteReference"/>
        </w:rPr>
        <w:footnoteReference w:id="80"/>
      </w:r>
      <w:r>
        <w:t xml:space="preserve"> Strangely enough, GMK has become one of the spaces that are most </w:t>
      </w:r>
      <w:r w:rsidR="003B1D61">
        <w:t>independent</w:t>
      </w:r>
      <w:r>
        <w:t xml:space="preserve"> from the independent cultural scene. This is largely due to the mission, expressed by one of GMK’s curators Lea </w:t>
      </w:r>
      <w:proofErr w:type="spellStart"/>
      <w:r>
        <w:t>Vene</w:t>
      </w:r>
      <w:proofErr w:type="spellEnd"/>
      <w:r>
        <w:t>, that ‘young people, even straight out of the Art Academy, should feel like this an inclusive space, their space’.</w:t>
      </w:r>
      <w:r>
        <w:rPr>
          <w:rStyle w:val="FootnoteReference"/>
        </w:rPr>
        <w:footnoteReference w:id="81"/>
      </w:r>
      <w:r>
        <w:t xml:space="preserve"> GMK strives to realize this ideal by working </w:t>
      </w:r>
      <w:r>
        <w:lastRenderedPageBreak/>
        <w:t>with multiple generations at the same time, and constantly trying to bridge generations within its program. Its exhibition program balances (mostly young) artists from the local context with foreign artists who intervene in the local scene. It hosts community projects with the Roma population in Zagreb, courses for high school students as well as senior citizens, it formulates institutional self-reflections, holds residencies, lectures and other public programs. They have also recently programed open studio events.</w:t>
      </w:r>
    </w:p>
    <w:p w14:paraId="0D633EA1" w14:textId="77777777" w:rsidR="00B6742A" w:rsidRDefault="00B6742A" w:rsidP="00B6742A"/>
    <w:p w14:paraId="33666DD2" w14:textId="6F79774C" w:rsidR="00B6742A" w:rsidRDefault="00B6742A" w:rsidP="00B6742A">
      <w:r>
        <w:t xml:space="preserve">More than interesting galleries, nomadic organizations and festivals like </w:t>
      </w:r>
      <w:proofErr w:type="spellStart"/>
      <w:r>
        <w:t>Otokultivator</w:t>
      </w:r>
      <w:proofErr w:type="spellEnd"/>
      <w:r>
        <w:t xml:space="preserve">, Urban Festival, QUEER Zagreb, </w:t>
      </w:r>
      <w:proofErr w:type="spellStart"/>
      <w:r>
        <w:t>Kontejner</w:t>
      </w:r>
      <w:proofErr w:type="spellEnd"/>
      <w:r>
        <w:t xml:space="preserve">, Subversive Festival, and the Human Rights Film Festival have been an important component of the independent cultural scene. The format of the festival has its problems: it tends to be spectacularized, commodified, ephemeral, gentrifying, and so on. But still, wonderful things can happen at festivals, of which one example stands out to me today. The small collective Organ Vida organized its tenth annual international photography festival in September 2018, </w:t>
      </w:r>
      <w:r>
        <w:rPr>
          <w:i/>
        </w:rPr>
        <w:t>Engaged, Active, Aware: Women’s Perspectives Now</w:t>
      </w:r>
      <w:r>
        <w:t>,</w:t>
      </w:r>
      <w:r>
        <w:rPr>
          <w:i/>
        </w:rPr>
        <w:t xml:space="preserve"> </w:t>
      </w:r>
      <w:r>
        <w:t>in the MSU and various smaller spaces throughout the city.</w:t>
      </w:r>
      <w:r>
        <w:rPr>
          <w:rStyle w:val="FootnoteReference"/>
        </w:rPr>
        <w:footnoteReference w:id="82"/>
      </w:r>
      <w:r>
        <w:t xml:space="preserve"> Despite the festival’s large scale and small </w:t>
      </w:r>
      <w:r w:rsidR="00526A37">
        <w:t>organizational</w:t>
      </w:r>
      <w:r>
        <w:t xml:space="preserve"> team, the quality of the exhibitions, programs, talks, screenings and lectures Organ Vida presented was impressive, thoroughly setting the feminist agenda of the scene.</w:t>
      </w:r>
    </w:p>
    <w:p w14:paraId="7B8FE821" w14:textId="77777777" w:rsidR="00B6742A" w:rsidRDefault="00B6742A" w:rsidP="00B6742A"/>
    <w:p w14:paraId="5AC927D5" w14:textId="77777777" w:rsidR="00B6742A" w:rsidRDefault="00B6742A" w:rsidP="00B6742A">
      <w:pPr>
        <w:spacing w:line="240" w:lineRule="auto"/>
      </w:pPr>
      <w:r>
        <w:rPr>
          <w:noProof/>
        </w:rPr>
        <w:lastRenderedPageBreak/>
        <w:drawing>
          <wp:inline distT="0" distB="0" distL="0" distR="0" wp14:anchorId="746AAABB" wp14:editId="3B24B076">
            <wp:extent cx="5727700" cy="40874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Ilona-Szwarc-She-is-herself-a-cave-full-of-echoes-795ab1c4-5afc-4a17-85da-25eb930b7a9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4087495"/>
                    </a:xfrm>
                    <a:prstGeom prst="rect">
                      <a:avLst/>
                    </a:prstGeom>
                  </pic:spPr>
                </pic:pic>
              </a:graphicData>
            </a:graphic>
          </wp:inline>
        </w:drawing>
      </w:r>
      <w:r>
        <w:t xml:space="preserve"> Ilona </w:t>
      </w:r>
      <w:proofErr w:type="spellStart"/>
      <w:r>
        <w:t>Szwarc</w:t>
      </w:r>
      <w:proofErr w:type="spellEnd"/>
      <w:r>
        <w:t xml:space="preserve">, </w:t>
      </w:r>
      <w:r>
        <w:rPr>
          <w:i/>
        </w:rPr>
        <w:t xml:space="preserve">She Herself Is a Cave Full of Echoes, </w:t>
      </w:r>
      <w:r>
        <w:t xml:space="preserve">from the series </w:t>
      </w:r>
      <w:r>
        <w:rPr>
          <w:i/>
        </w:rPr>
        <w:t xml:space="preserve">Indeed a New Woman. </w:t>
      </w:r>
      <w:r>
        <w:t>Courtesy of the artist. This work was exhibited at Organ Vida’s tenth International Photography Festival in 2018.</w:t>
      </w:r>
    </w:p>
    <w:p w14:paraId="7209FB4E" w14:textId="77777777" w:rsidR="00B6742A" w:rsidRDefault="00B6742A" w:rsidP="00B6742A">
      <w:pPr>
        <w:spacing w:line="240" w:lineRule="auto"/>
      </w:pPr>
    </w:p>
    <w:p w14:paraId="03FAD2E1" w14:textId="77777777" w:rsidR="00B6742A" w:rsidRDefault="00B6742A" w:rsidP="00B6742A">
      <w:r>
        <w:t xml:space="preserve">Then, there are the so-called unorthodox practices. If a return to the party is one of the responses to the rising precarization and ossification of cultural infrastructures in independent culture, a second one, closer to the practice of young cultural workers, is the reconsideration of squatting. After a long and slow process of transformation, the established cultural free haven </w:t>
      </w:r>
      <w:proofErr w:type="spellStart"/>
      <w:r>
        <w:t>Medika</w:t>
      </w:r>
      <w:proofErr w:type="spellEnd"/>
      <w:r>
        <w:t xml:space="preserve"> is at this point dysfunctional as an experimental space.</w:t>
      </w:r>
      <w:r>
        <w:rPr>
          <w:rStyle w:val="FootnoteReference"/>
        </w:rPr>
        <w:footnoteReference w:id="83"/>
      </w:r>
      <w:r>
        <w:t xml:space="preserve"> Looking to accommodate the need for open and experimental spaces, independent cultural workers and activists have taken to squat new properties. Working outside of existing (funding) structures, this tendency also allows for the participation of younger generations.</w:t>
      </w:r>
    </w:p>
    <w:p w14:paraId="4878B8CF" w14:textId="77777777" w:rsidR="00B6742A" w:rsidRDefault="00B6742A" w:rsidP="00B6742A"/>
    <w:p w14:paraId="5A56CA72" w14:textId="19C1AA6B" w:rsidR="00B6742A" w:rsidRDefault="00B6742A" w:rsidP="00B6742A">
      <w:r>
        <w:lastRenderedPageBreak/>
        <w:t xml:space="preserve">In Zagreb like anywhere, a crucial characteristic of a functional squat is that it must show a counterexample, an embodiment of </w:t>
      </w:r>
      <w:r w:rsidRPr="00F25EF5">
        <w:t>something better</w:t>
      </w:r>
      <w:r>
        <w:rPr>
          <w:i/>
        </w:rPr>
        <w:t xml:space="preserve"> </w:t>
      </w:r>
      <w:r>
        <w:t xml:space="preserve">than what existed before. An upside in this respect is that the gentrification of Zagreb does not follow the same trajectory as that of cities like New York, London, Paris, and Amsterdam. There, it is usual for both governments and companies (often joint collaborations of both) to cheaply rent out abandoned (industrial) properties with poor facilities to creatives for a small number of years, knowing that this will improve the attraction of the neighborhood, the price of the property and the profitability of development. The government of Zagreb takes another approach: it lets the (monumental) property rot away emptily until it is so deteriorated that it must be demolished, and the site can be redeveloped. It’s hard for squatters to create a positive counterexample to gentrifying cultural workers in flourishing ‘cultural </w:t>
      </w:r>
      <w:proofErr w:type="gramStart"/>
      <w:r>
        <w:t>hubs’</w:t>
      </w:r>
      <w:proofErr w:type="gramEnd"/>
      <w:r>
        <w:t xml:space="preserve">. It’s easier to create counterexamples in beloved buildings literally crumbling due to corruption – this is exemplified by </w:t>
      </w:r>
      <w:r w:rsidR="0014526D">
        <w:t>the fate of properties</w:t>
      </w:r>
      <w:r>
        <w:t xml:space="preserve"> such as </w:t>
      </w:r>
      <w:proofErr w:type="spellStart"/>
      <w:r>
        <w:t>Badel</w:t>
      </w:r>
      <w:proofErr w:type="spellEnd"/>
      <w:r>
        <w:t xml:space="preserve">, </w:t>
      </w:r>
      <w:proofErr w:type="spellStart"/>
      <w:r>
        <w:t>Gorica</w:t>
      </w:r>
      <w:proofErr w:type="spellEnd"/>
      <w:r>
        <w:t xml:space="preserve">, and </w:t>
      </w:r>
      <w:proofErr w:type="spellStart"/>
      <w:r>
        <w:t>Paromlin</w:t>
      </w:r>
      <w:proofErr w:type="spellEnd"/>
      <w:r>
        <w:t>.</w:t>
      </w:r>
    </w:p>
    <w:p w14:paraId="4EA14ACF" w14:textId="77777777" w:rsidR="00B6742A" w:rsidRDefault="00B6742A" w:rsidP="00B6742A"/>
    <w:p w14:paraId="1CBFC769" w14:textId="23DE4610" w:rsidR="00B6742A" w:rsidRDefault="00B6742A" w:rsidP="00B6742A">
      <w:r>
        <w:t xml:space="preserve">Several squats emerged in Zagreb over the past years, all occupying abandoned spaces in order to create </w:t>
      </w:r>
      <w:r w:rsidRPr="00F25EF5">
        <w:t>something better</w:t>
      </w:r>
      <w:r>
        <w:rPr>
          <w:i/>
        </w:rPr>
        <w:t>,</w:t>
      </w:r>
      <w:r>
        <w:t xml:space="preserve"> thus proving that experimental open spaces can be created in and by communities. These counterexamples challenge both corrupt government property management and de-squatted spaces like </w:t>
      </w:r>
      <w:proofErr w:type="spellStart"/>
      <w:r>
        <w:t>Medika</w:t>
      </w:r>
      <w:proofErr w:type="spellEnd"/>
      <w:r>
        <w:t xml:space="preserve">. For example, during some months in the summer of 2018, the Croatian Dancers’ Association first rented, then semi-squatted, a property on </w:t>
      </w:r>
      <w:proofErr w:type="spellStart"/>
      <w:r>
        <w:t>Ilica</w:t>
      </w:r>
      <w:proofErr w:type="spellEnd"/>
      <w:r>
        <w:t xml:space="preserve"> 69 which they called </w:t>
      </w:r>
      <w:proofErr w:type="spellStart"/>
      <w:r w:rsidRPr="009945CC">
        <w:t>FuturDrugi</w:t>
      </w:r>
      <w:proofErr w:type="spellEnd"/>
      <w:r>
        <w:t>.</w:t>
      </w:r>
      <w:r>
        <w:rPr>
          <w:rStyle w:val="FootnoteReference"/>
        </w:rPr>
        <w:footnoteReference w:id="84"/>
      </w:r>
      <w:r>
        <w:t xml:space="preserve"> It was a promising space where the community worked on self-historicizing by means of a collaborative time-line exhibition and a dance/performance festival initiated by Tala Dance Centre. There were dance workshops, communal meals, yoga classes, massage sessions, and karaoke evenings. Denying</w:t>
      </w:r>
      <w:r w:rsidRPr="000F1F39">
        <w:t xml:space="preserve"> </w:t>
      </w:r>
      <w:proofErr w:type="spellStart"/>
      <w:r>
        <w:t>FuturDrugi’s</w:t>
      </w:r>
      <w:proofErr w:type="spellEnd"/>
      <w:r>
        <w:t xml:space="preserve"> social function, the city government started asking the informal organization to pay an absurd rental price and threatened them with eviction. It was then decided to abandon the space. Unsurprisingly, the property has remained disused ever since.</w:t>
      </w:r>
    </w:p>
    <w:p w14:paraId="0451C351" w14:textId="77777777" w:rsidR="00B6742A" w:rsidRDefault="00B6742A" w:rsidP="00B6742A">
      <w:pPr>
        <w:ind w:firstLine="720"/>
      </w:pPr>
    </w:p>
    <w:p w14:paraId="4FBEA86E" w14:textId="77777777" w:rsidR="00B6742A" w:rsidRDefault="00B6742A" w:rsidP="00B6742A">
      <w:pPr>
        <w:spacing w:line="240" w:lineRule="auto"/>
      </w:pPr>
      <w:r>
        <w:rPr>
          <w:noProof/>
        </w:rPr>
        <w:lastRenderedPageBreak/>
        <w:drawing>
          <wp:inline distT="0" distB="0" distL="0" distR="0" wp14:anchorId="09926155" wp14:editId="4FACB1C6">
            <wp:extent cx="5656521" cy="56565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5332760_430767464054231_8207435627935825920_n.jpg"/>
                    <pic:cNvPicPr/>
                  </pic:nvPicPr>
                  <pic:blipFill>
                    <a:blip r:embed="rId24">
                      <a:extLst>
                        <a:ext uri="{28A0092B-C50C-407E-A947-70E740481C1C}">
                          <a14:useLocalDpi xmlns:a14="http://schemas.microsoft.com/office/drawing/2010/main" val="0"/>
                        </a:ext>
                      </a:extLst>
                    </a:blip>
                    <a:stretch>
                      <a:fillRect/>
                    </a:stretch>
                  </pic:blipFill>
                  <pic:spPr>
                    <a:xfrm>
                      <a:off x="0" y="0"/>
                      <a:ext cx="5719610" cy="5719610"/>
                    </a:xfrm>
                    <a:prstGeom prst="rect">
                      <a:avLst/>
                    </a:prstGeom>
                  </pic:spPr>
                </pic:pic>
              </a:graphicData>
            </a:graphic>
          </wp:inline>
        </w:drawing>
      </w:r>
    </w:p>
    <w:p w14:paraId="60507207" w14:textId="77777777" w:rsidR="00B6742A" w:rsidRDefault="00B6742A" w:rsidP="00B6742A">
      <w:pPr>
        <w:spacing w:line="240" w:lineRule="auto"/>
      </w:pPr>
      <w:r>
        <w:t xml:space="preserve">Facebook profile picture of the short-lived independent dance space </w:t>
      </w:r>
      <w:proofErr w:type="spellStart"/>
      <w:r>
        <w:t>FuturDrugi</w:t>
      </w:r>
      <w:proofErr w:type="spellEnd"/>
      <w:r>
        <w:t xml:space="preserve"> on </w:t>
      </w:r>
      <w:proofErr w:type="spellStart"/>
      <w:r>
        <w:t>Ilica</w:t>
      </w:r>
      <w:proofErr w:type="spellEnd"/>
      <w:r>
        <w:t xml:space="preserve"> 69, </w:t>
      </w:r>
      <w:hyperlink r:id="rId25" w:history="1">
        <w:r w:rsidRPr="005522C2">
          <w:rPr>
            <w:rStyle w:val="Hyperlink"/>
          </w:rPr>
          <w:t>https://www.facebook.com/futurII/</w:t>
        </w:r>
      </w:hyperlink>
      <w:r>
        <w:t>.</w:t>
      </w:r>
    </w:p>
    <w:p w14:paraId="0933703B" w14:textId="77777777" w:rsidR="00B6742A" w:rsidRPr="006B115E" w:rsidRDefault="00B6742A" w:rsidP="00B6742A">
      <w:pPr>
        <w:ind w:firstLine="720"/>
      </w:pPr>
    </w:p>
    <w:p w14:paraId="15653A50" w14:textId="68F7CE8D" w:rsidR="00B6742A" w:rsidRDefault="00B6742A" w:rsidP="00B6742A">
      <w:r>
        <w:t xml:space="preserve">Around the time </w:t>
      </w:r>
      <w:proofErr w:type="spellStart"/>
      <w:r>
        <w:t>FuturDrugi</w:t>
      </w:r>
      <w:proofErr w:type="spellEnd"/>
      <w:r>
        <w:t xml:space="preserve"> came into being, the former school for blind children </w:t>
      </w:r>
      <w:proofErr w:type="spellStart"/>
      <w:r>
        <w:t>Vinko</w:t>
      </w:r>
      <w:proofErr w:type="spellEnd"/>
      <w:r>
        <w:t xml:space="preserve"> </w:t>
      </w:r>
      <w:proofErr w:type="spellStart"/>
      <w:r>
        <w:t>Bek</w:t>
      </w:r>
      <w:proofErr w:type="spellEnd"/>
      <w:r>
        <w:t xml:space="preserve">—another abandoned building—was squatted by the local </w:t>
      </w:r>
      <w:r w:rsidRPr="009945CC">
        <w:t>Food not Bombs</w:t>
      </w:r>
      <w:r>
        <w:t xml:space="preserve">-group. This turned into </w:t>
      </w:r>
      <w:proofErr w:type="spellStart"/>
      <w:r>
        <w:t>Drustveni</w:t>
      </w:r>
      <w:proofErr w:type="spellEnd"/>
      <w:r>
        <w:t xml:space="preserve"> </w:t>
      </w:r>
      <w:proofErr w:type="spellStart"/>
      <w:r>
        <w:t>Centar</w:t>
      </w:r>
      <w:proofErr w:type="spellEnd"/>
      <w:r>
        <w:t xml:space="preserve"> </w:t>
      </w:r>
      <w:proofErr w:type="spellStart"/>
      <w:r>
        <w:t>Bek</w:t>
      </w:r>
      <w:proofErr w:type="spellEnd"/>
      <w:r>
        <w:t xml:space="preserve"> (Social Center </w:t>
      </w:r>
      <w:proofErr w:type="spellStart"/>
      <w:r>
        <w:t>Bek</w:t>
      </w:r>
      <w:proofErr w:type="spellEnd"/>
      <w:r>
        <w:t>).</w:t>
      </w:r>
      <w:r>
        <w:rPr>
          <w:rStyle w:val="FootnoteReference"/>
        </w:rPr>
        <w:footnoteReference w:id="85"/>
      </w:r>
      <w:r>
        <w:t xml:space="preserve"> Not unlike </w:t>
      </w:r>
      <w:proofErr w:type="spellStart"/>
      <w:r w:rsidRPr="009945CC">
        <w:t>FuturDrugi</w:t>
      </w:r>
      <w:proofErr w:type="spellEnd"/>
      <w:r>
        <w:rPr>
          <w:i/>
        </w:rPr>
        <w:t xml:space="preserve">, </w:t>
      </w:r>
      <w:proofErr w:type="spellStart"/>
      <w:r>
        <w:t>Bek</w:t>
      </w:r>
      <w:proofErr w:type="spellEnd"/>
      <w:r>
        <w:t xml:space="preserve"> hosts an </w:t>
      </w:r>
      <w:r>
        <w:lastRenderedPageBreak/>
        <w:t>open and collaborative program of community meals, yoga sessions, concerts, exhibitions, and more.</w:t>
      </w:r>
      <w:r>
        <w:rPr>
          <w:rStyle w:val="FootnoteReference"/>
        </w:rPr>
        <w:footnoteReference w:id="86"/>
      </w:r>
    </w:p>
    <w:p w14:paraId="677ACF59" w14:textId="77777777" w:rsidR="00B6742A" w:rsidRDefault="00B6742A" w:rsidP="00B6742A"/>
    <w:p w14:paraId="6D7183B0" w14:textId="77777777" w:rsidR="00B6742A" w:rsidRPr="00BD49B3" w:rsidRDefault="00B6742A" w:rsidP="00B6742A">
      <w:r>
        <w:rPr>
          <w:noProof/>
        </w:rPr>
        <w:drawing>
          <wp:inline distT="0" distB="0" distL="0" distR="0" wp14:anchorId="2F2CE61A" wp14:editId="68843FDF">
            <wp:extent cx="5727700" cy="3580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2-04 at 11.34.2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6D5E888" w14:textId="77777777" w:rsidR="00B6742A" w:rsidRDefault="00B6742A" w:rsidP="00B6742A">
      <w:pPr>
        <w:spacing w:line="240" w:lineRule="auto"/>
      </w:pPr>
      <w:r>
        <w:t xml:space="preserve">Aljazeera Balkans news images shot inside of Social Center </w:t>
      </w:r>
      <w:proofErr w:type="spellStart"/>
      <w:r>
        <w:t>Bek</w:t>
      </w:r>
      <w:proofErr w:type="spellEnd"/>
      <w:r>
        <w:t xml:space="preserve">, 10 November 2018, </w:t>
      </w:r>
      <w:hyperlink r:id="rId27" w:history="1">
        <w:r w:rsidRPr="00742D02">
          <w:rPr>
            <w:rStyle w:val="Hyperlink"/>
          </w:rPr>
          <w:t>http://balkans.aljazeera.net/video/vlasti-traze-da-se-skvoteri-isele-iz-napustene-zgrade-u-zagrebu</w:t>
        </w:r>
      </w:hyperlink>
      <w:r w:rsidRPr="00742D02">
        <w:t>.</w:t>
      </w:r>
    </w:p>
    <w:p w14:paraId="47466AF8" w14:textId="77777777" w:rsidR="00B6742A" w:rsidRDefault="00B6742A" w:rsidP="00B6742A">
      <w:pPr>
        <w:spacing w:line="240" w:lineRule="auto"/>
      </w:pPr>
    </w:p>
    <w:p w14:paraId="73828375" w14:textId="438CEBB9" w:rsidR="00B6742A" w:rsidRDefault="00B6742A" w:rsidP="00B6742A">
      <w:r>
        <w:t xml:space="preserve">In a similar vein to the renewed squatter movement, the oscillation between mainstream and subculture in independent cultures can be observed. There are some new actors, like </w:t>
      </w:r>
      <w:r w:rsidRPr="00AA0468">
        <w:t xml:space="preserve">This Town Needs Posters </w:t>
      </w:r>
      <w:r>
        <w:t xml:space="preserve">and </w:t>
      </w:r>
      <w:proofErr w:type="spellStart"/>
      <w:r>
        <w:t>Zgerila</w:t>
      </w:r>
      <w:proofErr w:type="spellEnd"/>
      <w:r>
        <w:t>, who’ve been spreading posters, tags, stickers, and graffiti throughout Zagreb.</w:t>
      </w:r>
      <w:r>
        <w:rPr>
          <w:rStyle w:val="FootnoteReference"/>
        </w:rPr>
        <w:footnoteReference w:id="87"/>
      </w:r>
      <w:r>
        <w:t xml:space="preserve"> Then, there are the organizations that have simply continued subcultural activities for decades, without ever going mainstream. This is, for instance, what the anarchist bookshop and publisher </w:t>
      </w:r>
      <w:proofErr w:type="spellStart"/>
      <w:r>
        <w:t>Što</w:t>
      </w:r>
      <w:proofErr w:type="spellEnd"/>
      <w:r>
        <w:t xml:space="preserve"> </w:t>
      </w:r>
      <w:proofErr w:type="spellStart"/>
      <w:r>
        <w:t>Čitaš</w:t>
      </w:r>
      <w:proofErr w:type="spellEnd"/>
      <w:r>
        <w:t>? has been doing since 1999</w:t>
      </w:r>
      <w:r w:rsidRPr="00984B6B">
        <w:t xml:space="preserve"> </w:t>
      </w:r>
      <w:r>
        <w:t xml:space="preserve">and underground comic publishing platform </w:t>
      </w:r>
      <w:proofErr w:type="spellStart"/>
      <w:r>
        <w:t>Komikaze</w:t>
      </w:r>
      <w:proofErr w:type="spellEnd"/>
      <w:r>
        <w:t xml:space="preserve"> since 2003.</w:t>
      </w:r>
      <w:r>
        <w:rPr>
          <w:rStyle w:val="FootnoteReference"/>
        </w:rPr>
        <w:footnoteReference w:id="88"/>
      </w:r>
      <w:r>
        <w:t xml:space="preserve"> In fact, these latter two organizations are doing </w:t>
      </w:r>
      <w:r>
        <w:lastRenderedPageBreak/>
        <w:t xml:space="preserve">very well: the racks in front of </w:t>
      </w:r>
      <w:proofErr w:type="spellStart"/>
      <w:r>
        <w:t>Što</w:t>
      </w:r>
      <w:proofErr w:type="spellEnd"/>
      <w:r>
        <w:t xml:space="preserve"> </w:t>
      </w:r>
      <w:proofErr w:type="spellStart"/>
      <w:r>
        <w:t>Čitaš</w:t>
      </w:r>
      <w:proofErr w:type="spellEnd"/>
      <w:r>
        <w:t xml:space="preserve">? are always full with free-to-take zines and booklets, temporary works of public art put there by both the shop and its community, and </w:t>
      </w:r>
      <w:proofErr w:type="spellStart"/>
      <w:r>
        <w:t>Komikaze</w:t>
      </w:r>
      <w:proofErr w:type="spellEnd"/>
      <w:r>
        <w:t xml:space="preserve"> has compiled a library of 44 mind-blowing publications. Does punk really never die?</w:t>
      </w:r>
    </w:p>
    <w:p w14:paraId="70FA17C3" w14:textId="77777777" w:rsidR="00B6742A" w:rsidRDefault="00B6742A" w:rsidP="00B6742A"/>
    <w:p w14:paraId="456E8236" w14:textId="2AFECBC3" w:rsidR="00B6742A" w:rsidRDefault="00B6742A" w:rsidP="00B6742A">
      <w:r>
        <w:t>Antonio Negri has said: ‘They say that, when the Nazis had Tito surrounded, he saved himself by hiding in a cave. This is how it is in the Balkans: the resistance is often forced to conceal itself in caves and forests. But it never goes away’.</w:t>
      </w:r>
      <w:r>
        <w:rPr>
          <w:rStyle w:val="FootnoteReference"/>
        </w:rPr>
        <w:footnoteReference w:id="89"/>
      </w:r>
      <w:r>
        <w:t xml:space="preserve"> This is a poignant remark, because it holds true for resistance in every part of the world – but, yes, also in the Balkans. Even if most independent cultural organizations are not</w:t>
      </w:r>
      <w:r w:rsidR="0014526D">
        <w:t xml:space="preserve"> – </w:t>
      </w:r>
      <w:r>
        <w:t>or are no longer</w:t>
      </w:r>
      <w:r w:rsidR="0014526D">
        <w:t xml:space="preserve"> – </w:t>
      </w:r>
      <w:r>
        <w:t xml:space="preserve">subcultural, the existence of these zines and posters show that there will always be </w:t>
      </w:r>
      <w:proofErr w:type="gramStart"/>
      <w:r>
        <w:t>subculture</w:t>
      </w:r>
      <w:proofErr w:type="gramEnd"/>
      <w:r>
        <w:t xml:space="preserve"> to take over.</w:t>
      </w:r>
    </w:p>
    <w:p w14:paraId="3B861A86" w14:textId="77777777" w:rsidR="00B6742A" w:rsidRDefault="00B6742A" w:rsidP="00B6742A"/>
    <w:p w14:paraId="625121F0" w14:textId="7D5FFE26" w:rsidR="00704D48" w:rsidRDefault="00B6742A" w:rsidP="00B6742A">
      <w:pPr>
        <w:spacing w:line="240" w:lineRule="auto"/>
      </w:pPr>
      <w:r>
        <w:lastRenderedPageBreak/>
        <w:t xml:space="preserve"> </w:t>
      </w:r>
      <w:r w:rsidR="00704D48">
        <w:rPr>
          <w:noProof/>
        </w:rPr>
        <w:drawing>
          <wp:inline distT="0" distB="0" distL="0" distR="0" wp14:anchorId="66A5EE7D" wp14:editId="5FF6D9E3">
            <wp:extent cx="5286375" cy="886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img14.jpg"/>
                    <pic:cNvPicPr/>
                  </pic:nvPicPr>
                  <pic:blipFill>
                    <a:blip r:embed="rId28">
                      <a:extLst>
                        <a:ext uri="{28A0092B-C50C-407E-A947-70E740481C1C}">
                          <a14:useLocalDpi xmlns:a14="http://schemas.microsoft.com/office/drawing/2010/main" val="0"/>
                        </a:ext>
                      </a:extLst>
                    </a:blip>
                    <a:stretch>
                      <a:fillRect/>
                    </a:stretch>
                  </pic:blipFill>
                  <pic:spPr>
                    <a:xfrm>
                      <a:off x="0" y="0"/>
                      <a:ext cx="5286375" cy="8864600"/>
                    </a:xfrm>
                    <a:prstGeom prst="rect">
                      <a:avLst/>
                    </a:prstGeom>
                  </pic:spPr>
                </pic:pic>
              </a:graphicData>
            </a:graphic>
          </wp:inline>
        </w:drawing>
      </w:r>
    </w:p>
    <w:p w14:paraId="22B45668" w14:textId="3C50BC1D" w:rsidR="00B6742A" w:rsidRDefault="00B6742A" w:rsidP="00B6742A">
      <w:pPr>
        <w:spacing w:line="240" w:lineRule="auto"/>
      </w:pPr>
      <w:r>
        <w:lastRenderedPageBreak/>
        <w:t xml:space="preserve">This Town Needs Posters, </w:t>
      </w:r>
      <w:r w:rsidR="00704D48" w:rsidRPr="00704D48">
        <w:rPr>
          <w:iCs/>
        </w:rPr>
        <w:t>Poster for</w:t>
      </w:r>
      <w:r w:rsidR="00704D48">
        <w:rPr>
          <w:iCs/>
        </w:rPr>
        <w:t xml:space="preserve"> the concert of the</w:t>
      </w:r>
      <w:r w:rsidR="00704D48" w:rsidRPr="00704D48">
        <w:rPr>
          <w:iCs/>
        </w:rPr>
        <w:t xml:space="preserve"> Swans</w:t>
      </w:r>
      <w:r w:rsidR="00704D48">
        <w:rPr>
          <w:iCs/>
        </w:rPr>
        <w:t xml:space="preserve"> in Rijeka, 27 March 2017</w:t>
      </w:r>
      <w:r w:rsidRPr="00704D48">
        <w:rPr>
          <w:iCs/>
        </w:rPr>
        <w:t>.</w:t>
      </w:r>
      <w:bookmarkStart w:id="12" w:name="_GoBack"/>
      <w:bookmarkEnd w:id="12"/>
    </w:p>
    <w:p w14:paraId="7B639172" w14:textId="77777777" w:rsidR="00B6742A" w:rsidRDefault="00B6742A" w:rsidP="00B6742A"/>
    <w:p w14:paraId="35CFAF10" w14:textId="77777777" w:rsidR="00B6742A" w:rsidRDefault="00B6742A" w:rsidP="00B6742A">
      <w:pPr>
        <w:pStyle w:val="Heading2"/>
      </w:pPr>
      <w:bookmarkStart w:id="13" w:name="_Toc13559242"/>
      <w:r>
        <w:t>2.5. Towards a Feminist History of (Post-)Yugoslav Art</w:t>
      </w:r>
      <w:bookmarkEnd w:id="13"/>
    </w:p>
    <w:p w14:paraId="7B7BBAF9" w14:textId="77777777" w:rsidR="00B6742A" w:rsidRDefault="00B6742A" w:rsidP="00B6742A">
      <w:r>
        <w:t>The histories of independent culture and feminist activism in Croatia are intertwined. Feminism was one of the important perspectives in the Anti-War Movement, and the Center for Women Studies was established from it.</w:t>
      </w:r>
      <w:r>
        <w:rPr>
          <w:rStyle w:val="FootnoteReference"/>
        </w:rPr>
        <w:footnoteReference w:id="90"/>
      </w:r>
      <w:r>
        <w:t xml:space="preserve"> Lana </w:t>
      </w:r>
      <w:proofErr w:type="spellStart"/>
      <w:r>
        <w:t>Pukanić</w:t>
      </w:r>
      <w:proofErr w:type="spellEnd"/>
      <w:r>
        <w:t>, worker at the Institute of Political Ecology and founder of feminist portal MUF, stressed the importance of this connection:</w:t>
      </w:r>
    </w:p>
    <w:p w14:paraId="54C0CB35" w14:textId="77777777" w:rsidR="00B6742A" w:rsidRPr="000C6950" w:rsidRDefault="00B6742A" w:rsidP="00B6742A">
      <w:pPr>
        <w:pStyle w:val="Quote"/>
      </w:pPr>
      <w:r>
        <w:t xml:space="preserve">[Zagreb in the 1990s and early 2000s had] no feminist education except for two venues: Center for Women’s Studies, which publishes the magazine </w:t>
      </w:r>
      <w:proofErr w:type="spellStart"/>
      <w:r w:rsidRPr="009544B8">
        <w:rPr>
          <w:i w:val="0"/>
        </w:rPr>
        <w:t>Treča</w:t>
      </w:r>
      <w:proofErr w:type="spellEnd"/>
      <w:r>
        <w:t xml:space="preserve">, and </w:t>
      </w:r>
      <w:proofErr w:type="spellStart"/>
      <w:r>
        <w:t>Ženska</w:t>
      </w:r>
      <w:proofErr w:type="spellEnd"/>
      <w:r>
        <w:t xml:space="preserve"> </w:t>
      </w:r>
      <w:proofErr w:type="spellStart"/>
      <w:r>
        <w:t>Infoteka</w:t>
      </w:r>
      <w:proofErr w:type="spellEnd"/>
      <w:r>
        <w:t xml:space="preserve">, which is closed now but published a magazine called </w:t>
      </w:r>
      <w:r w:rsidRPr="000C6950">
        <w:rPr>
          <w:i w:val="0"/>
        </w:rPr>
        <w:t>Bread and Roses</w:t>
      </w:r>
      <w:r>
        <w:rPr>
          <w:i w:val="0"/>
        </w:rPr>
        <w:t xml:space="preserve"> </w:t>
      </w:r>
      <w:r w:rsidRPr="001D6B79">
        <w:t>[</w:t>
      </w:r>
      <w:proofErr w:type="spellStart"/>
      <w:r w:rsidRPr="0014526D">
        <w:rPr>
          <w:iCs w:val="0"/>
        </w:rPr>
        <w:t>Kruh</w:t>
      </w:r>
      <w:proofErr w:type="spellEnd"/>
      <w:r w:rsidRPr="0014526D">
        <w:rPr>
          <w:iCs w:val="0"/>
        </w:rPr>
        <w:t xml:space="preserve"> </w:t>
      </w:r>
      <w:proofErr w:type="spellStart"/>
      <w:r w:rsidRPr="0014526D">
        <w:rPr>
          <w:iCs w:val="0"/>
        </w:rPr>
        <w:t>i</w:t>
      </w:r>
      <w:proofErr w:type="spellEnd"/>
      <w:r w:rsidRPr="0014526D">
        <w:rPr>
          <w:iCs w:val="0"/>
        </w:rPr>
        <w:t xml:space="preserve"> </w:t>
      </w:r>
      <w:proofErr w:type="spellStart"/>
      <w:r w:rsidRPr="0014526D">
        <w:rPr>
          <w:iCs w:val="0"/>
        </w:rPr>
        <w:t>ruže</w:t>
      </w:r>
      <w:proofErr w:type="spellEnd"/>
      <w:r w:rsidRPr="001D6B79">
        <w:t>]</w:t>
      </w:r>
      <w:r>
        <w:t>.</w:t>
      </w:r>
      <w:r>
        <w:rPr>
          <w:rStyle w:val="FootnoteReference"/>
        </w:rPr>
        <w:footnoteReference w:id="91"/>
      </w:r>
      <w:r>
        <w:t xml:space="preserve"> […] If you look at their contributors and editorial board, you see these names that you can see throughout civil society and independent culture. Since there was no official feminist education of any kind, these artists got together, and informally shared their knowledge through these magazines.</w:t>
      </w:r>
      <w:r>
        <w:rPr>
          <w:rStyle w:val="FootnoteReference"/>
        </w:rPr>
        <w:footnoteReference w:id="92"/>
      </w:r>
    </w:p>
    <w:p w14:paraId="034087B3" w14:textId="0A99C7F1" w:rsidR="00B6742A" w:rsidRDefault="00B6742A" w:rsidP="00B6742A">
      <w:pPr>
        <w:rPr>
          <w:rFonts w:cs="Times New Roman"/>
        </w:rPr>
      </w:pPr>
      <w:r>
        <w:t xml:space="preserve">From the mid-2000s onwards, several NGO’s were set up in order to serve as information desks for feminist issues, informational feminist portals, such as </w:t>
      </w:r>
      <w:r>
        <w:rPr>
          <w:rFonts w:cs="Times New Roman"/>
        </w:rPr>
        <w:t xml:space="preserve">Vox </w:t>
      </w:r>
      <w:proofErr w:type="spellStart"/>
      <w:r>
        <w:rPr>
          <w:rFonts w:cs="Times New Roman"/>
        </w:rPr>
        <w:t>Feminae</w:t>
      </w:r>
      <w:proofErr w:type="spellEnd"/>
      <w:r>
        <w:rPr>
          <w:rFonts w:cs="Times New Roman"/>
        </w:rPr>
        <w:t xml:space="preserve"> and </w:t>
      </w:r>
      <w:proofErr w:type="spellStart"/>
      <w:r>
        <w:rPr>
          <w:rFonts w:cs="Times New Roman"/>
        </w:rPr>
        <w:t>Libela</w:t>
      </w:r>
      <w:proofErr w:type="spellEnd"/>
      <w:r>
        <w:rPr>
          <w:rFonts w:cs="Times New Roman"/>
        </w:rPr>
        <w:t>. These provided a platform for the voices of famous Croatian women and worked on Croatian translations of content from English-speaking websites.</w:t>
      </w:r>
      <w:r>
        <w:rPr>
          <w:rStyle w:val="FootnoteReference"/>
          <w:rFonts w:cs="Times New Roman"/>
        </w:rPr>
        <w:footnoteReference w:id="93"/>
      </w:r>
      <w:r>
        <w:rPr>
          <w:rFonts w:cs="Times New Roman"/>
        </w:rPr>
        <w:t xml:space="preserve"> Yet newer feminist </w:t>
      </w:r>
      <w:r w:rsidR="0014526D">
        <w:rPr>
          <w:rFonts w:cs="Times New Roman"/>
        </w:rPr>
        <w:t>portals</w:t>
      </w:r>
      <w:r>
        <w:rPr>
          <w:rFonts w:cs="Times New Roman"/>
        </w:rPr>
        <w:t xml:space="preserve">, such as MUF and </w:t>
      </w:r>
      <w:proofErr w:type="spellStart"/>
      <w:r>
        <w:rPr>
          <w:rFonts w:cs="Times New Roman"/>
        </w:rPr>
        <w:t>Krilo</w:t>
      </w:r>
      <w:proofErr w:type="spellEnd"/>
      <w:r>
        <w:rPr>
          <w:rFonts w:cs="Times New Roman"/>
        </w:rPr>
        <w:t xml:space="preserve">, took this a step further. They created spaces </w:t>
      </w:r>
      <w:r w:rsidR="0014526D">
        <w:rPr>
          <w:rFonts w:cs="Times New Roman"/>
        </w:rPr>
        <w:t>to have fun with</w:t>
      </w:r>
      <w:r>
        <w:rPr>
          <w:rFonts w:cs="Times New Roman"/>
        </w:rPr>
        <w:t xml:space="preserve"> essays and </w:t>
      </w:r>
      <w:proofErr w:type="gramStart"/>
      <w:r>
        <w:rPr>
          <w:rFonts w:cs="Times New Roman"/>
        </w:rPr>
        <w:t>long-reads</w:t>
      </w:r>
      <w:proofErr w:type="gramEnd"/>
      <w:r>
        <w:rPr>
          <w:rFonts w:cs="Times New Roman"/>
        </w:rPr>
        <w:t xml:space="preserve"> which went beyond basic feminist concepts and attempted to queer the heavily gendered Croatian language.</w:t>
      </w:r>
      <w:r>
        <w:rPr>
          <w:rStyle w:val="FootnoteReference"/>
          <w:rFonts w:cs="Times New Roman"/>
        </w:rPr>
        <w:footnoteReference w:id="94"/>
      </w:r>
    </w:p>
    <w:p w14:paraId="5DA29087" w14:textId="77777777" w:rsidR="00B6742A" w:rsidRDefault="00B6742A" w:rsidP="00B6742A">
      <w:pPr>
        <w:rPr>
          <w:color w:val="000000" w:themeColor="text1"/>
        </w:rPr>
      </w:pPr>
    </w:p>
    <w:p w14:paraId="408F7538" w14:textId="5553EAD1" w:rsidR="00B6742A" w:rsidRDefault="00B6742A" w:rsidP="00B6742A">
      <w:pPr>
        <w:rPr>
          <w:color w:val="000000" w:themeColor="text1"/>
        </w:rPr>
      </w:pPr>
      <w:r>
        <w:rPr>
          <w:color w:val="000000" w:themeColor="text1"/>
        </w:rPr>
        <w:t xml:space="preserve">Yet, even though feminist activism and independent cultures have been intertwined in several ways, the dominant art historical narrative of Yugoslavia shows a lack of feminist art history. </w:t>
      </w:r>
      <w:r w:rsidRPr="00D20258">
        <w:rPr>
          <w:color w:val="000000" w:themeColor="text1"/>
        </w:rPr>
        <w:lastRenderedPageBreak/>
        <w:t>In the Croatian case, this resulted in a</w:t>
      </w:r>
      <w:r w:rsidR="0014526D">
        <w:rPr>
          <w:color w:val="000000" w:themeColor="text1"/>
        </w:rPr>
        <w:t xml:space="preserve"> male-dominated</w:t>
      </w:r>
      <w:r w:rsidRPr="00D20258">
        <w:rPr>
          <w:color w:val="000000" w:themeColor="text1"/>
        </w:rPr>
        <w:t xml:space="preserve"> narrative running from Exat ’51, via Gorgona, Tomislav </w:t>
      </w:r>
      <w:proofErr w:type="spellStart"/>
      <w:r w:rsidRPr="00D20258">
        <w:rPr>
          <w:color w:val="000000" w:themeColor="text1"/>
        </w:rPr>
        <w:t>Gotovac</w:t>
      </w:r>
      <w:proofErr w:type="spellEnd"/>
      <w:r w:rsidRPr="00D20258">
        <w:rPr>
          <w:color w:val="000000" w:themeColor="text1"/>
        </w:rPr>
        <w:t xml:space="preserve"> and New Tendencies, to the Group of Six Artists and </w:t>
      </w:r>
      <w:proofErr w:type="spellStart"/>
      <w:r w:rsidRPr="00D20258">
        <w:rPr>
          <w:color w:val="000000" w:themeColor="text1"/>
        </w:rPr>
        <w:t>Braco</w:t>
      </w:r>
      <w:proofErr w:type="spellEnd"/>
      <w:r w:rsidRPr="00D20258">
        <w:rPr>
          <w:color w:val="000000" w:themeColor="text1"/>
        </w:rPr>
        <w:t xml:space="preserve"> </w:t>
      </w:r>
      <w:proofErr w:type="spellStart"/>
      <w:r w:rsidRPr="00D20258">
        <w:rPr>
          <w:color w:val="000000" w:themeColor="text1"/>
        </w:rPr>
        <w:t>Dimitrijević</w:t>
      </w:r>
      <w:proofErr w:type="spellEnd"/>
      <w:r w:rsidRPr="00D20258">
        <w:rPr>
          <w:color w:val="000000" w:themeColor="text1"/>
        </w:rPr>
        <w:t>.</w:t>
      </w:r>
      <w:r w:rsidRPr="00D20258">
        <w:rPr>
          <w:rStyle w:val="FootnoteReference"/>
          <w:color w:val="000000" w:themeColor="text1"/>
        </w:rPr>
        <w:footnoteReference w:id="95"/>
      </w:r>
      <w:r w:rsidRPr="00D20258">
        <w:rPr>
          <w:color w:val="000000" w:themeColor="text1"/>
        </w:rPr>
        <w:t xml:space="preserve"> </w:t>
      </w:r>
      <w:proofErr w:type="spellStart"/>
      <w:r>
        <w:rPr>
          <w:color w:val="000000" w:themeColor="text1"/>
        </w:rPr>
        <w:t>Sanja</w:t>
      </w:r>
      <w:proofErr w:type="spellEnd"/>
      <w:r>
        <w:rPr>
          <w:color w:val="000000" w:themeColor="text1"/>
        </w:rPr>
        <w:t xml:space="preserve"> </w:t>
      </w:r>
      <w:proofErr w:type="spellStart"/>
      <w:r>
        <w:rPr>
          <w:color w:val="000000" w:themeColor="text1"/>
        </w:rPr>
        <w:t>Iveković’s</w:t>
      </w:r>
      <w:proofErr w:type="spellEnd"/>
      <w:r>
        <w:rPr>
          <w:color w:val="000000" w:themeColor="text1"/>
        </w:rPr>
        <w:t xml:space="preserve"> work is </w:t>
      </w:r>
      <w:r>
        <w:rPr>
          <w:rFonts w:cs="Times New Roman"/>
        </w:rPr>
        <w:t>a</w:t>
      </w:r>
      <w:r w:rsidRPr="002A55CC">
        <w:rPr>
          <w:rFonts w:cs="Times New Roman"/>
        </w:rPr>
        <w:t>n important but tokenized exception</w:t>
      </w:r>
      <w:r>
        <w:rPr>
          <w:rFonts w:cs="Times New Roman"/>
        </w:rPr>
        <w:t xml:space="preserve"> to this rule</w:t>
      </w:r>
      <w:r w:rsidRPr="002A55CC">
        <w:rPr>
          <w:rFonts w:cs="Times New Roman"/>
        </w:rPr>
        <w:t>.</w:t>
      </w:r>
      <w:r>
        <w:rPr>
          <w:rFonts w:cs="Times New Roman"/>
        </w:rPr>
        <w:t xml:space="preserve"> No study has </w:t>
      </w:r>
      <w:r w:rsidRPr="00D20258">
        <w:rPr>
          <w:color w:val="000000" w:themeColor="text1"/>
        </w:rPr>
        <w:t>addressed that the famous artists</w:t>
      </w:r>
      <w:r>
        <w:rPr>
          <w:color w:val="000000" w:themeColor="text1"/>
        </w:rPr>
        <w:t>,</w:t>
      </w:r>
      <w:r w:rsidRPr="00D20258">
        <w:rPr>
          <w:color w:val="000000" w:themeColor="text1"/>
        </w:rPr>
        <w:t xml:space="preserve"> Tomislav </w:t>
      </w:r>
      <w:proofErr w:type="spellStart"/>
      <w:r w:rsidRPr="00D20258">
        <w:rPr>
          <w:color w:val="000000" w:themeColor="text1"/>
        </w:rPr>
        <w:t>Gotovac</w:t>
      </w:r>
      <w:proofErr w:type="spellEnd"/>
      <w:r w:rsidRPr="00D20258">
        <w:rPr>
          <w:color w:val="000000" w:themeColor="text1"/>
        </w:rPr>
        <w:t xml:space="preserve">, </w:t>
      </w:r>
      <w:proofErr w:type="spellStart"/>
      <w:r w:rsidRPr="00D20258">
        <w:rPr>
          <w:color w:val="000000" w:themeColor="text1"/>
        </w:rPr>
        <w:t>Mladen</w:t>
      </w:r>
      <w:proofErr w:type="spellEnd"/>
      <w:r w:rsidRPr="00D20258">
        <w:rPr>
          <w:color w:val="000000" w:themeColor="text1"/>
        </w:rPr>
        <w:t xml:space="preserve"> </w:t>
      </w:r>
      <w:proofErr w:type="spellStart"/>
      <w:r w:rsidRPr="00D20258">
        <w:rPr>
          <w:color w:val="000000" w:themeColor="text1"/>
        </w:rPr>
        <w:t>Stilinović</w:t>
      </w:r>
      <w:proofErr w:type="spellEnd"/>
      <w:r w:rsidRPr="00D20258">
        <w:rPr>
          <w:color w:val="000000" w:themeColor="text1"/>
        </w:rPr>
        <w:t xml:space="preserve">, and </w:t>
      </w:r>
      <w:proofErr w:type="spellStart"/>
      <w:r w:rsidRPr="00D20258">
        <w:rPr>
          <w:color w:val="000000" w:themeColor="text1"/>
        </w:rPr>
        <w:t>Braco</w:t>
      </w:r>
      <w:proofErr w:type="spellEnd"/>
      <w:r w:rsidRPr="00D20258">
        <w:rPr>
          <w:color w:val="000000" w:themeColor="text1"/>
        </w:rPr>
        <w:t xml:space="preserve"> </w:t>
      </w:r>
      <w:proofErr w:type="spellStart"/>
      <w:r w:rsidRPr="00D20258">
        <w:rPr>
          <w:color w:val="000000" w:themeColor="text1"/>
        </w:rPr>
        <w:t>Dimitrijević</w:t>
      </w:r>
      <w:proofErr w:type="spellEnd"/>
      <w:r>
        <w:rPr>
          <w:color w:val="000000" w:themeColor="text1"/>
        </w:rPr>
        <w:t>,</w:t>
      </w:r>
      <w:r w:rsidRPr="00D20258">
        <w:rPr>
          <w:color w:val="000000" w:themeColor="text1"/>
        </w:rPr>
        <w:t xml:space="preserve"> all were</w:t>
      </w:r>
      <w:r>
        <w:rPr>
          <w:color w:val="000000" w:themeColor="text1"/>
        </w:rPr>
        <w:t>, and still are,</w:t>
      </w:r>
      <w:r w:rsidRPr="00D20258">
        <w:rPr>
          <w:color w:val="000000" w:themeColor="text1"/>
        </w:rPr>
        <w:t xml:space="preserve"> largely dependent upon their wives’ less visible labor to sustain their practice.</w:t>
      </w:r>
      <w:r w:rsidRPr="00D20258">
        <w:rPr>
          <w:rStyle w:val="FootnoteReference"/>
          <w:color w:val="000000" w:themeColor="text1"/>
        </w:rPr>
        <w:footnoteReference w:id="96"/>
      </w:r>
      <w:r w:rsidRPr="00D20258">
        <w:rPr>
          <w:color w:val="000000" w:themeColor="text1"/>
        </w:rPr>
        <w:t xml:space="preserve"> This</w:t>
      </w:r>
      <w:r>
        <w:rPr>
          <w:color w:val="000000" w:themeColor="text1"/>
        </w:rPr>
        <w:t xml:space="preserve"> is </w:t>
      </w:r>
      <w:r w:rsidRPr="00D20258">
        <w:rPr>
          <w:color w:val="000000" w:themeColor="text1"/>
        </w:rPr>
        <w:t xml:space="preserve">not to say that </w:t>
      </w:r>
      <w:r>
        <w:rPr>
          <w:color w:val="000000" w:themeColor="text1"/>
        </w:rPr>
        <w:t>the individual works of these artists lacks quality, but that the general framework of history that they are represented in is flawed.</w:t>
      </w:r>
    </w:p>
    <w:p w14:paraId="5A90BE95" w14:textId="77777777" w:rsidR="00B6742A" w:rsidRDefault="00B6742A" w:rsidP="00B6742A">
      <w:pPr>
        <w:rPr>
          <w:color w:val="000000" w:themeColor="text1"/>
        </w:rPr>
      </w:pPr>
    </w:p>
    <w:p w14:paraId="7DEC40C7" w14:textId="2C3D25B2" w:rsidR="00B6742A" w:rsidRDefault="00B6742A" w:rsidP="00B6742A">
      <w:pPr>
        <w:rPr>
          <w:rFonts w:cs="Times New Roman"/>
        </w:rPr>
      </w:pPr>
      <w:r>
        <w:rPr>
          <w:color w:val="000000" w:themeColor="text1"/>
        </w:rPr>
        <w:t>I would not dare to say that there is a general lack of feminism in independent cultures. In fact, a lot of f</w:t>
      </w:r>
      <w:r w:rsidRPr="00D20258">
        <w:rPr>
          <w:color w:val="000000" w:themeColor="text1"/>
        </w:rPr>
        <w:t>eminist</w:t>
      </w:r>
      <w:r>
        <w:rPr>
          <w:color w:val="000000" w:themeColor="text1"/>
        </w:rPr>
        <w:t xml:space="preserve"> theoretical and artistic</w:t>
      </w:r>
      <w:r w:rsidRPr="00D20258">
        <w:rPr>
          <w:color w:val="000000" w:themeColor="text1"/>
        </w:rPr>
        <w:t xml:space="preserve"> work has</w:t>
      </w:r>
      <w:r>
        <w:rPr>
          <w:color w:val="000000" w:themeColor="text1"/>
        </w:rPr>
        <w:t xml:space="preserve"> </w:t>
      </w:r>
      <w:r w:rsidRPr="00D20258">
        <w:rPr>
          <w:color w:val="000000" w:themeColor="text1"/>
        </w:rPr>
        <w:t>been done</w:t>
      </w:r>
      <w:r>
        <w:rPr>
          <w:color w:val="000000" w:themeColor="text1"/>
        </w:rPr>
        <w:t xml:space="preserve"> over the past decades to intervene in the general view of history</w:t>
      </w:r>
      <w:r w:rsidRPr="00D20258">
        <w:rPr>
          <w:color w:val="000000" w:themeColor="text1"/>
        </w:rPr>
        <w:t>.</w:t>
      </w:r>
      <w:r>
        <w:rPr>
          <w:color w:val="000000" w:themeColor="text1"/>
        </w:rPr>
        <w:t xml:space="preserve"> Just some examples: In April 1998, works of </w:t>
      </w:r>
      <w:proofErr w:type="spellStart"/>
      <w:r>
        <w:rPr>
          <w:color w:val="000000" w:themeColor="text1"/>
        </w:rPr>
        <w:t>Sanja</w:t>
      </w:r>
      <w:proofErr w:type="spellEnd"/>
      <w:r>
        <w:rPr>
          <w:color w:val="000000" w:themeColor="text1"/>
        </w:rPr>
        <w:t xml:space="preserve"> </w:t>
      </w:r>
      <w:proofErr w:type="spellStart"/>
      <w:r>
        <w:rPr>
          <w:color w:val="000000" w:themeColor="text1"/>
        </w:rPr>
        <w:t>Iveković</w:t>
      </w:r>
      <w:proofErr w:type="spellEnd"/>
      <w:r>
        <w:rPr>
          <w:color w:val="000000" w:themeColor="text1"/>
        </w:rPr>
        <w:t xml:space="preserve">, </w:t>
      </w:r>
      <w:proofErr w:type="spellStart"/>
      <w:r>
        <w:rPr>
          <w:color w:val="000000" w:themeColor="text1"/>
        </w:rPr>
        <w:t>Vlasta</w:t>
      </w:r>
      <w:proofErr w:type="spellEnd"/>
      <w:r>
        <w:rPr>
          <w:color w:val="000000" w:themeColor="text1"/>
        </w:rPr>
        <w:t xml:space="preserve"> </w:t>
      </w:r>
      <w:proofErr w:type="spellStart"/>
      <w:r>
        <w:rPr>
          <w:color w:val="000000" w:themeColor="text1"/>
        </w:rPr>
        <w:t>Delimar</w:t>
      </w:r>
      <w:proofErr w:type="spellEnd"/>
      <w:r>
        <w:rPr>
          <w:color w:val="000000" w:themeColor="text1"/>
        </w:rPr>
        <w:t xml:space="preserve">, Jelena </w:t>
      </w:r>
      <w:proofErr w:type="spellStart"/>
      <w:r>
        <w:rPr>
          <w:color w:val="000000" w:themeColor="text1"/>
        </w:rPr>
        <w:t>Perić</w:t>
      </w:r>
      <w:proofErr w:type="spellEnd"/>
      <w:r>
        <w:rPr>
          <w:color w:val="000000" w:themeColor="text1"/>
        </w:rPr>
        <w:t xml:space="preserve">, </w:t>
      </w:r>
      <w:proofErr w:type="spellStart"/>
      <w:r>
        <w:rPr>
          <w:color w:val="000000" w:themeColor="text1"/>
        </w:rPr>
        <w:t>Ksenija</w:t>
      </w:r>
      <w:proofErr w:type="spellEnd"/>
      <w:r>
        <w:rPr>
          <w:color w:val="000000" w:themeColor="text1"/>
        </w:rPr>
        <w:t xml:space="preserve"> </w:t>
      </w:r>
      <w:proofErr w:type="spellStart"/>
      <w:r>
        <w:rPr>
          <w:color w:val="000000" w:themeColor="text1"/>
        </w:rPr>
        <w:t>Turčić</w:t>
      </w:r>
      <w:proofErr w:type="spellEnd"/>
      <w:r>
        <w:rPr>
          <w:color w:val="000000" w:themeColor="text1"/>
        </w:rPr>
        <w:t xml:space="preserve">, Ivana </w:t>
      </w:r>
      <w:proofErr w:type="spellStart"/>
      <w:r>
        <w:rPr>
          <w:color w:val="000000" w:themeColor="text1"/>
        </w:rPr>
        <w:t>Kesser</w:t>
      </w:r>
      <w:proofErr w:type="spellEnd"/>
      <w:r>
        <w:rPr>
          <w:color w:val="000000" w:themeColor="text1"/>
        </w:rPr>
        <w:t xml:space="preserve">, and Magdalena </w:t>
      </w:r>
      <w:proofErr w:type="spellStart"/>
      <w:r>
        <w:rPr>
          <w:color w:val="000000" w:themeColor="text1"/>
        </w:rPr>
        <w:t>Pederin</w:t>
      </w:r>
      <w:proofErr w:type="spellEnd"/>
      <w:r>
        <w:rPr>
          <w:color w:val="000000" w:themeColor="text1"/>
        </w:rPr>
        <w:t xml:space="preserve">, were presented as the Croatian iteration of Women Beyond Borders, curated in </w:t>
      </w:r>
      <w:proofErr w:type="spellStart"/>
      <w:r>
        <w:rPr>
          <w:color w:val="000000" w:themeColor="text1"/>
        </w:rPr>
        <w:t>Melong</w:t>
      </w:r>
      <w:proofErr w:type="spellEnd"/>
      <w:r>
        <w:rPr>
          <w:color w:val="000000" w:themeColor="text1"/>
        </w:rPr>
        <w:t xml:space="preserve"> Space by Nada </w:t>
      </w:r>
      <w:proofErr w:type="spellStart"/>
      <w:r>
        <w:rPr>
          <w:color w:val="000000" w:themeColor="text1"/>
        </w:rPr>
        <w:t>Beroš</w:t>
      </w:r>
      <w:proofErr w:type="spellEnd"/>
      <w:r>
        <w:rPr>
          <w:color w:val="000000" w:themeColor="text1"/>
        </w:rPr>
        <w:t>, then head curator of the MSU.</w:t>
      </w:r>
      <w:r>
        <w:rPr>
          <w:rStyle w:val="FootnoteReference"/>
          <w:color w:val="000000" w:themeColor="text1"/>
        </w:rPr>
        <w:footnoteReference w:id="97"/>
      </w:r>
      <w:r>
        <w:rPr>
          <w:color w:val="000000" w:themeColor="text1"/>
        </w:rPr>
        <w:t xml:space="preserve"> </w:t>
      </w:r>
      <w:r w:rsidR="00F034B1">
        <w:rPr>
          <w:color w:val="000000" w:themeColor="text1"/>
        </w:rPr>
        <w:t>By writing about t</w:t>
      </w:r>
      <w:r>
        <w:rPr>
          <w:color w:val="000000" w:themeColor="text1"/>
        </w:rPr>
        <w:t xml:space="preserve">he politicizing artworks </w:t>
      </w:r>
      <w:r w:rsidR="00F034B1">
        <w:rPr>
          <w:color w:val="000000" w:themeColor="text1"/>
        </w:rPr>
        <w:t>of female</w:t>
      </w:r>
      <w:r>
        <w:rPr>
          <w:color w:val="000000" w:themeColor="text1"/>
        </w:rPr>
        <w:t xml:space="preserve"> artists like </w:t>
      </w:r>
      <w:proofErr w:type="spellStart"/>
      <w:r>
        <w:rPr>
          <w:color w:val="000000" w:themeColor="text1"/>
        </w:rPr>
        <w:t>Jagoda</w:t>
      </w:r>
      <w:proofErr w:type="spellEnd"/>
      <w:r>
        <w:rPr>
          <w:color w:val="000000" w:themeColor="text1"/>
        </w:rPr>
        <w:t xml:space="preserve"> </w:t>
      </w:r>
      <w:proofErr w:type="spellStart"/>
      <w:r>
        <w:rPr>
          <w:color w:val="000000" w:themeColor="text1"/>
        </w:rPr>
        <w:t>Kaloper</w:t>
      </w:r>
      <w:proofErr w:type="spellEnd"/>
      <w:r>
        <w:rPr>
          <w:color w:val="000000" w:themeColor="text1"/>
        </w:rPr>
        <w:t xml:space="preserve"> and </w:t>
      </w:r>
      <w:proofErr w:type="spellStart"/>
      <w:r>
        <w:rPr>
          <w:color w:val="000000" w:themeColor="text1"/>
        </w:rPr>
        <w:t>Edita</w:t>
      </w:r>
      <w:proofErr w:type="spellEnd"/>
      <w:r>
        <w:rPr>
          <w:color w:val="000000" w:themeColor="text1"/>
        </w:rPr>
        <w:t xml:space="preserve"> Schubert, </w:t>
      </w:r>
      <w:r w:rsidR="00F034B1">
        <w:rPr>
          <w:color w:val="000000" w:themeColor="text1"/>
        </w:rPr>
        <w:t xml:space="preserve">scholars </w:t>
      </w:r>
      <w:proofErr w:type="spellStart"/>
      <w:r w:rsidR="00F034B1">
        <w:rPr>
          <w:color w:val="000000" w:themeColor="text1"/>
        </w:rPr>
        <w:t>suchs</w:t>
      </w:r>
      <w:proofErr w:type="spellEnd"/>
      <w:r w:rsidR="00F034B1">
        <w:rPr>
          <w:color w:val="000000" w:themeColor="text1"/>
        </w:rPr>
        <w:t xml:space="preserve"> as </w:t>
      </w:r>
      <w:r>
        <w:rPr>
          <w:color w:val="000000" w:themeColor="text1"/>
        </w:rPr>
        <w:t xml:space="preserve">Leonida </w:t>
      </w:r>
      <w:proofErr w:type="spellStart"/>
      <w:r>
        <w:rPr>
          <w:color w:val="000000" w:themeColor="text1"/>
        </w:rPr>
        <w:t>Kova</w:t>
      </w:r>
      <w:r w:rsidR="00F034B1">
        <w:rPr>
          <w:color w:val="000000" w:themeColor="text1"/>
        </w:rPr>
        <w:t>č</w:t>
      </w:r>
      <w:proofErr w:type="spellEnd"/>
      <w:r w:rsidR="00F034B1">
        <w:rPr>
          <w:color w:val="000000" w:themeColor="text1"/>
        </w:rPr>
        <w:t xml:space="preserve"> </w:t>
      </w:r>
      <w:r>
        <w:rPr>
          <w:color w:val="000000" w:themeColor="text1"/>
        </w:rPr>
        <w:t xml:space="preserve">have made feminist issues visible, readable and </w:t>
      </w:r>
      <w:proofErr w:type="spellStart"/>
      <w:r>
        <w:rPr>
          <w:color w:val="000000" w:themeColor="text1"/>
        </w:rPr>
        <w:t>speakable</w:t>
      </w:r>
      <w:proofErr w:type="spellEnd"/>
      <w:r>
        <w:rPr>
          <w:color w:val="000000" w:themeColor="text1"/>
        </w:rPr>
        <w:t>, thus raising the profile of feminist perspectives on art and art history in the former Yugoslav area.</w:t>
      </w:r>
      <w:r w:rsidRPr="00D20258">
        <w:rPr>
          <w:rStyle w:val="FootnoteReference"/>
          <w:color w:val="000000" w:themeColor="text1"/>
        </w:rPr>
        <w:footnoteReference w:id="98"/>
      </w:r>
      <w:r w:rsidRPr="00D20258">
        <w:rPr>
          <w:color w:val="000000" w:themeColor="text1"/>
        </w:rPr>
        <w:t xml:space="preserve"> </w:t>
      </w:r>
      <w:r>
        <w:rPr>
          <w:color w:val="000000" w:themeColor="text1"/>
        </w:rPr>
        <w:t xml:space="preserve">Further </w:t>
      </w:r>
      <w:r>
        <w:rPr>
          <w:rFonts w:cs="Times New Roman"/>
        </w:rPr>
        <w:t>important</w:t>
      </w:r>
      <w:r w:rsidRPr="002A55CC">
        <w:rPr>
          <w:rFonts w:cs="Times New Roman"/>
        </w:rPr>
        <w:t xml:space="preserve"> interventions have been produced</w:t>
      </w:r>
      <w:r>
        <w:rPr>
          <w:rFonts w:cs="Times New Roman"/>
        </w:rPr>
        <w:t xml:space="preserve"> on the intersection of art and theory</w:t>
      </w:r>
      <w:r w:rsidRPr="002A55CC">
        <w:rPr>
          <w:rFonts w:cs="Times New Roman"/>
        </w:rPr>
        <w:t xml:space="preserve">, such as </w:t>
      </w:r>
      <w:r w:rsidRPr="002A55CC">
        <w:rPr>
          <w:rFonts w:cs="Times New Roman"/>
          <w:i/>
        </w:rPr>
        <w:t xml:space="preserve">Feminist Takes on Yugoslav Black Wave Film </w:t>
      </w:r>
      <w:r w:rsidRPr="002A55CC">
        <w:rPr>
          <w:rFonts w:cs="Times New Roman"/>
        </w:rPr>
        <w:t xml:space="preserve">at the Academy of Drama Arts by </w:t>
      </w:r>
      <w:proofErr w:type="spellStart"/>
      <w:r w:rsidRPr="002A55CC">
        <w:rPr>
          <w:rFonts w:cs="Times New Roman"/>
        </w:rPr>
        <w:t>DelVe</w:t>
      </w:r>
      <w:proofErr w:type="spellEnd"/>
      <w:r w:rsidRPr="002A55CC">
        <w:rPr>
          <w:rFonts w:cs="Times New Roman"/>
        </w:rPr>
        <w:t xml:space="preserve"> in </w:t>
      </w:r>
      <w:r w:rsidRPr="002A55CC">
        <w:rPr>
          <w:rFonts w:cs="Times New Roman"/>
        </w:rPr>
        <w:lastRenderedPageBreak/>
        <w:t>2015</w:t>
      </w:r>
      <w:r>
        <w:rPr>
          <w:rFonts w:cs="Times New Roman"/>
        </w:rPr>
        <w:t xml:space="preserve">, </w:t>
      </w:r>
      <w:r>
        <w:rPr>
          <w:rFonts w:cs="Times New Roman"/>
          <w:i/>
        </w:rPr>
        <w:t xml:space="preserve">Zagreb’s Squares Do Not Remember Women </w:t>
      </w:r>
      <w:r>
        <w:rPr>
          <w:rFonts w:cs="Times New Roman"/>
        </w:rPr>
        <w:t xml:space="preserve">by BLOK, </w:t>
      </w:r>
      <w:proofErr w:type="spellStart"/>
      <w:r>
        <w:rPr>
          <w:rFonts w:cs="Times New Roman"/>
        </w:rPr>
        <w:t>Sanja</w:t>
      </w:r>
      <w:proofErr w:type="spellEnd"/>
      <w:r>
        <w:rPr>
          <w:rFonts w:cs="Times New Roman"/>
        </w:rPr>
        <w:t xml:space="preserve"> </w:t>
      </w:r>
      <w:proofErr w:type="spellStart"/>
      <w:r>
        <w:rPr>
          <w:rFonts w:cs="Times New Roman"/>
        </w:rPr>
        <w:t>Horvatinčić</w:t>
      </w:r>
      <w:proofErr w:type="spellEnd"/>
      <w:r>
        <w:rPr>
          <w:rFonts w:cs="Times New Roman"/>
        </w:rPr>
        <w:t xml:space="preserve"> and Mario </w:t>
      </w:r>
      <w:proofErr w:type="spellStart"/>
      <w:r>
        <w:rPr>
          <w:rFonts w:cs="Times New Roman"/>
        </w:rPr>
        <w:t>Kikaš</w:t>
      </w:r>
      <w:proofErr w:type="spellEnd"/>
      <w:r>
        <w:rPr>
          <w:rFonts w:cs="Times New Roman"/>
        </w:rPr>
        <w:t xml:space="preserve"> during the 13th </w:t>
      </w:r>
      <w:proofErr w:type="spellStart"/>
      <w:r>
        <w:rPr>
          <w:rFonts w:cs="Times New Roman"/>
        </w:rPr>
        <w:t>UrbanFestival</w:t>
      </w:r>
      <w:proofErr w:type="spellEnd"/>
      <w:r w:rsidRPr="002A55CC">
        <w:rPr>
          <w:rFonts w:cs="Times New Roman"/>
        </w:rPr>
        <w:t>.</w:t>
      </w:r>
      <w:r>
        <w:rPr>
          <w:rStyle w:val="FootnoteReference"/>
          <w:rFonts w:cs="Times New Roman"/>
        </w:rPr>
        <w:footnoteReference w:id="99"/>
      </w:r>
    </w:p>
    <w:p w14:paraId="6B7E0CA6" w14:textId="77777777" w:rsidR="00B6742A" w:rsidRDefault="00B6742A" w:rsidP="00B6742A">
      <w:pPr>
        <w:rPr>
          <w:rFonts w:cs="Times New Roman"/>
        </w:rPr>
      </w:pPr>
    </w:p>
    <w:p w14:paraId="5DB82DF8" w14:textId="77777777" w:rsidR="00B6742A" w:rsidRDefault="00B6742A" w:rsidP="00B6742A">
      <w:pPr>
        <w:rPr>
          <w:color w:val="000000" w:themeColor="text1"/>
        </w:rPr>
      </w:pPr>
      <w:r>
        <w:rPr>
          <w:color w:val="000000" w:themeColor="text1"/>
        </w:rPr>
        <w:t>Despite this presence of feminism in independent cultures,</w:t>
      </w:r>
      <w:r w:rsidRPr="00D20258">
        <w:rPr>
          <w:color w:val="000000" w:themeColor="text1"/>
        </w:rPr>
        <w:t xml:space="preserve"> a comprehensive feminist (critique of) Yugoslav</w:t>
      </w:r>
      <w:r>
        <w:rPr>
          <w:color w:val="000000" w:themeColor="text1"/>
        </w:rPr>
        <w:t>ian</w:t>
      </w:r>
      <w:r w:rsidRPr="00D20258">
        <w:rPr>
          <w:color w:val="000000" w:themeColor="text1"/>
        </w:rPr>
        <w:t xml:space="preserve"> art history is yet to be formulated.</w:t>
      </w:r>
      <w:r>
        <w:rPr>
          <w:color w:val="000000" w:themeColor="text1"/>
        </w:rPr>
        <w:t xml:space="preserve"> Still, t</w:t>
      </w:r>
      <w:r w:rsidRPr="00D20258">
        <w:rPr>
          <w:color w:val="000000" w:themeColor="text1"/>
        </w:rPr>
        <w:t>h</w:t>
      </w:r>
      <w:r>
        <w:rPr>
          <w:color w:val="000000" w:themeColor="text1"/>
        </w:rPr>
        <w:t>e import of such a general historiography</w:t>
      </w:r>
      <w:r w:rsidRPr="00D20258">
        <w:rPr>
          <w:color w:val="000000" w:themeColor="text1"/>
        </w:rPr>
        <w:t xml:space="preserve"> is </w:t>
      </w:r>
      <w:r>
        <w:rPr>
          <w:color w:val="000000" w:themeColor="text1"/>
        </w:rPr>
        <w:t xml:space="preserve">fairly clear. For instance, its absence results in the contradictory fact that </w:t>
      </w:r>
      <w:r w:rsidRPr="00D20258">
        <w:rPr>
          <w:color w:val="000000" w:themeColor="text1"/>
        </w:rPr>
        <w:t xml:space="preserve">many actors </w:t>
      </w:r>
      <w:r>
        <w:rPr>
          <w:color w:val="000000" w:themeColor="text1"/>
        </w:rPr>
        <w:t>in the scene,</w:t>
      </w:r>
      <w:r w:rsidRPr="00D20258">
        <w:rPr>
          <w:color w:val="000000" w:themeColor="text1"/>
        </w:rPr>
        <w:t xml:space="preserve"> such as WHW, BLOK, and </w:t>
      </w:r>
      <w:proofErr w:type="spellStart"/>
      <w:r w:rsidRPr="00D20258">
        <w:rPr>
          <w:color w:val="000000" w:themeColor="text1"/>
        </w:rPr>
        <w:t>DelVe</w:t>
      </w:r>
      <w:proofErr w:type="spellEnd"/>
      <w:r>
        <w:rPr>
          <w:color w:val="000000" w:themeColor="text1"/>
        </w:rPr>
        <w:t>,</w:t>
      </w:r>
      <w:r w:rsidRPr="00D20258">
        <w:rPr>
          <w:color w:val="000000" w:themeColor="text1"/>
        </w:rPr>
        <w:t xml:space="preserve"> </w:t>
      </w:r>
      <w:r>
        <w:rPr>
          <w:color w:val="000000" w:themeColor="text1"/>
        </w:rPr>
        <w:t>draw</w:t>
      </w:r>
      <w:r w:rsidRPr="00D20258">
        <w:rPr>
          <w:color w:val="000000" w:themeColor="text1"/>
        </w:rPr>
        <w:t xml:space="preserve"> inspiration </w:t>
      </w:r>
      <w:r>
        <w:rPr>
          <w:color w:val="000000" w:themeColor="text1"/>
        </w:rPr>
        <w:t>from</w:t>
      </w:r>
      <w:r w:rsidRPr="00D20258">
        <w:rPr>
          <w:color w:val="000000" w:themeColor="text1"/>
        </w:rPr>
        <w:t xml:space="preserve"> Marxist-informed feminist theory but at the same time invoke the </w:t>
      </w:r>
      <w:r>
        <w:rPr>
          <w:color w:val="000000" w:themeColor="text1"/>
        </w:rPr>
        <w:t>dominant narrative</w:t>
      </w:r>
      <w:r w:rsidRPr="00D20258">
        <w:rPr>
          <w:color w:val="000000" w:themeColor="text1"/>
        </w:rPr>
        <w:t xml:space="preserve"> of artistic modernisms as a source of inspiration.</w:t>
      </w:r>
      <w:r w:rsidRPr="00D20258">
        <w:rPr>
          <w:rStyle w:val="FootnoteReference"/>
          <w:color w:val="000000" w:themeColor="text1"/>
        </w:rPr>
        <w:footnoteReference w:id="100"/>
      </w:r>
      <w:r>
        <w:rPr>
          <w:color w:val="000000" w:themeColor="text1"/>
        </w:rPr>
        <w:t xml:space="preserve"> Exactly what type of historical justice is resurrected in the present and extrapolated into future justice?</w:t>
      </w:r>
    </w:p>
    <w:p w14:paraId="7DC8720F" w14:textId="77777777" w:rsidR="00B6742A" w:rsidRDefault="00B6742A" w:rsidP="00B6742A">
      <w:pPr>
        <w:rPr>
          <w:color w:val="000000" w:themeColor="text1"/>
        </w:rPr>
      </w:pPr>
    </w:p>
    <w:p w14:paraId="0DCCAA08" w14:textId="2F0F21E1" w:rsidR="00B6742A" w:rsidRPr="00302F2D" w:rsidRDefault="00B6742A" w:rsidP="00B6742A">
      <w:r>
        <w:rPr>
          <w:color w:val="000000" w:themeColor="text1"/>
        </w:rPr>
        <w:t xml:space="preserve">The question of feminist art or cultural history is also relevant on a more pragmatic level. </w:t>
      </w:r>
      <w:r w:rsidRPr="00D20258">
        <w:rPr>
          <w:color w:val="000000" w:themeColor="text1"/>
        </w:rPr>
        <w:t>Even though most organizations</w:t>
      </w:r>
      <w:r>
        <w:rPr>
          <w:color w:val="000000" w:themeColor="text1"/>
        </w:rPr>
        <w:t xml:space="preserve"> in</w:t>
      </w:r>
      <w:r w:rsidRPr="00D20258">
        <w:rPr>
          <w:color w:val="000000" w:themeColor="text1"/>
        </w:rPr>
        <w:t xml:space="preserve"> today’s independent cultural scene are more balanced and self-conscious in terms of gender than</w:t>
      </w:r>
      <w:r w:rsidR="0014526D">
        <w:rPr>
          <w:color w:val="000000" w:themeColor="text1"/>
        </w:rPr>
        <w:t xml:space="preserve"> their Yugoslav equivalents were</w:t>
      </w:r>
      <w:r>
        <w:rPr>
          <w:color w:val="000000" w:themeColor="text1"/>
        </w:rPr>
        <w:t>, say, 50 years ago</w:t>
      </w:r>
      <w:r w:rsidRPr="00D20258">
        <w:rPr>
          <w:color w:val="000000" w:themeColor="text1"/>
        </w:rPr>
        <w:t xml:space="preserve">, </w:t>
      </w:r>
      <w:r>
        <w:rPr>
          <w:color w:val="000000" w:themeColor="text1"/>
        </w:rPr>
        <w:t>disbalances and lack of diversity still exist within the various organizations.</w:t>
      </w:r>
      <w:r w:rsidRPr="00D20258">
        <w:rPr>
          <w:rStyle w:val="FootnoteReference"/>
          <w:color w:val="000000" w:themeColor="text1"/>
        </w:rPr>
        <w:footnoteReference w:id="101"/>
      </w:r>
      <w:r>
        <w:rPr>
          <w:color w:val="000000" w:themeColor="text1"/>
        </w:rPr>
        <w:t xml:space="preserve"> Especially in times of rising neoconservatism, while the feminist outlets are being suffocated by the Croatian government, </w:t>
      </w:r>
      <w:r>
        <w:rPr>
          <w:rFonts w:cs="Times New Roman"/>
        </w:rPr>
        <w:t>a</w:t>
      </w:r>
      <w:r w:rsidRPr="002A55CC">
        <w:rPr>
          <w:rFonts w:cs="Times New Roman"/>
        </w:rPr>
        <w:t xml:space="preserve"> proper feminist evaluation of the history of new media, the Soros scene, and the broader cultural history of (post-)</w:t>
      </w:r>
      <w:r>
        <w:rPr>
          <w:rFonts w:cs="Times New Roman"/>
        </w:rPr>
        <w:t xml:space="preserve"> </w:t>
      </w:r>
      <w:r w:rsidRPr="002A55CC">
        <w:rPr>
          <w:rFonts w:cs="Times New Roman"/>
        </w:rPr>
        <w:t>Yugoslavia could shed valuable light on the present situation of one of independent cultures’ most central actors.</w:t>
      </w:r>
      <w:r>
        <w:rPr>
          <w:rFonts w:cs="Times New Roman"/>
        </w:rPr>
        <w:t xml:space="preserve"> At the same time, seeing as the Faculty of Philosophy of the University of Zagreb is finally about to inaugurate a department of gender studies, </w:t>
      </w:r>
      <w:r w:rsidR="0014526D">
        <w:rPr>
          <w:rFonts w:cs="Times New Roman"/>
        </w:rPr>
        <w:t>changes arise</w:t>
      </w:r>
      <w:r>
        <w:rPr>
          <w:rFonts w:cs="Times New Roman"/>
        </w:rPr>
        <w:t xml:space="preserve"> to forge the connections and solve this lack of feminist </w:t>
      </w:r>
      <w:r w:rsidR="0014526D">
        <w:rPr>
          <w:rFonts w:cs="Times New Roman"/>
        </w:rPr>
        <w:t>art</w:t>
      </w:r>
      <w:r>
        <w:rPr>
          <w:rFonts w:cs="Times New Roman"/>
        </w:rPr>
        <w:t xml:space="preserve"> history.</w:t>
      </w:r>
    </w:p>
    <w:p w14:paraId="7FA39CB1" w14:textId="77777777" w:rsidR="00B6742A" w:rsidRPr="00C52BF5" w:rsidRDefault="00B6742A" w:rsidP="00B6742A">
      <w:pPr>
        <w:ind w:firstLine="720"/>
        <w:rPr>
          <w:rFonts w:cs="Times New Roman"/>
        </w:rPr>
      </w:pPr>
    </w:p>
    <w:p w14:paraId="42BF1D73" w14:textId="77777777" w:rsidR="00B6742A" w:rsidRDefault="00B6742A" w:rsidP="00B6742A">
      <w:pPr>
        <w:spacing w:line="240" w:lineRule="auto"/>
        <w:rPr>
          <w:color w:val="000000" w:themeColor="text1"/>
        </w:rPr>
      </w:pPr>
      <w:r>
        <w:rPr>
          <w:noProof/>
          <w:color w:val="000000" w:themeColor="text1"/>
        </w:rPr>
        <w:drawing>
          <wp:inline distT="0" distB="0" distL="0" distR="0" wp14:anchorId="0DF2B1BC" wp14:editId="32992F3F">
            <wp:extent cx="5727700" cy="4310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za ogledala 1.jpg"/>
                    <pic:cNvPicPr/>
                  </pic:nvPicPr>
                  <pic:blipFill>
                    <a:blip r:embed="rId29">
                      <a:extLst>
                        <a:ext uri="{28A0092B-C50C-407E-A947-70E740481C1C}">
                          <a14:useLocalDpi xmlns:a14="http://schemas.microsoft.com/office/drawing/2010/main" val="0"/>
                        </a:ext>
                      </a:extLst>
                    </a:blip>
                    <a:stretch>
                      <a:fillRect/>
                    </a:stretch>
                  </pic:blipFill>
                  <pic:spPr>
                    <a:xfrm>
                      <a:off x="0" y="0"/>
                      <a:ext cx="5727700" cy="4310380"/>
                    </a:xfrm>
                    <a:prstGeom prst="rect">
                      <a:avLst/>
                    </a:prstGeom>
                  </pic:spPr>
                </pic:pic>
              </a:graphicData>
            </a:graphic>
          </wp:inline>
        </w:drawing>
      </w:r>
    </w:p>
    <w:p w14:paraId="38D99507" w14:textId="77777777" w:rsidR="00B6742A" w:rsidRPr="00972DCF" w:rsidRDefault="00B6742A" w:rsidP="00B6742A">
      <w:pPr>
        <w:spacing w:line="240" w:lineRule="auto"/>
        <w:rPr>
          <w:color w:val="000000" w:themeColor="text1"/>
        </w:rPr>
      </w:pPr>
      <w:r>
        <w:rPr>
          <w:color w:val="000000" w:themeColor="text1"/>
        </w:rPr>
        <w:t xml:space="preserve">Still from </w:t>
      </w:r>
      <w:proofErr w:type="spellStart"/>
      <w:r>
        <w:rPr>
          <w:color w:val="000000" w:themeColor="text1"/>
        </w:rPr>
        <w:t>Jagoda</w:t>
      </w:r>
      <w:proofErr w:type="spellEnd"/>
      <w:r>
        <w:rPr>
          <w:color w:val="000000" w:themeColor="text1"/>
        </w:rPr>
        <w:t xml:space="preserve"> </w:t>
      </w:r>
      <w:proofErr w:type="spellStart"/>
      <w:r>
        <w:rPr>
          <w:color w:val="000000" w:themeColor="text1"/>
        </w:rPr>
        <w:t>Kaloper</w:t>
      </w:r>
      <w:proofErr w:type="spellEnd"/>
      <w:r>
        <w:rPr>
          <w:color w:val="000000" w:themeColor="text1"/>
        </w:rPr>
        <w:t xml:space="preserve">, </w:t>
      </w:r>
      <w:r>
        <w:rPr>
          <w:i/>
          <w:color w:val="000000" w:themeColor="text1"/>
        </w:rPr>
        <w:t xml:space="preserve">Behind the Looking Glass, </w:t>
      </w:r>
      <w:r>
        <w:rPr>
          <w:color w:val="000000" w:themeColor="text1"/>
        </w:rPr>
        <w:t>1965-2016.</w:t>
      </w:r>
    </w:p>
    <w:p w14:paraId="507597A4" w14:textId="77777777" w:rsidR="00B6742A" w:rsidRPr="009B663B" w:rsidRDefault="00B6742A" w:rsidP="008F206B"/>
    <w:sectPr w:rsidR="00B6742A" w:rsidRPr="009B663B" w:rsidSect="00673C3B">
      <w:footerReference w:type="even" r:id="rId30"/>
      <w:footerReference w:type="default" r:id="rId3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8097F" w14:textId="77777777" w:rsidR="00F634B4" w:rsidRDefault="00F634B4" w:rsidP="00BF1280">
      <w:r>
        <w:separator/>
      </w:r>
    </w:p>
    <w:p w14:paraId="1CC1482C" w14:textId="77777777" w:rsidR="00F634B4" w:rsidRDefault="00F634B4"/>
  </w:endnote>
  <w:endnote w:type="continuationSeparator" w:id="0">
    <w:p w14:paraId="4DA7B678" w14:textId="77777777" w:rsidR="00F634B4" w:rsidRDefault="00F634B4" w:rsidP="00BF1280">
      <w:r>
        <w:continuationSeparator/>
      </w:r>
    </w:p>
    <w:p w14:paraId="360FEC17" w14:textId="77777777" w:rsidR="00F634B4" w:rsidRDefault="00F634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ational Book">
    <w:panose1 w:val="02000503000000020004"/>
    <w:charset w:val="4D"/>
    <w:family w:val="auto"/>
    <w:notTrueType/>
    <w:pitch w:val="variable"/>
    <w:sig w:usb0="A00000FF" w:usb1="5000207B" w:usb2="00000010" w:usb3="00000000" w:csb0="0000009B"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41162683"/>
      <w:docPartObj>
        <w:docPartGallery w:val="Page Numbers (Bottom of Page)"/>
        <w:docPartUnique/>
      </w:docPartObj>
    </w:sdtPr>
    <w:sdtEndPr>
      <w:rPr>
        <w:rStyle w:val="PageNumber"/>
      </w:rPr>
    </w:sdtEndPr>
    <w:sdtContent>
      <w:p w14:paraId="68183335" w14:textId="77777777" w:rsidR="0014526D" w:rsidRDefault="0014526D" w:rsidP="00673C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716FB2" w14:textId="77777777" w:rsidR="0014526D" w:rsidRDefault="0014526D">
    <w:pPr>
      <w:pStyle w:val="Footer"/>
    </w:pPr>
  </w:p>
  <w:p w14:paraId="31D6A14F" w14:textId="77777777" w:rsidR="0014526D" w:rsidRDefault="001452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1501227"/>
      <w:docPartObj>
        <w:docPartGallery w:val="Page Numbers (Bottom of Page)"/>
        <w:docPartUnique/>
      </w:docPartObj>
    </w:sdtPr>
    <w:sdtEndPr>
      <w:rPr>
        <w:rStyle w:val="PageNumber"/>
      </w:rPr>
    </w:sdtEndPr>
    <w:sdtContent>
      <w:p w14:paraId="500E5629" w14:textId="77777777" w:rsidR="0014526D" w:rsidRDefault="0014526D" w:rsidP="00673C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0C4B0B" w14:textId="77777777" w:rsidR="0014526D" w:rsidRDefault="0014526D">
    <w:pPr>
      <w:pStyle w:val="Footer"/>
    </w:pPr>
  </w:p>
  <w:p w14:paraId="5FA7D144" w14:textId="77777777" w:rsidR="0014526D" w:rsidRDefault="001452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4577CC" w14:textId="77777777" w:rsidR="00F634B4" w:rsidRDefault="00F634B4" w:rsidP="00BF1280">
      <w:r>
        <w:separator/>
      </w:r>
    </w:p>
    <w:p w14:paraId="1811A348" w14:textId="77777777" w:rsidR="00F634B4" w:rsidRDefault="00F634B4"/>
  </w:footnote>
  <w:footnote w:type="continuationSeparator" w:id="0">
    <w:p w14:paraId="76C4C405" w14:textId="77777777" w:rsidR="00F634B4" w:rsidRDefault="00F634B4" w:rsidP="00BF1280">
      <w:r>
        <w:continuationSeparator/>
      </w:r>
    </w:p>
    <w:p w14:paraId="75A0FC68" w14:textId="77777777" w:rsidR="00F634B4" w:rsidRDefault="00F634B4"/>
  </w:footnote>
  <w:footnote w:id="1">
    <w:p w14:paraId="0D646F9C"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Pristaš</w:t>
      </w:r>
      <w:proofErr w:type="spellEnd"/>
      <w:r w:rsidRPr="002A55CC">
        <w:rPr>
          <w:rFonts w:cs="Times New Roman"/>
        </w:rPr>
        <w:t>, interview by author, 14 May 2018.</w:t>
      </w:r>
    </w:p>
  </w:footnote>
  <w:footnote w:id="2">
    <w:p w14:paraId="611A760F" w14:textId="5FA30080" w:rsidR="0014526D" w:rsidRPr="00AF3C86"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‘From Independent Cultural Work to Political Subjectivity,’ 221.</w:t>
      </w:r>
      <w:r>
        <w:rPr>
          <w:rFonts w:cs="Times New Roman"/>
        </w:rPr>
        <w:t xml:space="preserve"> </w:t>
      </w:r>
      <w:proofErr w:type="spellStart"/>
      <w:r>
        <w:t>Hasanbegović’s</w:t>
      </w:r>
      <w:proofErr w:type="spellEnd"/>
      <w:r>
        <w:t xml:space="preserve"> appointment was immediately criticized by the Croatian Journalists’ Association and NGO-platform Platform 112. Several foreign denunciations followed after </w:t>
      </w:r>
      <w:proofErr w:type="spellStart"/>
      <w:r>
        <w:t>Hasanbegović</w:t>
      </w:r>
      <w:proofErr w:type="spellEnd"/>
      <w:r>
        <w:t xml:space="preserve"> rejected the value of Croatian anti-fascism and denied the relevance of funding for NGOs. Also see: ‘Minister Says No Need for Nonprofit Media </w:t>
      </w:r>
      <w:proofErr w:type="spellStart"/>
      <w:r>
        <w:t>Commisison</w:t>
      </w:r>
      <w:proofErr w:type="spellEnd"/>
      <w:r>
        <w:t xml:space="preserve">,’ </w:t>
      </w:r>
      <w:r>
        <w:rPr>
          <w:i/>
        </w:rPr>
        <w:t xml:space="preserve">EBL News, </w:t>
      </w:r>
      <w:r>
        <w:t xml:space="preserve">5 February 2016, </w:t>
      </w:r>
      <w:hyperlink r:id="rId1" w:history="1">
        <w:r w:rsidRPr="00D54B7D">
          <w:rPr>
            <w:rStyle w:val="Hyperlink"/>
          </w:rPr>
          <w:t>https://eblnews.com/news/croatia/minister-says-no-need-nonprofit-media-commisison-9156</w:t>
        </w:r>
      </w:hyperlink>
      <w:r>
        <w:t>.</w:t>
      </w:r>
    </w:p>
  </w:footnote>
  <w:footnote w:id="3">
    <w:p w14:paraId="4F2FF4BD"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Vidović</w:t>
      </w:r>
      <w:proofErr w:type="spellEnd"/>
      <w:r w:rsidRPr="002A55CC">
        <w:rPr>
          <w:rFonts w:cs="Times New Roman"/>
        </w:rPr>
        <w:t>, interview by author, 9 April 2018.</w:t>
      </w:r>
    </w:p>
  </w:footnote>
  <w:footnote w:id="4">
    <w:p w14:paraId="7DCCE7F3"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Jaksić</w:t>
      </w:r>
      <w:proofErr w:type="spellEnd"/>
      <w:r w:rsidRPr="002A55CC">
        <w:rPr>
          <w:rFonts w:cs="Times New Roman"/>
        </w:rPr>
        <w:t>, interview by author, 13 March 2018.</w:t>
      </w:r>
    </w:p>
  </w:footnote>
  <w:footnote w:id="5">
    <w:p w14:paraId="38EB47B2"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Jaksić</w:t>
      </w:r>
      <w:proofErr w:type="spellEnd"/>
      <w:r w:rsidRPr="002A55CC">
        <w:rPr>
          <w:rFonts w:cs="Times New Roman"/>
        </w:rPr>
        <w:t>, interview by author, 13 March 2018.</w:t>
      </w:r>
    </w:p>
  </w:footnote>
  <w:footnote w:id="6">
    <w:p w14:paraId="352A393A"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Vidović</w:t>
      </w:r>
      <w:proofErr w:type="spellEnd"/>
      <w:r w:rsidRPr="002A55CC">
        <w:rPr>
          <w:rFonts w:cs="Times New Roman"/>
        </w:rPr>
        <w:t>, interview by author, 9 April 2018.</w:t>
      </w:r>
    </w:p>
  </w:footnote>
  <w:footnote w:id="7">
    <w:p w14:paraId="2FE23D70"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Vidović</w:t>
      </w:r>
      <w:proofErr w:type="spellEnd"/>
      <w:r w:rsidRPr="002A55CC">
        <w:rPr>
          <w:rFonts w:cs="Times New Roman"/>
        </w:rPr>
        <w:t>, interview by author, 9 April 2018.</w:t>
      </w:r>
    </w:p>
  </w:footnote>
  <w:footnote w:id="8">
    <w:p w14:paraId="155BC396"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Ivet</w:t>
      </w:r>
      <w:proofErr w:type="spellEnd"/>
      <w:r w:rsidRPr="002A55CC">
        <w:rPr>
          <w:rFonts w:cs="Times New Roman"/>
        </w:rPr>
        <w:t xml:space="preserve"> </w:t>
      </w:r>
      <w:proofErr w:type="spellStart"/>
      <w:r w:rsidRPr="002A55CC">
        <w:rPr>
          <w:rFonts w:cs="Times New Roman"/>
        </w:rPr>
        <w:t>Ćurlin</w:t>
      </w:r>
      <w:proofErr w:type="spellEnd"/>
      <w:r w:rsidRPr="002A55CC">
        <w:rPr>
          <w:rFonts w:cs="Times New Roman"/>
        </w:rPr>
        <w:t xml:space="preserve">, interview by author, audio recorded interview, </w:t>
      </w:r>
      <w:proofErr w:type="spellStart"/>
      <w:r w:rsidRPr="002A55CC">
        <w:rPr>
          <w:rFonts w:cs="Times New Roman"/>
        </w:rPr>
        <w:t>Galerija</w:t>
      </w:r>
      <w:proofErr w:type="spellEnd"/>
      <w:r w:rsidRPr="002A55CC">
        <w:rPr>
          <w:rFonts w:cs="Times New Roman"/>
        </w:rPr>
        <w:t xml:space="preserve"> Nova, 25 May 2018.</w:t>
      </w:r>
    </w:p>
  </w:footnote>
  <w:footnote w:id="9">
    <w:p w14:paraId="7C6B196C" w14:textId="77777777" w:rsidR="0014526D" w:rsidRDefault="0014526D" w:rsidP="004D66AA">
      <w:pPr>
        <w:pStyle w:val="FootnoteText"/>
        <w:spacing w:line="240" w:lineRule="auto"/>
      </w:pPr>
      <w:r>
        <w:rPr>
          <w:rStyle w:val="FootnoteReference"/>
        </w:rPr>
        <w:footnoteRef/>
      </w:r>
      <w:r>
        <w:t xml:space="preserve"> The process of gentrification in Zagreb is different from that in cities like New York, London, Paris or Amsterdam. According to urbanist Jens Brandt, this is largely due to the fact that there are no tax disadvantages connected to holding multiple mortgages. Therefore, with rising property prices, it is advantageous to retain ownership of multiple properties, even when not actively using them or doing maintenance. Jens Brandt, interview by author, 20 March 2019, Zagreb.</w:t>
      </w:r>
    </w:p>
  </w:footnote>
  <w:footnote w:id="10">
    <w:p w14:paraId="33BB2C76"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Lorey</w:t>
      </w:r>
      <w:proofErr w:type="spellEnd"/>
      <w:r w:rsidRPr="002A55CC">
        <w:rPr>
          <w:rFonts w:cs="Times New Roman"/>
        </w:rPr>
        <w:t xml:space="preserve">, </w:t>
      </w:r>
      <w:r w:rsidRPr="002A55CC">
        <w:rPr>
          <w:rFonts w:cs="Times New Roman"/>
          <w:i/>
        </w:rPr>
        <w:t xml:space="preserve">State of Insecurity, </w:t>
      </w:r>
      <w:r w:rsidRPr="002A55CC">
        <w:rPr>
          <w:rFonts w:cs="Times New Roman"/>
        </w:rPr>
        <w:t>80-81.</w:t>
      </w:r>
    </w:p>
  </w:footnote>
  <w:footnote w:id="11">
    <w:p w14:paraId="2EA577D2" w14:textId="34A185EA" w:rsidR="0014526D" w:rsidRPr="008E1DBB" w:rsidRDefault="0014526D" w:rsidP="004D66AA">
      <w:pPr>
        <w:pStyle w:val="FootnoteText"/>
        <w:spacing w:line="240" w:lineRule="auto"/>
      </w:pPr>
      <w:r>
        <w:rPr>
          <w:rStyle w:val="FootnoteReference"/>
        </w:rPr>
        <w:footnoteRef/>
      </w:r>
      <w:r>
        <w:t xml:space="preserve"> For an analysis of the American case, see Melinda Cooper, </w:t>
      </w:r>
      <w:r>
        <w:rPr>
          <w:i/>
        </w:rPr>
        <w:t xml:space="preserve">Family Values: Between Neoliberalism and the New Social Conservatism </w:t>
      </w:r>
      <w:r>
        <w:t xml:space="preserve">(New York: Zone Books, 2017). Wendy Brown wrote about de-democratizing entanglement of neoliberalism and neoconservatism in America in her 2006 article, ‘American Nightmare: Neoliberalism, Neoconservatism, and De-Democratization,’ </w:t>
      </w:r>
      <w:r>
        <w:rPr>
          <w:i/>
        </w:rPr>
        <w:t xml:space="preserve">Political Theory, </w:t>
      </w:r>
      <w:r>
        <w:t>vol. 34, no. 6 (December 2006), 690-714.</w:t>
      </w:r>
    </w:p>
  </w:footnote>
  <w:footnote w:id="12">
    <w:p w14:paraId="1CF27BAC"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Tomislav Medak, correspondence with the author, 25 March 2018.</w:t>
      </w:r>
    </w:p>
  </w:footnote>
  <w:footnote w:id="13">
    <w:p w14:paraId="1D7F3ACC" w14:textId="77777777" w:rsidR="0014526D" w:rsidRPr="00F0079C" w:rsidRDefault="0014526D" w:rsidP="004D66AA">
      <w:pPr>
        <w:pStyle w:val="FootnoteText"/>
        <w:spacing w:line="240" w:lineRule="auto"/>
      </w:pPr>
      <w:r>
        <w:rPr>
          <w:rStyle w:val="FootnoteReference"/>
        </w:rPr>
        <w:footnoteRef/>
      </w:r>
      <w:r>
        <w:t xml:space="preserve"> On the different trajectories through which neoliberalism plays out in the context of different nation-states, see Cornel Ban, </w:t>
      </w:r>
      <w:r>
        <w:rPr>
          <w:i/>
        </w:rPr>
        <w:t xml:space="preserve">Ruling Ideas: How Global Neoliberalism Goes Local </w:t>
      </w:r>
      <w:r>
        <w:t>(Oxford: Oxford UP, 2016).</w:t>
      </w:r>
    </w:p>
  </w:footnote>
  <w:footnote w:id="14">
    <w:p w14:paraId="34FF5843" w14:textId="77777777" w:rsidR="0014526D" w:rsidRPr="00F94A39" w:rsidRDefault="0014526D" w:rsidP="004D66AA">
      <w:pPr>
        <w:pStyle w:val="FootnoteText"/>
        <w:spacing w:line="240" w:lineRule="auto"/>
        <w:rPr>
          <w:rFonts w:cs="Times New Roman"/>
          <w:lang w:val="nl-NL"/>
        </w:rPr>
      </w:pPr>
      <w:r w:rsidRPr="002A55CC">
        <w:rPr>
          <w:rStyle w:val="FootnoteReference"/>
          <w:rFonts w:cs="Times New Roman"/>
        </w:rPr>
        <w:footnoteRef/>
      </w:r>
      <w:r w:rsidRPr="00F94A39">
        <w:rPr>
          <w:rFonts w:cs="Times New Roman"/>
          <w:lang w:val="nl-NL"/>
        </w:rPr>
        <w:t xml:space="preserve"> </w:t>
      </w:r>
      <w:r>
        <w:rPr>
          <w:rFonts w:cs="Times New Roman"/>
          <w:lang w:val="nl-NL"/>
        </w:rPr>
        <w:t xml:space="preserve">Pascal </w:t>
      </w:r>
      <w:r w:rsidRPr="00F94A39">
        <w:rPr>
          <w:rFonts w:cs="Times New Roman"/>
          <w:lang w:val="nl-NL"/>
        </w:rPr>
        <w:t xml:space="preserve">Gielen, </w:t>
      </w:r>
      <w:r w:rsidRPr="00F94A39">
        <w:rPr>
          <w:rFonts w:cs="Times New Roman"/>
          <w:i/>
          <w:lang w:val="nl-NL"/>
        </w:rPr>
        <w:t xml:space="preserve">Repressief </w:t>
      </w:r>
      <w:r>
        <w:rPr>
          <w:rFonts w:cs="Times New Roman"/>
          <w:i/>
          <w:lang w:val="nl-NL"/>
        </w:rPr>
        <w:t>l</w:t>
      </w:r>
      <w:r w:rsidRPr="00F94A39">
        <w:rPr>
          <w:rFonts w:cs="Times New Roman"/>
          <w:i/>
          <w:lang w:val="nl-NL"/>
        </w:rPr>
        <w:t>iberalisme</w:t>
      </w:r>
      <w:r>
        <w:rPr>
          <w:rFonts w:cs="Times New Roman"/>
          <w:i/>
          <w:lang w:val="nl-NL"/>
        </w:rPr>
        <w:t>: opstellen over creatieve arbeid, politiek en kunst</w:t>
      </w:r>
      <w:r w:rsidRPr="00F94A39">
        <w:rPr>
          <w:rFonts w:cs="Times New Roman"/>
          <w:i/>
          <w:lang w:val="nl-NL"/>
        </w:rPr>
        <w:t xml:space="preserve"> </w:t>
      </w:r>
      <w:r w:rsidRPr="00F94A39">
        <w:rPr>
          <w:rFonts w:cs="Times New Roman"/>
          <w:lang w:val="nl-NL"/>
        </w:rPr>
        <w:t xml:space="preserve">(Amsterdam: </w:t>
      </w:r>
      <w:proofErr w:type="spellStart"/>
      <w:r w:rsidRPr="00F94A39">
        <w:rPr>
          <w:rFonts w:cs="Times New Roman"/>
          <w:lang w:val="nl-NL"/>
        </w:rPr>
        <w:t>Valiz</w:t>
      </w:r>
      <w:proofErr w:type="spellEnd"/>
      <w:r w:rsidRPr="00F94A39">
        <w:rPr>
          <w:rFonts w:cs="Times New Roman"/>
          <w:lang w:val="nl-NL"/>
        </w:rPr>
        <w:t>, 2013)</w:t>
      </w:r>
      <w:r w:rsidRPr="00F94A39">
        <w:rPr>
          <w:rFonts w:cs="Times New Roman"/>
          <w:i/>
          <w:lang w:val="nl-NL"/>
        </w:rPr>
        <w:t>.</w:t>
      </w:r>
    </w:p>
  </w:footnote>
  <w:footnote w:id="15">
    <w:p w14:paraId="42E9C600"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See, for instance, pro-life organization </w:t>
      </w:r>
      <w:proofErr w:type="spellStart"/>
      <w:r w:rsidRPr="002A55CC">
        <w:rPr>
          <w:rFonts w:cs="Times New Roman"/>
        </w:rPr>
        <w:t>Hodza</w:t>
      </w:r>
      <w:proofErr w:type="spellEnd"/>
      <w:r w:rsidRPr="002A55CC">
        <w:rPr>
          <w:rFonts w:cs="Times New Roman"/>
        </w:rPr>
        <w:t xml:space="preserve"> </w:t>
      </w:r>
      <w:proofErr w:type="spellStart"/>
      <w:r>
        <w:rPr>
          <w:rFonts w:cs="Times New Roman"/>
        </w:rPr>
        <w:t>Ž</w:t>
      </w:r>
      <w:r w:rsidRPr="002A55CC">
        <w:rPr>
          <w:rFonts w:cs="Times New Roman"/>
        </w:rPr>
        <w:t>ivot</w:t>
      </w:r>
      <w:proofErr w:type="spellEnd"/>
      <w:r w:rsidRPr="002A55CC">
        <w:rPr>
          <w:rFonts w:cs="Times New Roman"/>
        </w:rPr>
        <w:t xml:space="preserve">: </w:t>
      </w:r>
      <w:hyperlink r:id="rId2" w:history="1">
        <w:r w:rsidRPr="002A55CC">
          <w:rPr>
            <w:rStyle w:val="Hyperlink"/>
            <w:rFonts w:cs="Times New Roman"/>
          </w:rPr>
          <w:t>https://www.hodzazivot.hr</w:t>
        </w:r>
      </w:hyperlink>
      <w:r w:rsidRPr="002A55CC">
        <w:rPr>
          <w:rFonts w:cs="Times New Roman"/>
        </w:rPr>
        <w:t xml:space="preserve">. </w:t>
      </w:r>
    </w:p>
  </w:footnote>
  <w:footnote w:id="16">
    <w:p w14:paraId="1D5DC8AA" w14:textId="77777777" w:rsidR="0014526D" w:rsidRDefault="0014526D" w:rsidP="004D66AA">
      <w:pPr>
        <w:pStyle w:val="FootnoteText"/>
        <w:spacing w:line="240" w:lineRule="auto"/>
      </w:pPr>
      <w:r>
        <w:rPr>
          <w:rStyle w:val="FootnoteReference"/>
        </w:rPr>
        <w:footnoteRef/>
      </w:r>
      <w:r>
        <w:t xml:space="preserve"> </w:t>
      </w:r>
      <w:r w:rsidRPr="002A55CC">
        <w:rPr>
          <w:rFonts w:cs="Times New Roman"/>
        </w:rPr>
        <w:t xml:space="preserve">‘March for Life Starts in Zagreb,’ </w:t>
      </w:r>
      <w:r w:rsidRPr="002A55CC">
        <w:rPr>
          <w:rFonts w:cs="Times New Roman"/>
          <w:i/>
        </w:rPr>
        <w:t xml:space="preserve">N1, </w:t>
      </w:r>
      <w:r w:rsidRPr="002A55CC">
        <w:rPr>
          <w:rFonts w:cs="Times New Roman"/>
        </w:rPr>
        <w:t xml:space="preserve">19 May 2018, </w:t>
      </w:r>
      <w:hyperlink r:id="rId3" w:history="1">
        <w:r w:rsidRPr="002A55CC">
          <w:rPr>
            <w:rStyle w:val="Hyperlink"/>
            <w:rFonts w:cs="Times New Roman"/>
          </w:rPr>
          <w:t>http://hr.n1info.com/a303506/English/NEWS/March-for-Life-starts-in-Zagreb.html</w:t>
        </w:r>
      </w:hyperlink>
      <w:r w:rsidRPr="002A55CC">
        <w:rPr>
          <w:rFonts w:cs="Times New Roman"/>
        </w:rPr>
        <w:t>.</w:t>
      </w:r>
      <w:r>
        <w:rPr>
          <w:rFonts w:cs="Times New Roman"/>
        </w:rPr>
        <w:t xml:space="preserve"> </w:t>
      </w:r>
      <w:r>
        <w:t xml:space="preserve">The Istanbul Convention is a Council of Europe Convention ‘on preventing and combating violence against women and domestic violence’ formulated in 2011. For the full text of the treaty, see: </w:t>
      </w:r>
      <w:hyperlink r:id="rId4" w:history="1">
        <w:r w:rsidRPr="00FF1F91">
          <w:rPr>
            <w:rStyle w:val="Hyperlink"/>
          </w:rPr>
          <w:t>https://www.coe.int/fr/web/conventions/full-list/-/conventions/rms/090000168008482e</w:t>
        </w:r>
      </w:hyperlink>
      <w:r>
        <w:t xml:space="preserve">. </w:t>
      </w:r>
    </w:p>
  </w:footnote>
  <w:footnote w:id="17">
    <w:p w14:paraId="31E7F35B" w14:textId="77777777" w:rsidR="0014526D" w:rsidRDefault="0014526D" w:rsidP="004D66AA">
      <w:pPr>
        <w:pStyle w:val="FootnoteText"/>
        <w:spacing w:line="240" w:lineRule="auto"/>
      </w:pPr>
      <w:r>
        <w:rPr>
          <w:rStyle w:val="FootnoteReference"/>
        </w:rPr>
        <w:footnoteRef/>
      </w:r>
      <w:r>
        <w:t xml:space="preserve"> </w:t>
      </w:r>
      <w:proofErr w:type="spellStart"/>
      <w:r>
        <w:t>Ćurlin</w:t>
      </w:r>
      <w:proofErr w:type="spellEnd"/>
      <w:r>
        <w:t>, interview by author, 25 May 2018.</w:t>
      </w:r>
    </w:p>
  </w:footnote>
  <w:footnote w:id="18">
    <w:p w14:paraId="2A6FBC7B" w14:textId="171446DF"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The panel discussion on the definition of civil society at </w:t>
      </w:r>
      <w:proofErr w:type="spellStart"/>
      <w:r w:rsidRPr="002A55CC">
        <w:rPr>
          <w:rFonts w:cs="Times New Roman"/>
        </w:rPr>
        <w:t>Galerija</w:t>
      </w:r>
      <w:proofErr w:type="spellEnd"/>
      <w:r w:rsidRPr="002A55CC">
        <w:rPr>
          <w:rFonts w:cs="Times New Roman"/>
        </w:rPr>
        <w:t xml:space="preserve"> Nova </w:t>
      </w:r>
      <w:r>
        <w:rPr>
          <w:rFonts w:cs="Times New Roman"/>
        </w:rPr>
        <w:t>that is debated</w:t>
      </w:r>
      <w:r w:rsidRPr="002A55CC">
        <w:rPr>
          <w:rFonts w:cs="Times New Roman"/>
        </w:rPr>
        <w:t xml:space="preserve"> </w:t>
      </w:r>
      <w:r>
        <w:rPr>
          <w:rFonts w:cs="Times New Roman"/>
        </w:rPr>
        <w:t xml:space="preserve">in </w:t>
      </w:r>
      <w:r w:rsidRPr="002A55CC">
        <w:rPr>
          <w:rFonts w:cs="Times New Roman"/>
        </w:rPr>
        <w:t>the introduction of this text is a good example of this increasingly critical self-reflection in systemic terms.</w:t>
      </w:r>
    </w:p>
  </w:footnote>
  <w:footnote w:id="19">
    <w:p w14:paraId="1B9E8D08" w14:textId="77777777" w:rsidR="0014526D" w:rsidRDefault="0014526D" w:rsidP="004D66AA">
      <w:pPr>
        <w:pStyle w:val="FootnoteText"/>
        <w:spacing w:line="240" w:lineRule="auto"/>
      </w:pPr>
      <w:r>
        <w:rPr>
          <w:rStyle w:val="FootnoteReference"/>
        </w:rPr>
        <w:footnoteRef/>
      </w:r>
      <w:r>
        <w:t xml:space="preserve"> </w:t>
      </w:r>
      <w:proofErr w:type="spellStart"/>
      <w:r>
        <w:t>Tomašević</w:t>
      </w:r>
      <w:proofErr w:type="spellEnd"/>
      <w:r>
        <w:t>, interview by author, 9 May 2018.</w:t>
      </w:r>
    </w:p>
  </w:footnote>
  <w:footnote w:id="20">
    <w:p w14:paraId="2C953749"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For details about the event, see: </w:t>
      </w:r>
      <w:hyperlink r:id="rId5" w:history="1">
        <w:r w:rsidRPr="002A55CC">
          <w:rPr>
            <w:rStyle w:val="Hyperlink"/>
            <w:rFonts w:cs="Times New Roman"/>
          </w:rPr>
          <w:t>http://www.whw.hr/galerija-nova/then-and-now.html</w:t>
        </w:r>
      </w:hyperlink>
      <w:r w:rsidRPr="002A55CC">
        <w:rPr>
          <w:rFonts w:cs="Times New Roman"/>
        </w:rPr>
        <w:t>.</w:t>
      </w:r>
    </w:p>
  </w:footnote>
  <w:footnote w:id="21">
    <w:p w14:paraId="7376BB04" w14:textId="21DDCBF4"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In this respect, the </w:t>
      </w:r>
      <w:r>
        <w:rPr>
          <w:rFonts w:cs="Times New Roman"/>
        </w:rPr>
        <w:t xml:space="preserve">situation in </w:t>
      </w:r>
      <w:r w:rsidRPr="002A55CC">
        <w:rPr>
          <w:rFonts w:cs="Times New Roman"/>
        </w:rPr>
        <w:t>Yugoslav</w:t>
      </w:r>
      <w:r>
        <w:rPr>
          <w:rFonts w:cs="Times New Roman"/>
        </w:rPr>
        <w:t>ia</w:t>
      </w:r>
      <w:r w:rsidRPr="002A55CC">
        <w:rPr>
          <w:rFonts w:cs="Times New Roman"/>
        </w:rPr>
        <w:t xml:space="preserve"> was</w:t>
      </w:r>
      <w:r>
        <w:rPr>
          <w:rFonts w:cs="Times New Roman"/>
        </w:rPr>
        <w:t xml:space="preserve"> </w:t>
      </w:r>
      <w:r w:rsidRPr="002A55CC">
        <w:rPr>
          <w:rFonts w:cs="Times New Roman"/>
        </w:rPr>
        <w:t xml:space="preserve">like that </w:t>
      </w:r>
      <w:r>
        <w:rPr>
          <w:rFonts w:cs="Times New Roman"/>
        </w:rPr>
        <w:t>in</w:t>
      </w:r>
      <w:r w:rsidRPr="002A55CC">
        <w:rPr>
          <w:rFonts w:cs="Times New Roman"/>
        </w:rPr>
        <w:t xml:space="preserve"> the Eastern Bloc.</w:t>
      </w:r>
    </w:p>
  </w:footnote>
  <w:footnote w:id="22">
    <w:p w14:paraId="253CA590" w14:textId="77777777" w:rsidR="0014526D" w:rsidRPr="002A55CC" w:rsidRDefault="0014526D" w:rsidP="002458D5">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Boynik</w:t>
      </w:r>
      <w:proofErr w:type="spellEnd"/>
      <w:r w:rsidRPr="002A55CC">
        <w:rPr>
          <w:rFonts w:cs="Times New Roman"/>
        </w:rPr>
        <w:t>, ‘New Collectives,’ 81-105.</w:t>
      </w:r>
    </w:p>
  </w:footnote>
  <w:footnote w:id="23">
    <w:p w14:paraId="47795932"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Boynik</w:t>
      </w:r>
      <w:proofErr w:type="spellEnd"/>
      <w:r w:rsidRPr="002A55CC">
        <w:rPr>
          <w:rFonts w:cs="Times New Roman"/>
        </w:rPr>
        <w:t>, ‘New Collectives,’ 81.</w:t>
      </w:r>
    </w:p>
  </w:footnote>
  <w:footnote w:id="24">
    <w:p w14:paraId="155FBA6B"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Boynik</w:t>
      </w:r>
      <w:proofErr w:type="spellEnd"/>
      <w:r w:rsidRPr="002A55CC">
        <w:rPr>
          <w:rFonts w:cs="Times New Roman"/>
        </w:rPr>
        <w:t>, ‘New Collectives,’</w:t>
      </w:r>
      <w:r>
        <w:rPr>
          <w:rFonts w:cs="Times New Roman"/>
        </w:rPr>
        <w:t xml:space="preserve"> </w:t>
      </w:r>
      <w:r w:rsidRPr="002A55CC">
        <w:rPr>
          <w:rFonts w:cs="Times New Roman"/>
        </w:rPr>
        <w:t>103.</w:t>
      </w:r>
    </w:p>
  </w:footnote>
  <w:footnote w:id="25">
    <w:p w14:paraId="147F59E4" w14:textId="77777777" w:rsidR="0014526D" w:rsidRPr="000065FD" w:rsidRDefault="0014526D" w:rsidP="004D66AA">
      <w:pPr>
        <w:pStyle w:val="FootnoteText"/>
        <w:spacing w:line="240" w:lineRule="auto"/>
      </w:pPr>
      <w:r>
        <w:rPr>
          <w:rStyle w:val="FootnoteReference"/>
        </w:rPr>
        <w:footnoteRef/>
      </w:r>
      <w:r>
        <w:t xml:space="preserve"> This sort of critique should be formulated with apt caution of fatalism, as was illustrated extremely well by Jacques </w:t>
      </w:r>
      <w:proofErr w:type="spellStart"/>
      <w:r>
        <w:t>Rancière</w:t>
      </w:r>
      <w:proofErr w:type="spellEnd"/>
      <w:r>
        <w:t xml:space="preserve"> in his analysis of </w:t>
      </w:r>
      <w:proofErr w:type="spellStart"/>
      <w:r>
        <w:t>Boltanski</w:t>
      </w:r>
      <w:proofErr w:type="spellEnd"/>
      <w:r>
        <w:t xml:space="preserve">, </w:t>
      </w:r>
      <w:proofErr w:type="spellStart"/>
      <w:r>
        <w:t>Chiapello</w:t>
      </w:r>
      <w:proofErr w:type="spellEnd"/>
      <w:r>
        <w:t xml:space="preserve">, </w:t>
      </w:r>
      <w:proofErr w:type="spellStart"/>
      <w:r>
        <w:t>Sloterdijk</w:t>
      </w:r>
      <w:proofErr w:type="spellEnd"/>
      <w:r>
        <w:t xml:space="preserve">, and Bauman. Jacques </w:t>
      </w:r>
      <w:proofErr w:type="spellStart"/>
      <w:r>
        <w:t>Rancière</w:t>
      </w:r>
      <w:proofErr w:type="spellEnd"/>
      <w:r>
        <w:t xml:space="preserve">, ‘The Misadventures of Critical Thought,’ in </w:t>
      </w:r>
      <w:r>
        <w:rPr>
          <w:i/>
        </w:rPr>
        <w:t xml:space="preserve">The Emancipated Spectator </w:t>
      </w:r>
      <w:r>
        <w:t>(New York: Verso, 2009), 37-70.</w:t>
      </w:r>
    </w:p>
  </w:footnote>
  <w:footnote w:id="26">
    <w:p w14:paraId="74A82A16" w14:textId="77777777" w:rsidR="0014526D" w:rsidRDefault="0014526D" w:rsidP="004D66AA">
      <w:pPr>
        <w:pStyle w:val="FootnoteText"/>
        <w:spacing w:line="240" w:lineRule="auto"/>
      </w:pPr>
      <w:r>
        <w:rPr>
          <w:rStyle w:val="FootnoteReference"/>
        </w:rPr>
        <w:footnoteRef/>
      </w:r>
      <w:r>
        <w:t xml:space="preserve"> </w:t>
      </w:r>
      <w:proofErr w:type="spellStart"/>
      <w:r>
        <w:t>Slavoj</w:t>
      </w:r>
      <w:proofErr w:type="spellEnd"/>
      <w:r>
        <w:t xml:space="preserve"> </w:t>
      </w:r>
      <w:proofErr w:type="spellStart"/>
      <w:r>
        <w:t>Žižek</w:t>
      </w:r>
      <w:proofErr w:type="spellEnd"/>
      <w:r>
        <w:t xml:space="preserve">, </w:t>
      </w:r>
      <w:r w:rsidRPr="00693A7B">
        <w:rPr>
          <w:i/>
        </w:rPr>
        <w:t>The Ticklish Subject</w:t>
      </w:r>
      <w:r>
        <w:t xml:space="preserve"> (London and New York: Verso, 1999), 353-354.</w:t>
      </w:r>
    </w:p>
  </w:footnote>
  <w:footnote w:id="27">
    <w:p w14:paraId="726378EA" w14:textId="77777777" w:rsidR="0014526D" w:rsidRDefault="0014526D" w:rsidP="004D66AA">
      <w:pPr>
        <w:pStyle w:val="FootnoteText"/>
        <w:spacing w:line="240" w:lineRule="auto"/>
      </w:pPr>
      <w:r>
        <w:rPr>
          <w:rStyle w:val="FootnoteReference"/>
        </w:rPr>
        <w:footnoteRef/>
      </w:r>
      <w:r>
        <w:t xml:space="preserve"> </w:t>
      </w:r>
      <w:proofErr w:type="spellStart"/>
      <w:r>
        <w:t>Tomašević</w:t>
      </w:r>
      <w:proofErr w:type="spellEnd"/>
      <w:r>
        <w:t>, interview by author, 9 May 2018.</w:t>
      </w:r>
    </w:p>
  </w:footnote>
  <w:footnote w:id="28">
    <w:p w14:paraId="6D228AA3"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Philipp </w:t>
      </w:r>
      <w:proofErr w:type="spellStart"/>
      <w:r w:rsidRPr="002A55CC">
        <w:rPr>
          <w:rFonts w:cs="Times New Roman"/>
        </w:rPr>
        <w:t>Dietachmair</w:t>
      </w:r>
      <w:proofErr w:type="spellEnd"/>
      <w:r w:rsidRPr="002A55CC">
        <w:rPr>
          <w:rFonts w:cs="Times New Roman"/>
        </w:rPr>
        <w:t xml:space="preserve"> and Pascal </w:t>
      </w:r>
      <w:proofErr w:type="spellStart"/>
      <w:r w:rsidRPr="002A55CC">
        <w:rPr>
          <w:rFonts w:cs="Times New Roman"/>
        </w:rPr>
        <w:t>Gielen</w:t>
      </w:r>
      <w:proofErr w:type="spellEnd"/>
      <w:r w:rsidRPr="002A55CC">
        <w:rPr>
          <w:rFonts w:cs="Times New Roman"/>
        </w:rPr>
        <w:t xml:space="preserve">, ‘Introduction: Public, Civil and Civic Spaces,’ in </w:t>
      </w:r>
      <w:r w:rsidRPr="002A55CC">
        <w:rPr>
          <w:rFonts w:cs="Times New Roman"/>
          <w:i/>
        </w:rPr>
        <w:t xml:space="preserve">The Art of Civil Action: Political Space and Cultural Dissent, </w:t>
      </w:r>
      <w:r w:rsidRPr="002A55CC">
        <w:rPr>
          <w:rFonts w:cs="Times New Roman"/>
        </w:rPr>
        <w:t xml:space="preserve">Philipp </w:t>
      </w:r>
      <w:proofErr w:type="spellStart"/>
      <w:r w:rsidRPr="002A55CC">
        <w:rPr>
          <w:rFonts w:cs="Times New Roman"/>
        </w:rPr>
        <w:t>Dietachmair</w:t>
      </w:r>
      <w:proofErr w:type="spellEnd"/>
      <w:r w:rsidRPr="002A55CC">
        <w:rPr>
          <w:rFonts w:cs="Times New Roman"/>
        </w:rPr>
        <w:t xml:space="preserve"> and Pascal </w:t>
      </w:r>
      <w:proofErr w:type="spellStart"/>
      <w:r w:rsidRPr="002A55CC">
        <w:rPr>
          <w:rFonts w:cs="Times New Roman"/>
        </w:rPr>
        <w:t>Gielen</w:t>
      </w:r>
      <w:proofErr w:type="spellEnd"/>
      <w:r w:rsidRPr="002A55CC">
        <w:rPr>
          <w:rFonts w:cs="Times New Roman"/>
        </w:rPr>
        <w:t xml:space="preserve">, eds. (Amsterdam: </w:t>
      </w:r>
      <w:proofErr w:type="spellStart"/>
      <w:r w:rsidRPr="002A55CC">
        <w:rPr>
          <w:rFonts w:cs="Times New Roman"/>
        </w:rPr>
        <w:t>Valiz</w:t>
      </w:r>
      <w:proofErr w:type="spellEnd"/>
      <w:r w:rsidRPr="002A55CC">
        <w:rPr>
          <w:rFonts w:cs="Times New Roman"/>
        </w:rPr>
        <w:t>, 2017), 11-33.</w:t>
      </w:r>
    </w:p>
  </w:footnote>
  <w:footnote w:id="29">
    <w:p w14:paraId="612D8321"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xml:space="preserve"> and </w:t>
      </w:r>
      <w:proofErr w:type="spellStart"/>
      <w:r w:rsidRPr="002A55CC">
        <w:rPr>
          <w:rFonts w:cs="Times New Roman"/>
        </w:rPr>
        <w:t>Gielen</w:t>
      </w:r>
      <w:proofErr w:type="spellEnd"/>
      <w:r w:rsidRPr="002A55CC">
        <w:rPr>
          <w:rFonts w:cs="Times New Roman"/>
        </w:rPr>
        <w:t>, ‘Introduction,</w:t>
      </w:r>
      <w:r>
        <w:rPr>
          <w:rFonts w:cs="Times New Roman"/>
        </w:rPr>
        <w:t>’</w:t>
      </w:r>
      <w:r w:rsidRPr="002A55CC">
        <w:rPr>
          <w:rFonts w:cs="Times New Roman"/>
        </w:rPr>
        <w:t xml:space="preserve"> 15.</w:t>
      </w:r>
    </w:p>
  </w:footnote>
  <w:footnote w:id="30">
    <w:p w14:paraId="2A0C62D4"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xml:space="preserve"> and </w:t>
      </w:r>
      <w:proofErr w:type="spellStart"/>
      <w:r w:rsidRPr="002A55CC">
        <w:rPr>
          <w:rFonts w:cs="Times New Roman"/>
        </w:rPr>
        <w:t>Gielen</w:t>
      </w:r>
      <w:proofErr w:type="spellEnd"/>
      <w:r w:rsidRPr="002A55CC">
        <w:rPr>
          <w:rFonts w:cs="Times New Roman"/>
        </w:rPr>
        <w:t>, ‘Introduction,</w:t>
      </w:r>
      <w:r>
        <w:rPr>
          <w:rFonts w:cs="Times New Roman"/>
        </w:rPr>
        <w:t>’ 15.</w:t>
      </w:r>
    </w:p>
  </w:footnote>
  <w:footnote w:id="31">
    <w:p w14:paraId="383830B0" w14:textId="1A00703F" w:rsidR="0014526D" w:rsidRDefault="0014526D" w:rsidP="004D66AA">
      <w:pPr>
        <w:pStyle w:val="FootnoteText"/>
        <w:spacing w:line="240" w:lineRule="auto"/>
      </w:pPr>
      <w:r>
        <w:rPr>
          <w:rStyle w:val="FootnoteReference"/>
        </w:rPr>
        <w:footnoteRef/>
      </w:r>
      <w:r>
        <w:t xml:space="preserve"> </w:t>
      </w:r>
      <w:r w:rsidRPr="00D807E1">
        <w:t xml:space="preserve">Drawing on a broad variety of examples, ranging from the Zapatistas (Latin America), Pussy Riot (Russia), </w:t>
      </w:r>
      <w:proofErr w:type="spellStart"/>
      <w:r w:rsidRPr="00D807E1">
        <w:t>Recetas</w:t>
      </w:r>
      <w:proofErr w:type="spellEnd"/>
      <w:r w:rsidRPr="00D807E1">
        <w:t xml:space="preserve"> </w:t>
      </w:r>
      <w:proofErr w:type="spellStart"/>
      <w:r w:rsidRPr="00D807E1">
        <w:t>Urbanas</w:t>
      </w:r>
      <w:proofErr w:type="spellEnd"/>
      <w:r w:rsidRPr="00D807E1">
        <w:t xml:space="preserve"> (Spain), the Umbrella Movement (Japan), the </w:t>
      </w:r>
      <w:proofErr w:type="spellStart"/>
      <w:r w:rsidRPr="00D807E1">
        <w:t>Maagdenhuis</w:t>
      </w:r>
      <w:proofErr w:type="spellEnd"/>
      <w:r w:rsidRPr="00D807E1">
        <w:t xml:space="preserve"> appropriation (The Netherlands), Teatro Valle (Italy), Culture2Commons (Croatia), Hart </w:t>
      </w:r>
      <w:proofErr w:type="spellStart"/>
      <w:r w:rsidRPr="00D807E1">
        <w:t>boven</w:t>
      </w:r>
      <w:proofErr w:type="spellEnd"/>
      <w:r w:rsidRPr="00D807E1">
        <w:t xml:space="preserve"> Hard (Belgium), and Refugees Welcome initiatives (Europe), </w:t>
      </w:r>
      <w:proofErr w:type="spellStart"/>
      <w:r w:rsidRPr="00D807E1">
        <w:t>Gielen</w:t>
      </w:r>
      <w:proofErr w:type="spellEnd"/>
      <w:r w:rsidRPr="00D807E1">
        <w:t xml:space="preserve"> and </w:t>
      </w:r>
      <w:proofErr w:type="spellStart"/>
      <w:r w:rsidRPr="00D807E1">
        <w:t>Dietachmair</w:t>
      </w:r>
      <w:proofErr w:type="spellEnd"/>
      <w:r w:rsidRPr="00D807E1">
        <w:t xml:space="preserve"> state that ‘all over Europe, discourses in civil society have started to question, criticize, and attack the traditional role of the state in culture and its established civic institutions’.  Because these various ‘discourses in civil society’ are very situated and different, it is problematic to consider them </w:t>
      </w:r>
      <w:r>
        <w:t xml:space="preserve">to be </w:t>
      </w:r>
      <w:r w:rsidRPr="00D807E1">
        <w:t xml:space="preserve">manifestations of a single development. </w:t>
      </w:r>
      <w:proofErr w:type="spellStart"/>
      <w:r w:rsidRPr="00D807E1">
        <w:t>Gielen</w:t>
      </w:r>
      <w:proofErr w:type="spellEnd"/>
      <w:r w:rsidRPr="00D807E1">
        <w:t xml:space="preserve"> and </w:t>
      </w:r>
      <w:proofErr w:type="spellStart"/>
      <w:r w:rsidRPr="00D807E1">
        <w:t>Dietachmair</w:t>
      </w:r>
      <w:proofErr w:type="spellEnd"/>
      <w:r w:rsidRPr="00D807E1">
        <w:t xml:space="preserve"> aim, perhaps, to be inspirational and activating rather than analytical. </w:t>
      </w:r>
      <w:proofErr w:type="spellStart"/>
      <w:r w:rsidRPr="00D807E1">
        <w:t>Dietachmair</w:t>
      </w:r>
      <w:proofErr w:type="spellEnd"/>
      <w:r w:rsidRPr="00D807E1">
        <w:t xml:space="preserve"> and </w:t>
      </w:r>
      <w:proofErr w:type="spellStart"/>
      <w:r w:rsidRPr="00D807E1">
        <w:t>Gielen</w:t>
      </w:r>
      <w:proofErr w:type="spellEnd"/>
      <w:r w:rsidRPr="00D807E1">
        <w:t>, ‘Introduction,’ 16.</w:t>
      </w:r>
    </w:p>
  </w:footnote>
  <w:footnote w:id="32">
    <w:p w14:paraId="5EB0A953"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xml:space="preserve"> and </w:t>
      </w:r>
      <w:proofErr w:type="spellStart"/>
      <w:r w:rsidRPr="002A55CC">
        <w:rPr>
          <w:rFonts w:cs="Times New Roman"/>
        </w:rPr>
        <w:t>Gielen</w:t>
      </w:r>
      <w:proofErr w:type="spellEnd"/>
      <w:r w:rsidRPr="002A55CC">
        <w:rPr>
          <w:rFonts w:cs="Times New Roman"/>
        </w:rPr>
        <w:t>, ‘Introduction,</w:t>
      </w:r>
      <w:r>
        <w:rPr>
          <w:rFonts w:cs="Times New Roman"/>
        </w:rPr>
        <w:t>’</w:t>
      </w:r>
      <w:r w:rsidRPr="002A55CC">
        <w:rPr>
          <w:rFonts w:cs="Times New Roman"/>
        </w:rPr>
        <w:t xml:space="preserve"> 17.</w:t>
      </w:r>
    </w:p>
  </w:footnote>
  <w:footnote w:id="33">
    <w:p w14:paraId="3A5CC9BE" w14:textId="77777777" w:rsidR="0014526D" w:rsidRPr="00E07A66"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xml:space="preserve"> and </w:t>
      </w:r>
      <w:proofErr w:type="spellStart"/>
      <w:r w:rsidRPr="002A55CC">
        <w:rPr>
          <w:rFonts w:cs="Times New Roman"/>
        </w:rPr>
        <w:t>Gielen</w:t>
      </w:r>
      <w:proofErr w:type="spellEnd"/>
      <w:r w:rsidRPr="002A55CC">
        <w:rPr>
          <w:rFonts w:cs="Times New Roman"/>
        </w:rPr>
        <w:t>, ‘Introduction,</w:t>
      </w:r>
      <w:r>
        <w:rPr>
          <w:rFonts w:cs="Times New Roman"/>
        </w:rPr>
        <w:t>’</w:t>
      </w:r>
      <w:r w:rsidRPr="002A55CC">
        <w:rPr>
          <w:rFonts w:cs="Times New Roman"/>
        </w:rPr>
        <w:t xml:space="preserve"> 18. </w:t>
      </w:r>
    </w:p>
  </w:footnote>
  <w:footnote w:id="34">
    <w:p w14:paraId="14B449C7" w14:textId="062FAEE4" w:rsidR="0014526D" w:rsidRPr="00C32ED3" w:rsidRDefault="0014526D" w:rsidP="004D66AA">
      <w:pPr>
        <w:pStyle w:val="FootnoteText"/>
        <w:spacing w:line="240" w:lineRule="auto"/>
        <w:rPr>
          <w:lang w:val="nl-NL"/>
        </w:rPr>
      </w:pPr>
      <w:r>
        <w:rPr>
          <w:rStyle w:val="FootnoteReference"/>
        </w:rPr>
        <w:footnoteRef/>
      </w:r>
      <w:r w:rsidRPr="00B313A6">
        <w:t xml:space="preserve"> </w:t>
      </w:r>
      <w:r w:rsidRPr="002A55CC">
        <w:rPr>
          <w:rFonts w:cs="Times New Roman"/>
        </w:rPr>
        <w:t xml:space="preserve">This is especially surprising since </w:t>
      </w:r>
      <w:proofErr w:type="spellStart"/>
      <w:r w:rsidRPr="002A55CC">
        <w:rPr>
          <w:rFonts w:cs="Times New Roman"/>
        </w:rPr>
        <w:t>Gielen</w:t>
      </w:r>
      <w:proofErr w:type="spellEnd"/>
      <w:r w:rsidRPr="002A55CC">
        <w:rPr>
          <w:rFonts w:cs="Times New Roman"/>
        </w:rPr>
        <w:t xml:space="preserve"> has proven before to be very conscious of these problems.</w:t>
      </w:r>
      <w:r w:rsidRPr="00B313A6">
        <w:t xml:space="preserve"> </w:t>
      </w:r>
      <w:r w:rsidRPr="00C32ED3">
        <w:rPr>
          <w:lang w:val="nl-NL"/>
        </w:rPr>
        <w:t xml:space="preserve">See, for example, Pascal Gielen, </w:t>
      </w:r>
      <w:r w:rsidRPr="00C32ED3">
        <w:rPr>
          <w:i/>
          <w:lang w:val="nl-NL"/>
        </w:rPr>
        <w:t>Repressief Liberalisme: Opstellen over creatieve arbeid, politiek en kunst</w:t>
      </w:r>
      <w:r w:rsidRPr="00C32ED3">
        <w:rPr>
          <w:lang w:val="nl-NL"/>
        </w:rPr>
        <w:t xml:space="preserve"> (Amsterdam: </w:t>
      </w:r>
      <w:proofErr w:type="spellStart"/>
      <w:r w:rsidRPr="00C32ED3">
        <w:rPr>
          <w:lang w:val="nl-NL"/>
        </w:rPr>
        <w:t>Valiz</w:t>
      </w:r>
      <w:proofErr w:type="spellEnd"/>
      <w:r w:rsidRPr="00C32ED3">
        <w:rPr>
          <w:lang w:val="nl-NL"/>
        </w:rPr>
        <w:t>, 2013).</w:t>
      </w:r>
    </w:p>
  </w:footnote>
  <w:footnote w:id="35">
    <w:p w14:paraId="637F2345"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Kerstin </w:t>
      </w:r>
      <w:proofErr w:type="spellStart"/>
      <w:r w:rsidRPr="002A55CC">
        <w:rPr>
          <w:rFonts w:cs="Times New Roman"/>
        </w:rPr>
        <w:t>Jacobsson</w:t>
      </w:r>
      <w:proofErr w:type="spellEnd"/>
      <w:r w:rsidRPr="002A55CC">
        <w:rPr>
          <w:rFonts w:cs="Times New Roman"/>
        </w:rPr>
        <w:t xml:space="preserve">, ‘The Development of Urban Movements in Central and Eastern Europe,’ in </w:t>
      </w:r>
      <w:r w:rsidRPr="002A55CC">
        <w:rPr>
          <w:rFonts w:cs="Times New Roman"/>
          <w:i/>
        </w:rPr>
        <w:t xml:space="preserve">Urban Grassroots Movements in Central and Eastern Europe, </w:t>
      </w:r>
      <w:r w:rsidRPr="002A55CC">
        <w:rPr>
          <w:rFonts w:cs="Times New Roman"/>
        </w:rPr>
        <w:t xml:space="preserve">Kerstin </w:t>
      </w:r>
      <w:proofErr w:type="spellStart"/>
      <w:r w:rsidRPr="002A55CC">
        <w:rPr>
          <w:rFonts w:cs="Times New Roman"/>
        </w:rPr>
        <w:t>Jacobsson</w:t>
      </w:r>
      <w:proofErr w:type="spellEnd"/>
      <w:r w:rsidRPr="002A55CC">
        <w:rPr>
          <w:rFonts w:cs="Times New Roman"/>
        </w:rPr>
        <w:t>, ed. (New York: Routledge, 2016), 4.</w:t>
      </w:r>
    </w:p>
  </w:footnote>
  <w:footnote w:id="36">
    <w:p w14:paraId="1F78EEF3"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Irit</w:t>
      </w:r>
      <w:proofErr w:type="spellEnd"/>
      <w:r w:rsidRPr="002A55CC">
        <w:rPr>
          <w:rFonts w:cs="Times New Roman"/>
        </w:rPr>
        <w:t xml:space="preserve"> Rogoff, ‘From Criticism to Critique to Criticality,’ </w:t>
      </w:r>
      <w:r w:rsidRPr="002A55CC">
        <w:rPr>
          <w:rFonts w:cs="Times New Roman"/>
          <w:i/>
        </w:rPr>
        <w:t xml:space="preserve">European Institute for Progressive Cultural Policies, </w:t>
      </w:r>
      <w:r w:rsidRPr="002A55CC">
        <w:rPr>
          <w:rFonts w:cs="Times New Roman"/>
        </w:rPr>
        <w:t xml:space="preserve">January 2003, </w:t>
      </w:r>
      <w:hyperlink r:id="rId6" w:history="1">
        <w:r w:rsidRPr="002A55CC">
          <w:rPr>
            <w:rStyle w:val="Hyperlink"/>
            <w:rFonts w:cs="Times New Roman"/>
          </w:rPr>
          <w:t>http://eipcp.net/transversal/0806/rogoff1/en</w:t>
        </w:r>
      </w:hyperlink>
      <w:r w:rsidRPr="002A55CC">
        <w:rPr>
          <w:rFonts w:cs="Times New Roman"/>
        </w:rPr>
        <w:t>.</w:t>
      </w:r>
    </w:p>
  </w:footnote>
  <w:footnote w:id="37">
    <w:p w14:paraId="7D73B4CB"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See, for instance, Wendy Brown, </w:t>
      </w:r>
      <w:r w:rsidRPr="002A55CC">
        <w:rPr>
          <w:rFonts w:cs="Times New Roman"/>
          <w:i/>
        </w:rPr>
        <w:t xml:space="preserve">Undoing the Demos: Neoliberalism’s Stealth Revolution </w:t>
      </w:r>
      <w:r w:rsidRPr="002A55CC">
        <w:rPr>
          <w:rFonts w:cs="Times New Roman"/>
        </w:rPr>
        <w:t>(London and New York: The MIT Press, 2015).</w:t>
      </w:r>
    </w:p>
  </w:footnote>
  <w:footnote w:id="38">
    <w:p w14:paraId="5AEBCBC0" w14:textId="77777777" w:rsidR="0014526D" w:rsidRDefault="0014526D" w:rsidP="004D66AA">
      <w:pPr>
        <w:pStyle w:val="FootnoteText"/>
        <w:spacing w:line="240" w:lineRule="auto"/>
      </w:pPr>
      <w:r>
        <w:rPr>
          <w:rStyle w:val="FootnoteReference"/>
        </w:rPr>
        <w:footnoteRef/>
      </w:r>
      <w:r>
        <w:t xml:space="preserve"> See ‘Precarization’ in the introduction of this book for my elaboration of ‘governmental precarization’ as well as the other three dimensions of precarity as distinguished by </w:t>
      </w:r>
      <w:proofErr w:type="spellStart"/>
      <w:r>
        <w:t>Lorey</w:t>
      </w:r>
      <w:proofErr w:type="spellEnd"/>
      <w:r>
        <w:t>.</w:t>
      </w:r>
    </w:p>
  </w:footnote>
  <w:footnote w:id="39">
    <w:p w14:paraId="1F383705" w14:textId="7E7763E3" w:rsidR="0014526D" w:rsidRDefault="0014526D">
      <w:pPr>
        <w:pStyle w:val="FootnoteText"/>
      </w:pPr>
      <w:r>
        <w:rPr>
          <w:rStyle w:val="FootnoteReference"/>
        </w:rPr>
        <w:footnoteRef/>
      </w:r>
      <w:r>
        <w:t xml:space="preserve"> Institutional culture in Croatia is highly precarious in its own right, but that’s off-topic for now.</w:t>
      </w:r>
    </w:p>
  </w:footnote>
  <w:footnote w:id="40">
    <w:p w14:paraId="22F47645" w14:textId="42153FD9"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Medak, interview </w:t>
      </w:r>
      <w:r>
        <w:rPr>
          <w:rFonts w:cs="Times New Roman"/>
        </w:rPr>
        <w:t>b</w:t>
      </w:r>
      <w:r w:rsidRPr="002A55CC">
        <w:rPr>
          <w:rFonts w:cs="Times New Roman"/>
        </w:rPr>
        <w:t>y author, 29 March 2018.</w:t>
      </w:r>
    </w:p>
  </w:footnote>
  <w:footnote w:id="41">
    <w:p w14:paraId="1769EFAA" w14:textId="77777777" w:rsidR="0014526D" w:rsidRDefault="0014526D" w:rsidP="004D66AA">
      <w:pPr>
        <w:pStyle w:val="FootnoteText"/>
        <w:spacing w:line="240" w:lineRule="auto"/>
      </w:pPr>
      <w:r>
        <w:rPr>
          <w:rStyle w:val="FootnoteReference"/>
        </w:rPr>
        <w:footnoteRef/>
      </w:r>
      <w:r>
        <w:t xml:space="preserve"> </w:t>
      </w:r>
      <w:proofErr w:type="spellStart"/>
      <w:r>
        <w:t>Vidović</w:t>
      </w:r>
      <w:proofErr w:type="spellEnd"/>
      <w:r>
        <w:t>, interview by author, 9 April 2018.</w:t>
      </w:r>
    </w:p>
  </w:footnote>
  <w:footnote w:id="42">
    <w:p w14:paraId="561C01E2" w14:textId="453FE99C"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This Foucauldian genealogy of Westphalian power does not apply to Croatia </w:t>
      </w:r>
      <w:r>
        <w:rPr>
          <w:rFonts w:cs="Times New Roman"/>
        </w:rPr>
        <w:t>to an exact degree</w:t>
      </w:r>
      <w:r w:rsidRPr="002A55CC">
        <w:rPr>
          <w:rFonts w:cs="Times New Roman"/>
        </w:rPr>
        <w:t>, since Croatia was never a colonial power. Enlightenment ideals and the idea of a sovereign citizenry collected in a nation-state were imported to Balkan countries by local elites educated in Western Europe in the late 18</w:t>
      </w:r>
      <w:r w:rsidRPr="002A55CC">
        <w:rPr>
          <w:rFonts w:cs="Times New Roman"/>
          <w:vertAlign w:val="superscript"/>
        </w:rPr>
        <w:t>th</w:t>
      </w:r>
      <w:r w:rsidRPr="002A55CC">
        <w:rPr>
          <w:rFonts w:cs="Times New Roman"/>
        </w:rPr>
        <w:t xml:space="preserve"> and early 19</w:t>
      </w:r>
      <w:r w:rsidRPr="002A55CC">
        <w:rPr>
          <w:rFonts w:cs="Times New Roman"/>
          <w:vertAlign w:val="superscript"/>
        </w:rPr>
        <w:t>th</w:t>
      </w:r>
      <w:r w:rsidRPr="002A55CC">
        <w:rPr>
          <w:rFonts w:cs="Times New Roman"/>
        </w:rPr>
        <w:t xml:space="preserve"> centuries. Nonetheless, the contemporary consequences of the history of pastoral Westphalian power are, I believe, very similar in Croatia. For a detailed account on the rise of Enlightenment ideals in the Central-Eastern European region, see: Mark </w:t>
      </w:r>
      <w:proofErr w:type="spellStart"/>
      <w:r w:rsidRPr="002A55CC">
        <w:rPr>
          <w:rFonts w:cs="Times New Roman"/>
        </w:rPr>
        <w:t>Mazower</w:t>
      </w:r>
      <w:proofErr w:type="spellEnd"/>
      <w:r w:rsidRPr="002A55CC">
        <w:rPr>
          <w:rFonts w:cs="Times New Roman"/>
        </w:rPr>
        <w:t xml:space="preserve">, </w:t>
      </w:r>
      <w:r w:rsidRPr="002A55CC">
        <w:rPr>
          <w:rFonts w:cs="Times New Roman"/>
          <w:i/>
        </w:rPr>
        <w:t xml:space="preserve">The Balkans: A Short History </w:t>
      </w:r>
      <w:r w:rsidRPr="002A55CC">
        <w:rPr>
          <w:rFonts w:cs="Times New Roman"/>
        </w:rPr>
        <w:t>(New York: The Modern Library, 2000).</w:t>
      </w:r>
    </w:p>
  </w:footnote>
  <w:footnote w:id="43">
    <w:p w14:paraId="0B810CA1"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Lorey</w:t>
      </w:r>
      <w:proofErr w:type="spellEnd"/>
      <w:r w:rsidRPr="002A55CC">
        <w:rPr>
          <w:rFonts w:cs="Times New Roman"/>
        </w:rPr>
        <w:t xml:space="preserve">, </w:t>
      </w:r>
      <w:r w:rsidRPr="002A55CC">
        <w:rPr>
          <w:rFonts w:cs="Times New Roman"/>
          <w:i/>
        </w:rPr>
        <w:t xml:space="preserve">State of Insecurity, </w:t>
      </w:r>
      <w:r w:rsidRPr="002A55CC">
        <w:rPr>
          <w:rFonts w:cs="Times New Roman"/>
        </w:rPr>
        <w:t>14-16.</w:t>
      </w:r>
    </w:p>
  </w:footnote>
  <w:footnote w:id="44">
    <w:p w14:paraId="70CE2193" w14:textId="77777777" w:rsidR="0014526D" w:rsidRDefault="0014526D" w:rsidP="004D66AA">
      <w:pPr>
        <w:pStyle w:val="FootnoteText"/>
        <w:spacing w:line="240" w:lineRule="auto"/>
      </w:pPr>
      <w:r>
        <w:rPr>
          <w:rStyle w:val="FootnoteReference"/>
        </w:rPr>
        <w:footnoteRef/>
      </w:r>
      <w:r>
        <w:t xml:space="preserve"> Silvia Federici, ‘Feminism and the Politics of the Commons,’ </w:t>
      </w:r>
      <w:r>
        <w:rPr>
          <w:i/>
        </w:rPr>
        <w:t xml:space="preserve">The Commoner, </w:t>
      </w:r>
      <w:hyperlink r:id="rId7" w:history="1">
        <w:r w:rsidRPr="00157A2F">
          <w:rPr>
            <w:rStyle w:val="Hyperlink"/>
          </w:rPr>
          <w:t>http://www.commoner.org.uk/wp-content/uploads/2011/01/federici-feminism-and-the-politics-of-commons.pdf</w:t>
        </w:r>
      </w:hyperlink>
      <w:r w:rsidRPr="00157A2F">
        <w:t xml:space="preserve">, </w:t>
      </w:r>
      <w:r>
        <w:t>accessed 11 Mach 2019.</w:t>
      </w:r>
    </w:p>
  </w:footnote>
  <w:footnote w:id="45">
    <w:p w14:paraId="2EEB013C" w14:textId="77777777" w:rsidR="0014526D" w:rsidRPr="00157A2F" w:rsidRDefault="0014526D" w:rsidP="004D66AA">
      <w:pPr>
        <w:pStyle w:val="FootnoteText"/>
        <w:spacing w:line="240" w:lineRule="auto"/>
      </w:pPr>
      <w:r>
        <w:rPr>
          <w:rStyle w:val="FootnoteReference"/>
        </w:rPr>
        <w:footnoteRef/>
      </w:r>
      <w:r>
        <w:t xml:space="preserve"> Federici, ‘Feminism and the Politics of the Commons.’</w:t>
      </w:r>
    </w:p>
  </w:footnote>
  <w:footnote w:id="46">
    <w:p w14:paraId="089B25F4" w14:textId="77777777" w:rsidR="0014526D" w:rsidRPr="00157A2F" w:rsidRDefault="0014526D" w:rsidP="004D66AA">
      <w:pPr>
        <w:pStyle w:val="FootnoteText"/>
        <w:spacing w:line="240" w:lineRule="auto"/>
      </w:pPr>
      <w:r>
        <w:rPr>
          <w:rStyle w:val="FootnoteReference"/>
        </w:rPr>
        <w:footnoteRef/>
      </w:r>
      <w:r>
        <w:t xml:space="preserve"> Federici, ‘Feminism and the Politics of the Commons.’</w:t>
      </w:r>
    </w:p>
  </w:footnote>
  <w:footnote w:id="47">
    <w:p w14:paraId="430BBC3C" w14:textId="77777777" w:rsidR="0014526D" w:rsidRPr="00072BCD" w:rsidRDefault="0014526D" w:rsidP="004D66AA">
      <w:pPr>
        <w:pStyle w:val="FootnoteText"/>
        <w:spacing w:line="240" w:lineRule="auto"/>
      </w:pPr>
      <w:r>
        <w:rPr>
          <w:rStyle w:val="FootnoteReference"/>
        </w:rPr>
        <w:footnoteRef/>
      </w:r>
      <w:r>
        <w:t xml:space="preserve"> Michael Hardt, ‘The Common in Communism,’ </w:t>
      </w:r>
      <w:r>
        <w:rPr>
          <w:i/>
        </w:rPr>
        <w:t xml:space="preserve">Rethinking Marxism, </w:t>
      </w:r>
      <w:r>
        <w:t>vol. 22, no. 3 (August 2010), 346-356.</w:t>
      </w:r>
    </w:p>
  </w:footnote>
  <w:footnote w:id="48">
    <w:p w14:paraId="34412549" w14:textId="77777777" w:rsidR="0014526D" w:rsidRPr="00B57E0E" w:rsidRDefault="0014526D" w:rsidP="004D66AA">
      <w:pPr>
        <w:pStyle w:val="FootnoteText"/>
        <w:spacing w:line="240" w:lineRule="auto"/>
      </w:pPr>
      <w:r>
        <w:rPr>
          <w:rStyle w:val="FootnoteReference"/>
        </w:rPr>
        <w:footnoteRef/>
      </w:r>
      <w:r>
        <w:t xml:space="preserve"> Michael Hardt and Antonio Negri, </w:t>
      </w:r>
      <w:r>
        <w:rPr>
          <w:i/>
          <w:iCs/>
        </w:rPr>
        <w:t xml:space="preserve">Commonwealth, </w:t>
      </w:r>
      <w:r>
        <w:t>(Harvard: Harvard UP, 2009), xiv.</w:t>
      </w:r>
    </w:p>
  </w:footnote>
  <w:footnote w:id="49">
    <w:p w14:paraId="4240330B" w14:textId="77777777" w:rsidR="0014526D" w:rsidRDefault="0014526D" w:rsidP="004D66AA">
      <w:pPr>
        <w:pStyle w:val="FootnoteText"/>
        <w:spacing w:line="240" w:lineRule="auto"/>
      </w:pPr>
      <w:r>
        <w:rPr>
          <w:rStyle w:val="FootnoteReference"/>
        </w:rPr>
        <w:footnoteRef/>
      </w:r>
      <w:r>
        <w:t xml:space="preserve"> </w:t>
      </w:r>
      <w:proofErr w:type="spellStart"/>
      <w:r w:rsidRPr="00776EE8">
        <w:t>Dockx</w:t>
      </w:r>
      <w:proofErr w:type="spellEnd"/>
      <w:r w:rsidRPr="00776EE8">
        <w:t xml:space="preserve"> </w:t>
      </w:r>
      <w:r>
        <w:t>and</w:t>
      </w:r>
      <w:r w:rsidRPr="00776EE8">
        <w:t xml:space="preserve"> </w:t>
      </w:r>
      <w:proofErr w:type="spellStart"/>
      <w:r w:rsidRPr="00776EE8">
        <w:t>Gielen</w:t>
      </w:r>
      <w:proofErr w:type="spellEnd"/>
      <w:r>
        <w:t>,</w:t>
      </w:r>
      <w:r w:rsidRPr="00776EE8">
        <w:t xml:space="preserve"> </w:t>
      </w:r>
      <w:r>
        <w:t>‘Introduction: Ideology &amp; Aesthetics of the Real,’ 55.</w:t>
      </w:r>
    </w:p>
  </w:footnote>
  <w:footnote w:id="50">
    <w:p w14:paraId="33F2F873" w14:textId="60EF7334" w:rsidR="0014526D" w:rsidRPr="0018413A" w:rsidRDefault="0014526D" w:rsidP="004D66AA">
      <w:pPr>
        <w:pStyle w:val="FootnoteText"/>
        <w:spacing w:line="240" w:lineRule="auto"/>
      </w:pPr>
      <w:r>
        <w:rPr>
          <w:rStyle w:val="FootnoteReference"/>
        </w:rPr>
        <w:footnoteRef/>
      </w:r>
      <w:r>
        <w:t xml:space="preserve"> To this end, he reportedly undertook 62 inspirational trips to Rome between 2011 and 2017.</w:t>
      </w:r>
      <w:r w:rsidRPr="0018413A">
        <w:t xml:space="preserve"> Sven </w:t>
      </w:r>
      <w:proofErr w:type="spellStart"/>
      <w:r w:rsidRPr="0018413A">
        <w:t>Mikelic</w:t>
      </w:r>
      <w:proofErr w:type="spellEnd"/>
      <w:r w:rsidRPr="0018413A">
        <w:t>, ‘</w:t>
      </w:r>
      <w:r>
        <w:rPr>
          <w:rStyle w:val="headline"/>
          <w:rFonts w:cs="Arial"/>
        </w:rPr>
        <w:t>The Zagreb Mayor’s Roman Romance Has Me Worried</w:t>
      </w:r>
      <w:r>
        <w:t xml:space="preserve">,’ </w:t>
      </w:r>
      <w:r>
        <w:rPr>
          <w:i/>
        </w:rPr>
        <w:t xml:space="preserve">Balkan Insight, </w:t>
      </w:r>
      <w:r>
        <w:t xml:space="preserve">21 May 2018, </w:t>
      </w:r>
      <w:r w:rsidRPr="0018413A">
        <w:t>https://balkaninsight.com/2018/05/22/the-zagreb-mayor-s-roman-romance-has-me-worried-05-21-2018/</w:t>
      </w:r>
      <w:r>
        <w:t>.</w:t>
      </w:r>
    </w:p>
  </w:footnote>
  <w:footnote w:id="51">
    <w:p w14:paraId="00A94F7B" w14:textId="2B35A503" w:rsidR="0014526D" w:rsidRDefault="0014526D">
      <w:pPr>
        <w:pStyle w:val="FootnoteText"/>
      </w:pPr>
      <w:r>
        <w:rPr>
          <w:rStyle w:val="FootnoteReference"/>
        </w:rPr>
        <w:footnoteRef/>
      </w:r>
      <w:r>
        <w:t xml:space="preserve"> </w:t>
      </w:r>
      <w:proofErr w:type="spellStart"/>
      <w:r w:rsidRPr="0018413A">
        <w:t>Mikelic</w:t>
      </w:r>
      <w:proofErr w:type="spellEnd"/>
      <w:r w:rsidRPr="0018413A">
        <w:t>, ‘</w:t>
      </w:r>
      <w:r>
        <w:rPr>
          <w:rStyle w:val="headline"/>
          <w:rFonts w:cs="Arial"/>
        </w:rPr>
        <w:t>The Zagreb Mayor’s Roman Romance Has Me Worried</w:t>
      </w:r>
      <w:r>
        <w:t>.’</w:t>
      </w:r>
    </w:p>
  </w:footnote>
  <w:footnote w:id="52">
    <w:p w14:paraId="0B322A40" w14:textId="77777777" w:rsidR="0014526D" w:rsidRDefault="0014526D" w:rsidP="004D66AA">
      <w:pPr>
        <w:pStyle w:val="FootnoteText"/>
        <w:spacing w:line="240" w:lineRule="auto"/>
      </w:pPr>
      <w:r>
        <w:rPr>
          <w:rStyle w:val="FootnoteReference"/>
        </w:rPr>
        <w:footnoteRef/>
      </w:r>
      <w:r>
        <w:t xml:space="preserve"> ‘</w:t>
      </w:r>
      <w:proofErr w:type="spellStart"/>
      <w:r>
        <w:t>Zagrebački</w:t>
      </w:r>
      <w:proofErr w:type="spellEnd"/>
      <w:r>
        <w:t xml:space="preserve"> </w:t>
      </w:r>
      <w:proofErr w:type="spellStart"/>
      <w:r>
        <w:t>Paromlin</w:t>
      </w:r>
      <w:proofErr w:type="spellEnd"/>
      <w:r>
        <w:t xml:space="preserve">,’ </w:t>
      </w:r>
      <w:r>
        <w:rPr>
          <w:i/>
        </w:rPr>
        <w:t>Wikipedia,</w:t>
      </w:r>
      <w:r>
        <w:t xml:space="preserve"> </w:t>
      </w:r>
      <w:hyperlink r:id="rId8" w:history="1">
        <w:r w:rsidRPr="000A7580">
          <w:rPr>
            <w:rStyle w:val="Hyperlink"/>
          </w:rPr>
          <w:t>https://hr.wikipedia.org/wiki/Zagrebački_Paromlin</w:t>
        </w:r>
      </w:hyperlink>
      <w:r>
        <w:t>, accessed 8 March 2019.</w:t>
      </w:r>
    </w:p>
  </w:footnote>
  <w:footnote w:id="53">
    <w:p w14:paraId="1E8B7DE4" w14:textId="77777777" w:rsidR="0014526D" w:rsidRPr="00F26D74" w:rsidRDefault="0014526D" w:rsidP="004D66AA">
      <w:pPr>
        <w:pStyle w:val="FootnoteText"/>
        <w:spacing w:line="240" w:lineRule="auto"/>
      </w:pPr>
      <w:r>
        <w:rPr>
          <w:rStyle w:val="FootnoteReference"/>
        </w:rPr>
        <w:footnoteRef/>
      </w:r>
      <w:r w:rsidRPr="00F26D74">
        <w:t xml:space="preserve"> ‘</w:t>
      </w:r>
      <w:proofErr w:type="spellStart"/>
      <w:r w:rsidRPr="00F26D74">
        <w:t>Nakon</w:t>
      </w:r>
      <w:proofErr w:type="spellEnd"/>
      <w:r w:rsidRPr="00F26D74">
        <w:t xml:space="preserve"> 16 </w:t>
      </w:r>
      <w:proofErr w:type="spellStart"/>
      <w:r w:rsidRPr="00F26D74">
        <w:t>Godina</w:t>
      </w:r>
      <w:proofErr w:type="spellEnd"/>
      <w:r w:rsidRPr="00F26D74">
        <w:t xml:space="preserve"> Rada </w:t>
      </w:r>
      <w:proofErr w:type="spellStart"/>
      <w:r w:rsidRPr="00F26D74">
        <w:t>Bandić</w:t>
      </w:r>
      <w:proofErr w:type="spellEnd"/>
      <w:r w:rsidRPr="00F26D74">
        <w:t xml:space="preserve"> </w:t>
      </w:r>
      <w:proofErr w:type="spellStart"/>
      <w:r w:rsidRPr="00F26D74">
        <w:t>Dobio</w:t>
      </w:r>
      <w:proofErr w:type="spellEnd"/>
      <w:r w:rsidRPr="00F26D74">
        <w:t xml:space="preserve"> </w:t>
      </w:r>
      <w:proofErr w:type="spellStart"/>
      <w:r w:rsidRPr="00F26D74">
        <w:t>Spomenik</w:t>
      </w:r>
      <w:proofErr w:type="spellEnd"/>
      <w:r w:rsidRPr="00F26D74">
        <w:t xml:space="preserve"> u </w:t>
      </w:r>
      <w:proofErr w:type="spellStart"/>
      <w:r w:rsidRPr="00F26D74">
        <w:t>Zagrebu</w:t>
      </w:r>
      <w:proofErr w:type="spellEnd"/>
      <w:r w:rsidRPr="00F26D74">
        <w:t xml:space="preserve">,’ </w:t>
      </w:r>
      <w:proofErr w:type="spellStart"/>
      <w:r w:rsidRPr="00F26D74">
        <w:rPr>
          <w:i/>
        </w:rPr>
        <w:t>IndexHR</w:t>
      </w:r>
      <w:proofErr w:type="spellEnd"/>
      <w:r>
        <w:rPr>
          <w:i/>
        </w:rPr>
        <w:t xml:space="preserve">, </w:t>
      </w:r>
      <w:r>
        <w:t xml:space="preserve">28 February 2017, </w:t>
      </w:r>
      <w:hyperlink r:id="rId9" w:history="1">
        <w:r w:rsidRPr="000A7580">
          <w:rPr>
            <w:rStyle w:val="Hyperlink"/>
          </w:rPr>
          <w:t>https://www.index.hr/vijesti/clanak/nakon-16-godina-rada-bandic-dobio-spomenik-u-gradu-zagrebu/953422.aspx</w:t>
        </w:r>
      </w:hyperlink>
      <w:r>
        <w:t>.</w:t>
      </w:r>
    </w:p>
  </w:footnote>
  <w:footnote w:id="54">
    <w:p w14:paraId="686966D9"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‘Zagreb is OURS!’, </w:t>
      </w:r>
      <w:r>
        <w:rPr>
          <w:rFonts w:cs="Times New Roman"/>
          <w:i/>
        </w:rPr>
        <w:t>Zagreb je NAŠ!</w:t>
      </w:r>
      <w:r w:rsidRPr="002A55CC">
        <w:rPr>
          <w:rFonts w:cs="Times New Roman"/>
          <w:i/>
        </w:rPr>
        <w:t xml:space="preserve"> website, </w:t>
      </w:r>
      <w:hyperlink r:id="rId10" w:history="1">
        <w:r w:rsidRPr="002A55CC">
          <w:rPr>
            <w:rStyle w:val="Hyperlink"/>
            <w:rFonts w:cs="Times New Roman"/>
          </w:rPr>
          <w:t>http://www.zagrebjenas.hr/zagreb-is-ours/</w:t>
        </w:r>
      </w:hyperlink>
      <w:r w:rsidRPr="002A55CC">
        <w:rPr>
          <w:rFonts w:cs="Times New Roman"/>
        </w:rPr>
        <w:t>, accessed 4 June 2018.</w:t>
      </w:r>
      <w:r>
        <w:rPr>
          <w:rFonts w:cs="Times New Roman"/>
        </w:rPr>
        <w:t xml:space="preserve"> For a list of the people involved here and their respective (educational) backgrounds, see </w:t>
      </w:r>
      <w:r w:rsidRPr="00F26D74">
        <w:t>‘</w:t>
      </w:r>
      <w:proofErr w:type="spellStart"/>
      <w:r w:rsidRPr="00F26D74">
        <w:t>Nakon</w:t>
      </w:r>
      <w:proofErr w:type="spellEnd"/>
      <w:r w:rsidRPr="00F26D74">
        <w:t xml:space="preserve"> 16 </w:t>
      </w:r>
      <w:proofErr w:type="spellStart"/>
      <w:r w:rsidRPr="00F26D74">
        <w:t>Godina</w:t>
      </w:r>
      <w:proofErr w:type="spellEnd"/>
      <w:r w:rsidRPr="00F26D74">
        <w:t xml:space="preserve"> Rada </w:t>
      </w:r>
      <w:proofErr w:type="spellStart"/>
      <w:r w:rsidRPr="00F26D74">
        <w:t>Bandić</w:t>
      </w:r>
      <w:proofErr w:type="spellEnd"/>
      <w:r w:rsidRPr="00F26D74">
        <w:t xml:space="preserve"> </w:t>
      </w:r>
      <w:proofErr w:type="spellStart"/>
      <w:r w:rsidRPr="00F26D74">
        <w:t>Dobio</w:t>
      </w:r>
      <w:proofErr w:type="spellEnd"/>
      <w:r w:rsidRPr="00F26D74">
        <w:t xml:space="preserve"> </w:t>
      </w:r>
      <w:proofErr w:type="spellStart"/>
      <w:r w:rsidRPr="00F26D74">
        <w:t>Spomenik</w:t>
      </w:r>
      <w:proofErr w:type="spellEnd"/>
      <w:r w:rsidRPr="00F26D74">
        <w:t xml:space="preserve"> u </w:t>
      </w:r>
      <w:proofErr w:type="spellStart"/>
      <w:r w:rsidRPr="00F26D74">
        <w:t>Zagrebu</w:t>
      </w:r>
      <w:proofErr w:type="spellEnd"/>
      <w:r>
        <w:t>.</w:t>
      </w:r>
      <w:r w:rsidRPr="00F26D74">
        <w:t>’</w:t>
      </w:r>
    </w:p>
  </w:footnote>
  <w:footnote w:id="55">
    <w:p w14:paraId="2E9B7690"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‘From Independent Cultural Work to Political Subjectivity,’ 224.</w:t>
      </w:r>
    </w:p>
  </w:footnote>
  <w:footnote w:id="56">
    <w:p w14:paraId="1D204316"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‘From Independent Cultural Work to Political Subjectivity,’ 222.</w:t>
      </w:r>
    </w:p>
  </w:footnote>
  <w:footnote w:id="57">
    <w:p w14:paraId="79BA757C"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‘Croatian Intellectuals Unite to Oust </w:t>
      </w:r>
      <w:proofErr w:type="spellStart"/>
      <w:r w:rsidRPr="002A55CC">
        <w:rPr>
          <w:rFonts w:cs="Times New Roman"/>
        </w:rPr>
        <w:t>Bandic</w:t>
      </w:r>
      <w:proofErr w:type="spellEnd"/>
      <w:r w:rsidRPr="002A55CC">
        <w:rPr>
          <w:rFonts w:cs="Times New Roman"/>
        </w:rPr>
        <w:t xml:space="preserve"> From Zagreb,’ </w:t>
      </w:r>
      <w:r w:rsidRPr="002A55CC">
        <w:rPr>
          <w:rFonts w:cs="Times New Roman"/>
          <w:i/>
        </w:rPr>
        <w:t xml:space="preserve">Balkan Insight, </w:t>
      </w:r>
      <w:r w:rsidRPr="002A55CC">
        <w:rPr>
          <w:rFonts w:cs="Times New Roman"/>
        </w:rPr>
        <w:t xml:space="preserve">6 March 2017, </w:t>
      </w:r>
      <w:hyperlink r:id="rId11" w:history="1">
        <w:r w:rsidRPr="002A55CC">
          <w:rPr>
            <w:rStyle w:val="Hyperlink"/>
            <w:rFonts w:cs="Times New Roman"/>
          </w:rPr>
          <w:t>http://www.balkaninsight.com/en/article/political-platform-fights-for-zagreb-s-depersonalisation-of-power-03-03-2017</w:t>
        </w:r>
      </w:hyperlink>
      <w:r w:rsidRPr="002A55CC">
        <w:rPr>
          <w:rFonts w:cs="Times New Roman"/>
        </w:rPr>
        <w:t xml:space="preserve">. </w:t>
      </w:r>
    </w:p>
  </w:footnote>
  <w:footnote w:id="58">
    <w:p w14:paraId="013A15BB"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‘From Independent Cultural Work to Political Subjectivity,’ 207-230.</w:t>
      </w:r>
    </w:p>
  </w:footnote>
  <w:footnote w:id="59">
    <w:p w14:paraId="2C6047D4"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Dietachmair</w:t>
      </w:r>
      <w:proofErr w:type="spellEnd"/>
      <w:r w:rsidRPr="002A55CC">
        <w:rPr>
          <w:rFonts w:cs="Times New Roman"/>
        </w:rPr>
        <w:t>, ‘From Independent Cultural Work to Political Subjectivity,’ 222.</w:t>
      </w:r>
    </w:p>
  </w:footnote>
  <w:footnote w:id="60">
    <w:p w14:paraId="04B05FE5" w14:textId="6D6C8DA1"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r>
        <w:rPr>
          <w:rFonts w:cs="Times New Roman"/>
        </w:rPr>
        <w:t xml:space="preserve">Medak elaborated that the model was adopted </w:t>
      </w:r>
      <w:r>
        <w:t xml:space="preserve">‘following the </w:t>
      </w:r>
      <w:proofErr w:type="spellStart"/>
      <w:r>
        <w:t>municipalist</w:t>
      </w:r>
      <w:proofErr w:type="spellEnd"/>
      <w:r>
        <w:t xml:space="preserve"> methods that we have seen being successfully developed and put in practice in Spain’.</w:t>
      </w:r>
      <w:r w:rsidRPr="002F397E">
        <w:rPr>
          <w:rFonts w:cs="Times New Roman"/>
        </w:rPr>
        <w:t xml:space="preserve"> </w:t>
      </w:r>
      <w:proofErr w:type="spellStart"/>
      <w:r w:rsidRPr="002A55CC">
        <w:rPr>
          <w:rFonts w:cs="Times New Roman"/>
        </w:rPr>
        <w:t>Dietachmair</w:t>
      </w:r>
      <w:proofErr w:type="spellEnd"/>
      <w:r w:rsidRPr="002A55CC">
        <w:rPr>
          <w:rFonts w:cs="Times New Roman"/>
        </w:rPr>
        <w:t>, ‘From Independent Cultural Work to Political Subjectivity,’ 223.</w:t>
      </w:r>
    </w:p>
  </w:footnote>
  <w:footnote w:id="61">
    <w:p w14:paraId="7D5B84EE" w14:textId="6F13ACE9" w:rsidR="0014526D" w:rsidRDefault="0014526D" w:rsidP="004D66AA">
      <w:pPr>
        <w:pStyle w:val="FootnoteText"/>
        <w:spacing w:line="240" w:lineRule="auto"/>
      </w:pPr>
      <w:r>
        <w:rPr>
          <w:rStyle w:val="FootnoteReference"/>
        </w:rPr>
        <w:footnoteRef/>
      </w:r>
      <w:r>
        <w:t xml:space="preserve"> Jodi Dean, </w:t>
      </w:r>
      <w:r>
        <w:rPr>
          <w:i/>
        </w:rPr>
        <w:t xml:space="preserve">Crowds and Party </w:t>
      </w:r>
      <w:r>
        <w:t xml:space="preserve">(London and New York: Verso, 2016). I find Dean’s well-formulated theorizations about the state of today’s left and its political ineffectiveness helpful. However, I do </w:t>
      </w:r>
      <w:r w:rsidRPr="00D201F9">
        <w:rPr>
          <w:i/>
        </w:rPr>
        <w:t>not</w:t>
      </w:r>
      <w:r>
        <w:t xml:space="preserve"> subscribe to Dean’s view that the only viable and right solution to the question is a global, exclusive, monopoly-holding Communist Party which uses propaganda and ideological suppression to stigmatize, divide, and disempower political opponents.</w:t>
      </w:r>
    </w:p>
  </w:footnote>
  <w:footnote w:id="62">
    <w:p w14:paraId="3B079184" w14:textId="77777777" w:rsidR="0014526D" w:rsidRPr="00E2408A" w:rsidRDefault="0014526D" w:rsidP="004D66AA">
      <w:pPr>
        <w:pStyle w:val="FootnoteText"/>
        <w:spacing w:line="240" w:lineRule="auto"/>
      </w:pPr>
      <w:r>
        <w:rPr>
          <w:rStyle w:val="FootnoteReference"/>
        </w:rPr>
        <w:footnoteRef/>
      </w:r>
      <w:r>
        <w:t xml:space="preserve"> Dean, </w:t>
      </w:r>
      <w:r>
        <w:rPr>
          <w:i/>
        </w:rPr>
        <w:t xml:space="preserve">Crowds and Party, </w:t>
      </w:r>
      <w:r>
        <w:t>255-256.</w:t>
      </w:r>
    </w:p>
  </w:footnote>
  <w:footnote w:id="63">
    <w:p w14:paraId="2C66382A" w14:textId="77777777" w:rsidR="0014526D" w:rsidRDefault="0014526D" w:rsidP="004D66AA">
      <w:pPr>
        <w:pStyle w:val="FootnoteText"/>
        <w:spacing w:line="240" w:lineRule="auto"/>
      </w:pPr>
      <w:r>
        <w:rPr>
          <w:rStyle w:val="FootnoteReference"/>
        </w:rPr>
        <w:footnoteRef/>
      </w:r>
      <w:r>
        <w:t xml:space="preserve"> Dean, </w:t>
      </w:r>
      <w:r>
        <w:rPr>
          <w:i/>
        </w:rPr>
        <w:t xml:space="preserve">Crowds and Party, </w:t>
      </w:r>
      <w:r>
        <w:t>282-283.</w:t>
      </w:r>
    </w:p>
  </w:footnote>
  <w:footnote w:id="64">
    <w:p w14:paraId="68857A79"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Minna </w:t>
      </w:r>
      <w:proofErr w:type="spellStart"/>
      <w:r w:rsidRPr="002A55CC">
        <w:rPr>
          <w:rFonts w:cs="Times New Roman"/>
        </w:rPr>
        <w:t>Henriksson</w:t>
      </w:r>
      <w:proofErr w:type="spellEnd"/>
      <w:r w:rsidRPr="002A55CC">
        <w:rPr>
          <w:rFonts w:cs="Times New Roman"/>
        </w:rPr>
        <w:t xml:space="preserve">, </w:t>
      </w:r>
      <w:r w:rsidRPr="002A55CC">
        <w:rPr>
          <w:rFonts w:cs="Times New Roman"/>
          <w:i/>
        </w:rPr>
        <w:t xml:space="preserve">Zagreb Notes </w:t>
      </w:r>
      <w:r w:rsidRPr="002A55CC">
        <w:rPr>
          <w:rFonts w:cs="Times New Roman"/>
        </w:rPr>
        <w:t>(2006)</w:t>
      </w:r>
      <w:r w:rsidRPr="002A55CC">
        <w:rPr>
          <w:rFonts w:cs="Times New Roman"/>
          <w:i/>
        </w:rPr>
        <w:t xml:space="preserve">, </w:t>
      </w:r>
      <w:r w:rsidRPr="002A55CC">
        <w:rPr>
          <w:rFonts w:cs="Times New Roman"/>
        </w:rPr>
        <w:t xml:space="preserve">drawing on wall, reproduced on paper 70 x 100 cm, </w:t>
      </w:r>
      <w:hyperlink r:id="rId12" w:history="1">
        <w:r w:rsidRPr="002A55CC">
          <w:rPr>
            <w:rStyle w:val="Hyperlink"/>
            <w:rFonts w:cs="Times New Roman"/>
          </w:rPr>
          <w:t>http://minnahenriksson.com/wp-content/uploads/2012/05/zagreb-notes-original.jpg</w:t>
        </w:r>
      </w:hyperlink>
      <w:r w:rsidRPr="002A55CC">
        <w:rPr>
          <w:rFonts w:cs="Times New Roman"/>
        </w:rPr>
        <w:t>.</w:t>
      </w:r>
    </w:p>
  </w:footnote>
  <w:footnote w:id="65">
    <w:p w14:paraId="63B85E47" w14:textId="77777777" w:rsidR="0014526D" w:rsidRPr="004F160A" w:rsidRDefault="0014526D" w:rsidP="004D66AA">
      <w:pPr>
        <w:pStyle w:val="FootnoteText"/>
        <w:spacing w:line="240" w:lineRule="auto"/>
        <w:rPr>
          <w:rFonts w:cs="Times New Roman"/>
          <w:iCs/>
        </w:rPr>
      </w:pPr>
      <w:r w:rsidRPr="002A55CC">
        <w:rPr>
          <w:rStyle w:val="FootnoteReference"/>
          <w:rFonts w:cs="Times New Roman"/>
        </w:rPr>
        <w:footnoteRef/>
      </w:r>
      <w:r w:rsidRPr="002A55CC">
        <w:rPr>
          <w:rFonts w:cs="Times New Roman"/>
        </w:rPr>
        <w:t xml:space="preserve"> </w:t>
      </w:r>
      <w:proofErr w:type="spellStart"/>
      <w:r w:rsidRPr="002A55CC">
        <w:rPr>
          <w:rFonts w:cs="Times New Roman"/>
        </w:rPr>
        <w:t>Henriksson</w:t>
      </w:r>
      <w:proofErr w:type="spellEnd"/>
      <w:r w:rsidRPr="002A55CC">
        <w:rPr>
          <w:rFonts w:cs="Times New Roman"/>
        </w:rPr>
        <w:t xml:space="preserve">, </w:t>
      </w:r>
      <w:r w:rsidRPr="002A55CC">
        <w:rPr>
          <w:rFonts w:cs="Times New Roman"/>
          <w:i/>
        </w:rPr>
        <w:t>Zagreb Notes</w:t>
      </w:r>
      <w:r>
        <w:rPr>
          <w:rFonts w:cs="Times New Roman"/>
          <w:i/>
        </w:rPr>
        <w:t>.</w:t>
      </w:r>
    </w:p>
  </w:footnote>
  <w:footnote w:id="66">
    <w:p w14:paraId="3305C055" w14:textId="77777777" w:rsidR="0014526D" w:rsidRPr="002A55CC" w:rsidRDefault="0014526D" w:rsidP="004D66A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Buljević, interview by author, 15 March 2018.</w:t>
      </w:r>
    </w:p>
  </w:footnote>
  <w:footnote w:id="67">
    <w:p w14:paraId="7EB03DFD" w14:textId="77777777" w:rsidR="0014526D" w:rsidRDefault="0014526D" w:rsidP="004D66AA">
      <w:pPr>
        <w:pStyle w:val="FootnoteText"/>
        <w:spacing w:line="240" w:lineRule="auto"/>
      </w:pPr>
      <w:r>
        <w:rPr>
          <w:rStyle w:val="FootnoteReference"/>
        </w:rPr>
        <w:footnoteRef/>
      </w:r>
      <w:r>
        <w:t xml:space="preserve"> Milat, interview by author, 8 March 2018</w:t>
      </w:r>
    </w:p>
  </w:footnote>
  <w:footnote w:id="68">
    <w:p w14:paraId="4A470D31" w14:textId="77777777" w:rsidR="0014526D" w:rsidRDefault="0014526D" w:rsidP="004D66AA">
      <w:pPr>
        <w:pStyle w:val="FootnoteText"/>
        <w:spacing w:line="240" w:lineRule="auto"/>
      </w:pPr>
      <w:r>
        <w:rPr>
          <w:rStyle w:val="FootnoteReference"/>
        </w:rPr>
        <w:footnoteRef/>
      </w:r>
      <w:r>
        <w:t xml:space="preserve"> Medak, interview by author, 29 March 2018.</w:t>
      </w:r>
    </w:p>
  </w:footnote>
  <w:footnote w:id="69">
    <w:p w14:paraId="22D1FB6D" w14:textId="77777777" w:rsidR="0014526D" w:rsidRDefault="0014526D" w:rsidP="004D66AA">
      <w:pPr>
        <w:pStyle w:val="FootnoteText"/>
        <w:spacing w:line="240" w:lineRule="auto"/>
      </w:pPr>
      <w:r>
        <w:rPr>
          <w:rStyle w:val="FootnoteReference"/>
        </w:rPr>
        <w:footnoteRef/>
      </w:r>
      <w:r>
        <w:t xml:space="preserve"> </w:t>
      </w:r>
      <w:r w:rsidRPr="002A55CC">
        <w:rPr>
          <w:rFonts w:cs="Times New Roman"/>
        </w:rPr>
        <w:t>Medak, interview by author, 29 March 2018.</w:t>
      </w:r>
    </w:p>
  </w:footnote>
  <w:footnote w:id="70">
    <w:p w14:paraId="6CA74A47" w14:textId="77777777" w:rsidR="0014526D" w:rsidRDefault="0014526D" w:rsidP="004D66AA">
      <w:pPr>
        <w:pStyle w:val="FootnoteText"/>
        <w:spacing w:line="240" w:lineRule="auto"/>
      </w:pPr>
      <w:r>
        <w:rPr>
          <w:rStyle w:val="FootnoteReference"/>
        </w:rPr>
        <w:footnoteRef/>
      </w:r>
      <w:r>
        <w:t xml:space="preserve"> </w:t>
      </w:r>
      <w:proofErr w:type="spellStart"/>
      <w:r>
        <w:t>Ćurlin</w:t>
      </w:r>
      <w:proofErr w:type="spellEnd"/>
      <w:r>
        <w:t>, interview by author, 25 May 2018.</w:t>
      </w:r>
    </w:p>
  </w:footnote>
  <w:footnote w:id="71">
    <w:p w14:paraId="79825FAA" w14:textId="77777777" w:rsidR="0014526D" w:rsidRDefault="0014526D" w:rsidP="00B6742A">
      <w:pPr>
        <w:pStyle w:val="FootnoteText"/>
        <w:spacing w:line="240" w:lineRule="auto"/>
      </w:pPr>
      <w:r>
        <w:rPr>
          <w:rStyle w:val="FootnoteReference"/>
        </w:rPr>
        <w:footnoteRef/>
      </w:r>
      <w:r>
        <w:t xml:space="preserve"> The places most welcoming to progressive or alternative research are student art history magazines and the student conferences held yearly in Zagreb, Split, Rijeka, and Belgrade, amongst other places. It’s almost like under Yugoslav socialism, even though the dominant taste has changed from modernism to traditionalism. Maja </w:t>
      </w:r>
      <w:proofErr w:type="spellStart"/>
      <w:r>
        <w:t>Flajsig</w:t>
      </w:r>
      <w:proofErr w:type="spellEnd"/>
      <w:r>
        <w:t>, interview by author, audio-recorded interview, Kino Europa, 12 March 2018.</w:t>
      </w:r>
    </w:p>
  </w:footnote>
  <w:footnote w:id="72">
    <w:p w14:paraId="199CE762" w14:textId="77777777" w:rsidR="0014526D" w:rsidRDefault="0014526D" w:rsidP="00B6742A">
      <w:pPr>
        <w:pStyle w:val="FootnoteText"/>
        <w:spacing w:line="240" w:lineRule="auto"/>
      </w:pPr>
      <w:r>
        <w:rPr>
          <w:rStyle w:val="FootnoteReference"/>
        </w:rPr>
        <w:footnoteRef/>
      </w:r>
      <w:r>
        <w:t xml:space="preserve"> </w:t>
      </w:r>
      <w:proofErr w:type="spellStart"/>
      <w:r>
        <w:t>Flajsig</w:t>
      </w:r>
      <w:proofErr w:type="spellEnd"/>
      <w:r>
        <w:t>, interview by author, 12 March 2018.</w:t>
      </w:r>
    </w:p>
  </w:footnote>
  <w:footnote w:id="73">
    <w:p w14:paraId="3365605C" w14:textId="77777777" w:rsidR="0014526D" w:rsidRDefault="0014526D" w:rsidP="00B6742A">
      <w:pPr>
        <w:pStyle w:val="FootnoteText"/>
        <w:spacing w:line="240" w:lineRule="auto"/>
      </w:pPr>
      <w:r>
        <w:rPr>
          <w:rStyle w:val="FootnoteReference"/>
        </w:rPr>
        <w:footnoteRef/>
      </w:r>
      <w:r>
        <w:t xml:space="preserve"> </w:t>
      </w:r>
      <w:proofErr w:type="spellStart"/>
      <w:r>
        <w:t>Ćulrin</w:t>
      </w:r>
      <w:proofErr w:type="spellEnd"/>
      <w:r>
        <w:t>, interview by author, 25 May 2018.</w:t>
      </w:r>
    </w:p>
  </w:footnote>
  <w:footnote w:id="74">
    <w:p w14:paraId="532E8762" w14:textId="77777777" w:rsidR="0014526D" w:rsidRDefault="0014526D" w:rsidP="00B6742A">
      <w:pPr>
        <w:pStyle w:val="FootnoteText"/>
        <w:spacing w:line="240" w:lineRule="auto"/>
      </w:pPr>
      <w:r>
        <w:rPr>
          <w:rStyle w:val="FootnoteReference"/>
        </w:rPr>
        <w:footnoteRef/>
      </w:r>
      <w:r>
        <w:t xml:space="preserve"> </w:t>
      </w:r>
      <w:proofErr w:type="spellStart"/>
      <w:r>
        <w:t>Ćulrin</w:t>
      </w:r>
      <w:proofErr w:type="spellEnd"/>
      <w:r>
        <w:t>, interview by author, 25 May 2018.</w:t>
      </w:r>
    </w:p>
  </w:footnote>
  <w:footnote w:id="75">
    <w:p w14:paraId="63B69DD8" w14:textId="77777777" w:rsidR="0014526D" w:rsidRDefault="0014526D" w:rsidP="00B6742A">
      <w:pPr>
        <w:pStyle w:val="FootnoteText"/>
      </w:pPr>
      <w:r>
        <w:rPr>
          <w:rStyle w:val="FootnoteReference"/>
        </w:rPr>
        <w:footnoteRef/>
      </w:r>
      <w:r>
        <w:t xml:space="preserve"> </w:t>
      </w:r>
      <w:proofErr w:type="spellStart"/>
      <w:r>
        <w:t>Sunčica</w:t>
      </w:r>
      <w:proofErr w:type="spellEnd"/>
      <w:r>
        <w:t xml:space="preserve"> </w:t>
      </w:r>
      <w:proofErr w:type="spellStart"/>
      <w:r>
        <w:t>Ostoić</w:t>
      </w:r>
      <w:proofErr w:type="spellEnd"/>
      <w:r>
        <w:t>, interview by author, 12 June 2019.</w:t>
      </w:r>
    </w:p>
  </w:footnote>
  <w:footnote w:id="76">
    <w:p w14:paraId="3B0C8BE6" w14:textId="5D24C379" w:rsidR="0014526D" w:rsidRDefault="0014526D" w:rsidP="00B6742A">
      <w:pPr>
        <w:pStyle w:val="FootnoteText"/>
        <w:spacing w:line="240" w:lineRule="auto"/>
      </w:pPr>
      <w:r>
        <w:rPr>
          <w:rStyle w:val="FootnoteReference"/>
        </w:rPr>
        <w:footnoteRef/>
      </w:r>
      <w:r>
        <w:t xml:space="preserve"> For Greta’s official website and program, see: </w:t>
      </w:r>
      <w:r w:rsidRPr="00D3148F">
        <w:t>http://greta.hr/en/</w:t>
      </w:r>
      <w:r>
        <w:t>.</w:t>
      </w:r>
    </w:p>
  </w:footnote>
  <w:footnote w:id="77">
    <w:p w14:paraId="6B5FD377" w14:textId="77777777" w:rsidR="0014526D" w:rsidRDefault="0014526D" w:rsidP="00B6742A">
      <w:pPr>
        <w:pStyle w:val="FootnoteText"/>
        <w:spacing w:line="240" w:lineRule="auto"/>
      </w:pPr>
      <w:r>
        <w:rPr>
          <w:rStyle w:val="FootnoteReference"/>
        </w:rPr>
        <w:footnoteRef/>
      </w:r>
      <w:r>
        <w:t xml:space="preserve"> Conceptual artist and curator Slaven </w:t>
      </w:r>
      <w:proofErr w:type="spellStart"/>
      <w:r>
        <w:t>Tolj</w:t>
      </w:r>
      <w:proofErr w:type="spellEnd"/>
      <w:r>
        <w:t xml:space="preserve"> </w:t>
      </w:r>
      <w:proofErr w:type="gramStart"/>
      <w:r>
        <w:t>was</w:t>
      </w:r>
      <w:proofErr w:type="gramEnd"/>
      <w:r>
        <w:t xml:space="preserve"> the director of </w:t>
      </w:r>
      <w:proofErr w:type="spellStart"/>
      <w:r>
        <w:t>Atelijeri</w:t>
      </w:r>
      <w:proofErr w:type="spellEnd"/>
      <w:r>
        <w:t xml:space="preserve"> </w:t>
      </w:r>
      <w:proofErr w:type="spellStart"/>
      <w:r>
        <w:t>Lazareti</w:t>
      </w:r>
      <w:proofErr w:type="spellEnd"/>
      <w:r>
        <w:t xml:space="preserve"> in Dubrovnik throughout the 1990s and now heads the Museum of Modern and Contemporary Art in Rijeka.</w:t>
      </w:r>
    </w:p>
  </w:footnote>
  <w:footnote w:id="78">
    <w:p w14:paraId="56405F0F" w14:textId="527A438B" w:rsidR="0014526D" w:rsidRDefault="0014526D" w:rsidP="00B6742A">
      <w:pPr>
        <w:pStyle w:val="FootnoteText"/>
        <w:spacing w:line="240" w:lineRule="auto"/>
      </w:pPr>
      <w:r>
        <w:rPr>
          <w:rStyle w:val="FootnoteReference"/>
        </w:rPr>
        <w:footnoteRef/>
      </w:r>
      <w:r>
        <w:t xml:space="preserve"> </w:t>
      </w:r>
      <w:r w:rsidR="00526A37">
        <w:t xml:space="preserve">GMK was established as one of the workers’ clubs of Yugoslavia’s national oil company INA. It has since developed into a contemporary art gallery central to the independent scene. </w:t>
      </w:r>
      <w:r>
        <w:t xml:space="preserve">See: </w:t>
      </w:r>
      <w:hyperlink r:id="rId13" w:history="1">
        <w:r w:rsidRPr="000A7580">
          <w:rPr>
            <w:rStyle w:val="Hyperlink"/>
          </w:rPr>
          <w:t>http://www.g-mk.hr/hr/home/</w:t>
        </w:r>
      </w:hyperlink>
      <w:r>
        <w:t>.</w:t>
      </w:r>
    </w:p>
  </w:footnote>
  <w:footnote w:id="79">
    <w:p w14:paraId="2232F6A2" w14:textId="3CB829FE" w:rsidR="00526A37" w:rsidRDefault="00526A37">
      <w:pPr>
        <w:pStyle w:val="FootnoteText"/>
      </w:pPr>
      <w:r>
        <w:rPr>
          <w:rStyle w:val="FootnoteReference"/>
        </w:rPr>
        <w:footnoteRef/>
      </w:r>
      <w:r>
        <w:t xml:space="preserve"> INA is now part of the Hungarian MOL Group.</w:t>
      </w:r>
    </w:p>
  </w:footnote>
  <w:footnote w:id="80">
    <w:p w14:paraId="7E8BB2C3" w14:textId="77777777" w:rsidR="0014526D" w:rsidRDefault="0014526D" w:rsidP="00B6742A">
      <w:pPr>
        <w:pStyle w:val="FootnoteText"/>
        <w:spacing w:line="240" w:lineRule="auto"/>
      </w:pPr>
      <w:r>
        <w:rPr>
          <w:rStyle w:val="FootnoteReference"/>
        </w:rPr>
        <w:footnoteRef/>
      </w:r>
      <w:r>
        <w:t xml:space="preserve"> </w:t>
      </w:r>
      <w:r w:rsidRPr="002A55CC">
        <w:rPr>
          <w:rFonts w:cs="Times New Roman"/>
        </w:rPr>
        <w:t xml:space="preserve">Lea </w:t>
      </w:r>
      <w:proofErr w:type="spellStart"/>
      <w:r w:rsidRPr="002A55CC">
        <w:rPr>
          <w:rFonts w:cs="Times New Roman"/>
        </w:rPr>
        <w:t>Vene</w:t>
      </w:r>
      <w:proofErr w:type="spellEnd"/>
      <w:r w:rsidRPr="002A55CC">
        <w:rPr>
          <w:rFonts w:cs="Times New Roman"/>
        </w:rPr>
        <w:t xml:space="preserve">, interview by author, audio recorded interview, </w:t>
      </w:r>
      <w:proofErr w:type="spellStart"/>
      <w:r w:rsidRPr="002A55CC">
        <w:rPr>
          <w:rFonts w:cs="Times New Roman"/>
        </w:rPr>
        <w:t>Galerija</w:t>
      </w:r>
      <w:proofErr w:type="spellEnd"/>
      <w:r w:rsidRPr="002A55CC">
        <w:rPr>
          <w:rFonts w:cs="Times New Roman"/>
        </w:rPr>
        <w:t xml:space="preserve"> Miroslav </w:t>
      </w:r>
      <w:proofErr w:type="spellStart"/>
      <w:r w:rsidRPr="002A55CC">
        <w:rPr>
          <w:rFonts w:cs="Times New Roman"/>
        </w:rPr>
        <w:t>Kraljević</w:t>
      </w:r>
      <w:proofErr w:type="spellEnd"/>
      <w:r w:rsidRPr="002A55CC">
        <w:rPr>
          <w:rFonts w:cs="Times New Roman"/>
        </w:rPr>
        <w:t>, 26 April 2018.</w:t>
      </w:r>
    </w:p>
  </w:footnote>
  <w:footnote w:id="81">
    <w:p w14:paraId="5055EDC2" w14:textId="77777777" w:rsidR="0014526D" w:rsidRDefault="0014526D" w:rsidP="00B6742A">
      <w:pPr>
        <w:pStyle w:val="FootnoteText"/>
        <w:spacing w:line="240" w:lineRule="auto"/>
      </w:pPr>
      <w:r>
        <w:rPr>
          <w:rStyle w:val="FootnoteReference"/>
        </w:rPr>
        <w:footnoteRef/>
      </w:r>
      <w:r>
        <w:t xml:space="preserve"> </w:t>
      </w:r>
      <w:proofErr w:type="spellStart"/>
      <w:r>
        <w:t>Vene</w:t>
      </w:r>
      <w:proofErr w:type="spellEnd"/>
      <w:r>
        <w:t>, interview by author, 26 April 2018.</w:t>
      </w:r>
    </w:p>
  </w:footnote>
  <w:footnote w:id="82">
    <w:p w14:paraId="0B8EFC54" w14:textId="77777777" w:rsidR="0014526D" w:rsidRDefault="0014526D" w:rsidP="00B6742A">
      <w:pPr>
        <w:pStyle w:val="FootnoteText"/>
        <w:spacing w:line="240" w:lineRule="auto"/>
      </w:pPr>
      <w:r>
        <w:rPr>
          <w:rStyle w:val="FootnoteReference"/>
        </w:rPr>
        <w:footnoteRef/>
      </w:r>
      <w:r>
        <w:t xml:space="preserve"> For the website of the Organ Vida Festival, see </w:t>
      </w:r>
      <w:hyperlink r:id="rId14" w:history="1">
        <w:r w:rsidRPr="006C27B8">
          <w:rPr>
            <w:rStyle w:val="Hyperlink"/>
          </w:rPr>
          <w:t>https://ovfestival.org</w:t>
        </w:r>
      </w:hyperlink>
      <w:r>
        <w:t xml:space="preserve">, and for an overview of past editions, see </w:t>
      </w:r>
      <w:hyperlink r:id="rId15" w:history="1">
        <w:r w:rsidRPr="006C27B8">
          <w:rPr>
            <w:rStyle w:val="Hyperlink"/>
          </w:rPr>
          <w:t>https://organvida.com/festival/</w:t>
        </w:r>
      </w:hyperlink>
      <w:r>
        <w:t>.</w:t>
      </w:r>
    </w:p>
  </w:footnote>
  <w:footnote w:id="83">
    <w:p w14:paraId="0772D59F" w14:textId="5D35EDA5" w:rsidR="0014526D" w:rsidRDefault="0014526D" w:rsidP="00B6742A">
      <w:pPr>
        <w:pStyle w:val="FootnoteText"/>
        <w:spacing w:line="240" w:lineRule="auto"/>
      </w:pPr>
      <w:r>
        <w:rPr>
          <w:rStyle w:val="FootnoteReference"/>
        </w:rPr>
        <w:footnoteRef/>
      </w:r>
      <w:r>
        <w:t xml:space="preserve"> Squats often tend to slowly shift from being subversive entities on the brink of legality to cheap private property, which is the case here too. Since it has been legalized, </w:t>
      </w:r>
      <w:proofErr w:type="spellStart"/>
      <w:r>
        <w:t>Medika</w:t>
      </w:r>
      <w:proofErr w:type="spellEnd"/>
      <w:r>
        <w:t xml:space="preserve"> has structurally received government funding, which is ambiguously spent and of which the benefits hardly—if at all—reach the community beyond the old factory’s walls. </w:t>
      </w:r>
      <w:proofErr w:type="spellStart"/>
      <w:r>
        <w:t>Medika</w:t>
      </w:r>
      <w:proofErr w:type="spellEnd"/>
      <w:r>
        <w:t xml:space="preserve"> has effectively become a complex of cheap studios for privileged artists and a nice place to party, where some extra money is made by selling beers under the counter.</w:t>
      </w:r>
    </w:p>
  </w:footnote>
  <w:footnote w:id="84">
    <w:p w14:paraId="5B79E397" w14:textId="2129F49C" w:rsidR="0014526D" w:rsidRDefault="0014526D" w:rsidP="00B6742A">
      <w:pPr>
        <w:pStyle w:val="FootnoteText"/>
        <w:spacing w:line="240" w:lineRule="auto"/>
      </w:pPr>
      <w:r>
        <w:rPr>
          <w:rStyle w:val="FootnoteReference"/>
        </w:rPr>
        <w:footnoteRef/>
      </w:r>
      <w:r>
        <w:t xml:space="preserve"> See: </w:t>
      </w:r>
      <w:hyperlink r:id="rId16" w:history="1">
        <w:r w:rsidRPr="00033557">
          <w:rPr>
            <w:rStyle w:val="Hyperlink"/>
          </w:rPr>
          <w:t>https://www.facebook.com/futurII/</w:t>
        </w:r>
      </w:hyperlink>
      <w:r>
        <w:t>. ‘</w:t>
      </w:r>
      <w:proofErr w:type="spellStart"/>
      <w:r>
        <w:t>Futur</w:t>
      </w:r>
      <w:proofErr w:type="spellEnd"/>
      <w:r>
        <w:t xml:space="preserve"> </w:t>
      </w:r>
      <w:proofErr w:type="spellStart"/>
      <w:r>
        <w:t>drugi</w:t>
      </w:r>
      <w:proofErr w:type="spellEnd"/>
      <w:r>
        <w:t>’ translates to ‘second future’, ‘other future’ and ‘future perfect’.</w:t>
      </w:r>
    </w:p>
  </w:footnote>
  <w:footnote w:id="85">
    <w:p w14:paraId="6E1D05D9" w14:textId="77777777" w:rsidR="0014526D" w:rsidRPr="00067AED" w:rsidRDefault="0014526D" w:rsidP="00B6742A">
      <w:pPr>
        <w:spacing w:line="240" w:lineRule="auto"/>
        <w:rPr>
          <w:sz w:val="20"/>
          <w:szCs w:val="20"/>
        </w:rPr>
      </w:pPr>
      <w:r w:rsidRPr="00BD49B3">
        <w:rPr>
          <w:rStyle w:val="FootnoteReference"/>
          <w:sz w:val="20"/>
          <w:szCs w:val="20"/>
        </w:rPr>
        <w:footnoteRef/>
      </w:r>
      <w:r w:rsidRPr="00BD49B3">
        <w:rPr>
          <w:sz w:val="20"/>
          <w:szCs w:val="20"/>
        </w:rPr>
        <w:t xml:space="preserve"> ‘</w:t>
      </w:r>
      <w:proofErr w:type="spellStart"/>
      <w:r w:rsidRPr="00BD49B3">
        <w:rPr>
          <w:sz w:val="20"/>
          <w:szCs w:val="20"/>
        </w:rPr>
        <w:t>Vlasti</w:t>
      </w:r>
      <w:proofErr w:type="spellEnd"/>
      <w:r w:rsidRPr="00BD49B3">
        <w:rPr>
          <w:sz w:val="20"/>
          <w:szCs w:val="20"/>
        </w:rPr>
        <w:t xml:space="preserve"> </w:t>
      </w:r>
      <w:proofErr w:type="spellStart"/>
      <w:r w:rsidRPr="00BD49B3">
        <w:rPr>
          <w:sz w:val="20"/>
          <w:szCs w:val="20"/>
        </w:rPr>
        <w:t>traže</w:t>
      </w:r>
      <w:proofErr w:type="spellEnd"/>
      <w:r w:rsidRPr="00BD49B3">
        <w:rPr>
          <w:sz w:val="20"/>
          <w:szCs w:val="20"/>
        </w:rPr>
        <w:t xml:space="preserve"> da se </w:t>
      </w:r>
      <w:proofErr w:type="spellStart"/>
      <w:r w:rsidRPr="00BD49B3">
        <w:rPr>
          <w:sz w:val="20"/>
          <w:szCs w:val="20"/>
        </w:rPr>
        <w:t>skvoteri</w:t>
      </w:r>
      <w:proofErr w:type="spellEnd"/>
      <w:r w:rsidRPr="00BD49B3">
        <w:rPr>
          <w:sz w:val="20"/>
          <w:szCs w:val="20"/>
        </w:rPr>
        <w:t xml:space="preserve"> </w:t>
      </w:r>
      <w:proofErr w:type="spellStart"/>
      <w:r w:rsidRPr="00BD49B3">
        <w:rPr>
          <w:sz w:val="20"/>
          <w:szCs w:val="20"/>
        </w:rPr>
        <w:t>isele</w:t>
      </w:r>
      <w:proofErr w:type="spellEnd"/>
      <w:r w:rsidRPr="00BD49B3">
        <w:rPr>
          <w:sz w:val="20"/>
          <w:szCs w:val="20"/>
        </w:rPr>
        <w:t xml:space="preserve"> </w:t>
      </w:r>
      <w:proofErr w:type="spellStart"/>
      <w:r w:rsidRPr="00BD49B3">
        <w:rPr>
          <w:sz w:val="20"/>
          <w:szCs w:val="20"/>
        </w:rPr>
        <w:t>iz</w:t>
      </w:r>
      <w:proofErr w:type="spellEnd"/>
      <w:r w:rsidRPr="00BD49B3">
        <w:rPr>
          <w:sz w:val="20"/>
          <w:szCs w:val="20"/>
        </w:rPr>
        <w:t xml:space="preserve"> </w:t>
      </w:r>
      <w:proofErr w:type="spellStart"/>
      <w:r w:rsidRPr="00BD49B3">
        <w:rPr>
          <w:sz w:val="20"/>
          <w:szCs w:val="20"/>
        </w:rPr>
        <w:t>napuštene</w:t>
      </w:r>
      <w:proofErr w:type="spellEnd"/>
      <w:r w:rsidRPr="00BD49B3">
        <w:rPr>
          <w:sz w:val="20"/>
          <w:szCs w:val="20"/>
        </w:rPr>
        <w:t xml:space="preserve"> </w:t>
      </w:r>
      <w:proofErr w:type="spellStart"/>
      <w:r w:rsidRPr="00BD49B3">
        <w:rPr>
          <w:sz w:val="20"/>
          <w:szCs w:val="20"/>
        </w:rPr>
        <w:t>zgrade</w:t>
      </w:r>
      <w:proofErr w:type="spellEnd"/>
      <w:r w:rsidRPr="00BD49B3">
        <w:rPr>
          <w:sz w:val="20"/>
          <w:szCs w:val="20"/>
        </w:rPr>
        <w:t xml:space="preserve"> u </w:t>
      </w:r>
      <w:proofErr w:type="spellStart"/>
      <w:r w:rsidRPr="00BD49B3">
        <w:rPr>
          <w:sz w:val="20"/>
          <w:szCs w:val="20"/>
        </w:rPr>
        <w:t>Zagrebu</w:t>
      </w:r>
      <w:proofErr w:type="spellEnd"/>
      <w:r w:rsidRPr="00BD49B3">
        <w:rPr>
          <w:sz w:val="20"/>
          <w:szCs w:val="20"/>
        </w:rPr>
        <w:t xml:space="preserve">,’ </w:t>
      </w:r>
      <w:r w:rsidRPr="00BD49B3">
        <w:rPr>
          <w:i/>
          <w:sz w:val="20"/>
          <w:szCs w:val="20"/>
        </w:rPr>
        <w:t xml:space="preserve">Aljazeera Balkans, </w:t>
      </w:r>
      <w:r w:rsidRPr="00BD49B3">
        <w:rPr>
          <w:sz w:val="20"/>
          <w:szCs w:val="20"/>
        </w:rPr>
        <w:t xml:space="preserve">10 November 2018, </w:t>
      </w:r>
      <w:hyperlink r:id="rId17" w:history="1">
        <w:r w:rsidRPr="00BD49B3">
          <w:rPr>
            <w:rStyle w:val="Hyperlink"/>
            <w:sz w:val="20"/>
            <w:szCs w:val="20"/>
          </w:rPr>
          <w:t>http://balkans.aljazeera.net/video/vlasti-traze-da-se-skvoteri-isele-iz-napustene-zgrade-u-zagrebu</w:t>
        </w:r>
      </w:hyperlink>
      <w:r w:rsidRPr="00BD49B3">
        <w:rPr>
          <w:sz w:val="20"/>
          <w:szCs w:val="20"/>
        </w:rPr>
        <w:t>.</w:t>
      </w:r>
    </w:p>
  </w:footnote>
  <w:footnote w:id="86">
    <w:p w14:paraId="6A76488C" w14:textId="77777777" w:rsidR="0014526D" w:rsidRDefault="0014526D" w:rsidP="00B6742A">
      <w:pPr>
        <w:pStyle w:val="FootnoteText"/>
        <w:spacing w:line="240" w:lineRule="auto"/>
      </w:pPr>
      <w:r>
        <w:rPr>
          <w:rStyle w:val="FootnoteReference"/>
        </w:rPr>
        <w:footnoteRef/>
      </w:r>
      <w:r>
        <w:t xml:space="preserve"> For an overview of their programs, activities and mission, see: </w:t>
      </w:r>
      <w:hyperlink r:id="rId18" w:history="1">
        <w:r w:rsidRPr="00BB3B7F">
          <w:rPr>
            <w:rStyle w:val="Hyperlink"/>
          </w:rPr>
          <w:t>https://bekkolektiv.com</w:t>
        </w:r>
      </w:hyperlink>
      <w:r>
        <w:t xml:space="preserve"> and </w:t>
      </w:r>
      <w:hyperlink r:id="rId19" w:history="1">
        <w:r w:rsidRPr="00BB3B7F">
          <w:rPr>
            <w:rStyle w:val="Hyperlink"/>
          </w:rPr>
          <w:t>https://coopfunding.net/en/campaigns/bek-autonomous-space-for-free-social-and-cultural-activities/?fbclid=IwAR3j5bbRBKbWL5ubq4QgmxpVL00GnUQC0qMnZHfrlo3A3--5j-nwIz52H2w</w:t>
        </w:r>
      </w:hyperlink>
      <w:r>
        <w:t xml:space="preserve">. </w:t>
      </w:r>
    </w:p>
  </w:footnote>
  <w:footnote w:id="87">
    <w:p w14:paraId="56CA004B" w14:textId="77777777" w:rsidR="0014526D" w:rsidRDefault="0014526D" w:rsidP="00B6742A">
      <w:pPr>
        <w:pStyle w:val="FootnoteText"/>
        <w:spacing w:line="240" w:lineRule="auto"/>
      </w:pPr>
      <w:r>
        <w:rPr>
          <w:rStyle w:val="FootnoteReference"/>
        </w:rPr>
        <w:footnoteRef/>
      </w:r>
      <w:r>
        <w:t xml:space="preserve"> See an interview with </w:t>
      </w:r>
      <w:proofErr w:type="spellStart"/>
      <w:r>
        <w:t>Zgerila</w:t>
      </w:r>
      <w:proofErr w:type="spellEnd"/>
      <w:r>
        <w:t xml:space="preserve"> at </w:t>
      </w:r>
      <w:proofErr w:type="spellStart"/>
      <w:r>
        <w:t>Saša</w:t>
      </w:r>
      <w:proofErr w:type="spellEnd"/>
      <w:r>
        <w:t xml:space="preserve"> </w:t>
      </w:r>
      <w:proofErr w:type="spellStart"/>
      <w:r>
        <w:t>Šimpraga</w:t>
      </w:r>
      <w:proofErr w:type="spellEnd"/>
      <w:r>
        <w:t>, ‘</w:t>
      </w:r>
      <w:proofErr w:type="spellStart"/>
      <w:r>
        <w:t>Grafit</w:t>
      </w:r>
      <w:proofErr w:type="spellEnd"/>
      <w:r>
        <w:t xml:space="preserve"> </w:t>
      </w:r>
      <w:proofErr w:type="spellStart"/>
      <w:r>
        <w:t>može</w:t>
      </w:r>
      <w:proofErr w:type="spellEnd"/>
      <w:r>
        <w:t xml:space="preserve"> </w:t>
      </w:r>
      <w:proofErr w:type="spellStart"/>
      <w:r>
        <w:t>spasiti</w:t>
      </w:r>
      <w:proofErr w:type="spellEnd"/>
      <w:r>
        <w:t xml:space="preserve"> </w:t>
      </w:r>
      <w:proofErr w:type="spellStart"/>
      <w:r>
        <w:t>život</w:t>
      </w:r>
      <w:proofErr w:type="spellEnd"/>
      <w:r>
        <w:t xml:space="preserve">,’ </w:t>
      </w:r>
      <w:proofErr w:type="spellStart"/>
      <w:r>
        <w:rPr>
          <w:i/>
        </w:rPr>
        <w:t>Vizkultura</w:t>
      </w:r>
      <w:proofErr w:type="spellEnd"/>
      <w:r>
        <w:rPr>
          <w:i/>
        </w:rPr>
        <w:t>,</w:t>
      </w:r>
      <w:r>
        <w:t xml:space="preserve"> </w:t>
      </w:r>
      <w:hyperlink r:id="rId20" w:history="1">
        <w:r w:rsidRPr="005C48A1">
          <w:rPr>
            <w:rStyle w:val="Hyperlink"/>
          </w:rPr>
          <w:t>https://vizkultura.hr/grafit-moze-spasiti-zivot/</w:t>
        </w:r>
      </w:hyperlink>
      <w:r>
        <w:t>, 12 March 2019, and #</w:t>
      </w:r>
      <w:proofErr w:type="spellStart"/>
      <w:r>
        <w:t>zgerila</w:t>
      </w:r>
      <w:proofErr w:type="spellEnd"/>
      <w:r>
        <w:t xml:space="preserve"> on Instagram, </w:t>
      </w:r>
      <w:hyperlink r:id="rId21" w:history="1">
        <w:r w:rsidRPr="005C48A1">
          <w:rPr>
            <w:rStyle w:val="Hyperlink"/>
          </w:rPr>
          <w:t>https://www.instagram.com/explore/tags/zgerila/?hl=en</w:t>
        </w:r>
      </w:hyperlink>
      <w:r>
        <w:t xml:space="preserve">. </w:t>
      </w:r>
    </w:p>
  </w:footnote>
  <w:footnote w:id="88">
    <w:p w14:paraId="1E7A2A7E" w14:textId="77777777" w:rsidR="0014526D" w:rsidRDefault="0014526D" w:rsidP="00B6742A">
      <w:pPr>
        <w:pStyle w:val="FootnoteText"/>
        <w:spacing w:line="240" w:lineRule="auto"/>
      </w:pPr>
      <w:r>
        <w:rPr>
          <w:rStyle w:val="FootnoteReference"/>
        </w:rPr>
        <w:footnoteRef/>
      </w:r>
      <w:r>
        <w:t xml:space="preserve"> For </w:t>
      </w:r>
      <w:proofErr w:type="spellStart"/>
      <w:r>
        <w:t>Što</w:t>
      </w:r>
      <w:proofErr w:type="spellEnd"/>
      <w:r>
        <w:t xml:space="preserve"> </w:t>
      </w:r>
      <w:proofErr w:type="spellStart"/>
      <w:r>
        <w:t>čitaš</w:t>
      </w:r>
      <w:proofErr w:type="spellEnd"/>
      <w:r>
        <w:t xml:space="preserve">, see </w:t>
      </w:r>
      <w:hyperlink r:id="rId22" w:history="1">
        <w:r w:rsidRPr="005C48A1">
          <w:rPr>
            <w:rStyle w:val="Hyperlink"/>
          </w:rPr>
          <w:t>https://www.stocitas.org/o%20sto%20citas.htm</w:t>
        </w:r>
      </w:hyperlink>
      <w:r>
        <w:t xml:space="preserve"> and for </w:t>
      </w:r>
      <w:proofErr w:type="spellStart"/>
      <w:r>
        <w:t>Komikaze</w:t>
      </w:r>
      <w:proofErr w:type="spellEnd"/>
      <w:r>
        <w:t>, see</w:t>
      </w:r>
      <w:r w:rsidRPr="00984B6B">
        <w:t xml:space="preserve"> </w:t>
      </w:r>
      <w:hyperlink r:id="rId23" w:history="1">
        <w:r w:rsidRPr="005C48A1">
          <w:rPr>
            <w:rStyle w:val="Hyperlink"/>
          </w:rPr>
          <w:t>https://komikaze.hr</w:t>
        </w:r>
      </w:hyperlink>
      <w:r>
        <w:t>.</w:t>
      </w:r>
    </w:p>
  </w:footnote>
  <w:footnote w:id="89">
    <w:p w14:paraId="4FBCF72B" w14:textId="77777777" w:rsidR="0014526D" w:rsidRPr="009A10AD" w:rsidRDefault="0014526D" w:rsidP="00B6742A">
      <w:pPr>
        <w:pStyle w:val="FootnoteText"/>
        <w:spacing w:line="240" w:lineRule="auto"/>
      </w:pPr>
      <w:r>
        <w:rPr>
          <w:rStyle w:val="FootnoteReference"/>
        </w:rPr>
        <w:footnoteRef/>
      </w:r>
      <w:r>
        <w:t xml:space="preserve"> Antonio Negri, </w:t>
      </w:r>
      <w:r>
        <w:rPr>
          <w:i/>
        </w:rPr>
        <w:t xml:space="preserve">Welcome to the Desert of Post-Socialism, </w:t>
      </w:r>
      <w:r>
        <w:t xml:space="preserve">eds. Horvat and </w:t>
      </w:r>
      <w:proofErr w:type="spellStart"/>
      <w:r>
        <w:t>Štiks</w:t>
      </w:r>
      <w:proofErr w:type="spellEnd"/>
      <w:r>
        <w:t>, back cover.</w:t>
      </w:r>
    </w:p>
  </w:footnote>
  <w:footnote w:id="90">
    <w:p w14:paraId="1F630CD5" w14:textId="77777777" w:rsidR="0014526D" w:rsidRDefault="0014526D" w:rsidP="00B6742A">
      <w:pPr>
        <w:pStyle w:val="FootnoteText"/>
        <w:spacing w:line="240" w:lineRule="auto"/>
      </w:pPr>
      <w:r>
        <w:rPr>
          <w:rStyle w:val="FootnoteReference"/>
        </w:rPr>
        <w:footnoteRef/>
      </w:r>
      <w:r>
        <w:t xml:space="preserve"> For the official website of the Center for Women’s Studies, see </w:t>
      </w:r>
      <w:hyperlink r:id="rId24" w:history="1">
        <w:r w:rsidRPr="00BB3B7F">
          <w:rPr>
            <w:rStyle w:val="Hyperlink"/>
          </w:rPr>
          <w:t>https://zenstud.hr</w:t>
        </w:r>
      </w:hyperlink>
      <w:r>
        <w:rPr>
          <w:rStyle w:val="Hyperlink"/>
        </w:rPr>
        <w:t>.</w:t>
      </w:r>
    </w:p>
  </w:footnote>
  <w:footnote w:id="91">
    <w:p w14:paraId="35F0038C" w14:textId="77777777" w:rsidR="0014526D" w:rsidRPr="001D6B79" w:rsidRDefault="0014526D" w:rsidP="00B6742A">
      <w:pPr>
        <w:pStyle w:val="FootnoteText"/>
        <w:spacing w:line="240" w:lineRule="auto"/>
      </w:pPr>
      <w:r>
        <w:rPr>
          <w:rStyle w:val="FootnoteReference"/>
        </w:rPr>
        <w:footnoteRef/>
      </w:r>
      <w:r>
        <w:t xml:space="preserve"> The Women’s </w:t>
      </w:r>
      <w:proofErr w:type="spellStart"/>
      <w:r>
        <w:t>Infoteque</w:t>
      </w:r>
      <w:proofErr w:type="spellEnd"/>
      <w:r>
        <w:t xml:space="preserve"> was a feminist library and knowledge center and, like the Center for Women’s Studies, it was established by the </w:t>
      </w:r>
      <w:proofErr w:type="spellStart"/>
      <w:r>
        <w:t>ZaMir</w:t>
      </w:r>
      <w:proofErr w:type="spellEnd"/>
      <w:r>
        <w:t xml:space="preserve"> (the For-Peace Movement) network. It published </w:t>
      </w:r>
      <w:proofErr w:type="spellStart"/>
      <w:r>
        <w:rPr>
          <w:i/>
        </w:rPr>
        <w:t>Kruh</w:t>
      </w:r>
      <w:proofErr w:type="spellEnd"/>
      <w:r>
        <w:rPr>
          <w:i/>
        </w:rPr>
        <w:t xml:space="preserve"> </w:t>
      </w:r>
      <w:proofErr w:type="spellStart"/>
      <w:r>
        <w:rPr>
          <w:i/>
        </w:rPr>
        <w:t>i</w:t>
      </w:r>
      <w:proofErr w:type="spellEnd"/>
      <w:r>
        <w:rPr>
          <w:i/>
        </w:rPr>
        <w:t xml:space="preserve"> </w:t>
      </w:r>
      <w:proofErr w:type="spellStart"/>
      <w:r>
        <w:rPr>
          <w:i/>
        </w:rPr>
        <w:t>ruže</w:t>
      </w:r>
      <w:proofErr w:type="spellEnd"/>
      <w:r>
        <w:rPr>
          <w:i/>
        </w:rPr>
        <w:t xml:space="preserve"> </w:t>
      </w:r>
      <w:r>
        <w:t>from 1993 into the 2000s.</w:t>
      </w:r>
    </w:p>
  </w:footnote>
  <w:footnote w:id="92">
    <w:p w14:paraId="53C4E63A" w14:textId="77777777" w:rsidR="0014526D" w:rsidRDefault="0014526D" w:rsidP="00B6742A">
      <w:pPr>
        <w:pStyle w:val="FootnoteText"/>
        <w:spacing w:line="240" w:lineRule="auto"/>
      </w:pPr>
      <w:r>
        <w:rPr>
          <w:rStyle w:val="FootnoteReference"/>
        </w:rPr>
        <w:footnoteRef/>
      </w:r>
      <w:r>
        <w:t xml:space="preserve"> Lana </w:t>
      </w:r>
      <w:proofErr w:type="spellStart"/>
      <w:r>
        <w:t>Pukanić</w:t>
      </w:r>
      <w:proofErr w:type="spellEnd"/>
      <w:r>
        <w:t>, interview by author, audio-recorded interview, Institute of Political Ecology, 9 May 2018.</w:t>
      </w:r>
    </w:p>
  </w:footnote>
  <w:footnote w:id="93">
    <w:p w14:paraId="43C12D24" w14:textId="77777777" w:rsidR="0014526D" w:rsidRDefault="0014526D" w:rsidP="00B6742A">
      <w:pPr>
        <w:pStyle w:val="FootnoteText"/>
        <w:spacing w:line="240" w:lineRule="auto"/>
      </w:pPr>
      <w:r>
        <w:rPr>
          <w:rStyle w:val="FootnoteReference"/>
        </w:rPr>
        <w:footnoteRef/>
      </w:r>
      <w:r>
        <w:t xml:space="preserve"> For the websites of these organizations see: Vox </w:t>
      </w:r>
      <w:proofErr w:type="spellStart"/>
      <w:r>
        <w:t>Feminae</w:t>
      </w:r>
      <w:proofErr w:type="spellEnd"/>
      <w:r>
        <w:t xml:space="preserve">, </w:t>
      </w:r>
      <w:hyperlink r:id="rId25" w:history="1">
        <w:r w:rsidRPr="00BB3B7F">
          <w:rPr>
            <w:rStyle w:val="Hyperlink"/>
          </w:rPr>
          <w:t>https://voxfeminae.net</w:t>
        </w:r>
      </w:hyperlink>
      <w:r>
        <w:t xml:space="preserve">; </w:t>
      </w:r>
      <w:proofErr w:type="spellStart"/>
      <w:r>
        <w:t>Libela</w:t>
      </w:r>
      <w:proofErr w:type="spellEnd"/>
      <w:r>
        <w:t xml:space="preserve">, </w:t>
      </w:r>
      <w:hyperlink r:id="rId26" w:history="1">
        <w:r w:rsidRPr="00BB3B7F">
          <w:rPr>
            <w:rStyle w:val="Hyperlink"/>
          </w:rPr>
          <w:t>https://www.libela.org</w:t>
        </w:r>
      </w:hyperlink>
      <w:r>
        <w:t>.</w:t>
      </w:r>
    </w:p>
  </w:footnote>
  <w:footnote w:id="94">
    <w:p w14:paraId="64ED9165" w14:textId="77777777" w:rsidR="0014526D" w:rsidRPr="007516D8" w:rsidRDefault="0014526D" w:rsidP="00B6742A">
      <w:pPr>
        <w:pStyle w:val="FootnoteText"/>
        <w:spacing w:line="240" w:lineRule="auto"/>
      </w:pPr>
      <w:r>
        <w:rPr>
          <w:rStyle w:val="FootnoteReference"/>
        </w:rPr>
        <w:footnoteRef/>
      </w:r>
      <w:r w:rsidRPr="007516D8">
        <w:t xml:space="preserve"> For</w:t>
      </w:r>
      <w:r>
        <w:t xml:space="preserve"> the </w:t>
      </w:r>
      <w:r w:rsidRPr="007516D8">
        <w:t>MUF</w:t>
      </w:r>
      <w:r>
        <w:t xml:space="preserve"> website, see</w:t>
      </w:r>
      <w:r w:rsidRPr="007516D8">
        <w:t xml:space="preserve"> </w:t>
      </w:r>
      <w:hyperlink r:id="rId27" w:history="1">
        <w:r w:rsidRPr="007516D8">
          <w:rPr>
            <w:rStyle w:val="Hyperlink"/>
          </w:rPr>
          <w:t>http://muf.com.hr</w:t>
        </w:r>
      </w:hyperlink>
      <w:r w:rsidRPr="007516D8">
        <w:t>.</w:t>
      </w:r>
    </w:p>
  </w:footnote>
  <w:footnote w:id="95">
    <w:p w14:paraId="08EFCF4C" w14:textId="77777777" w:rsidR="0014526D" w:rsidRPr="002A55CC" w:rsidRDefault="0014526D" w:rsidP="00B6742A">
      <w:pPr>
        <w:pStyle w:val="FootnoteText"/>
        <w:spacing w:line="240" w:lineRule="auto"/>
        <w:rPr>
          <w:rFonts w:cs="Times New Roman"/>
          <w:lang w:val="en-GB"/>
        </w:rPr>
      </w:pPr>
      <w:r w:rsidRPr="002A55CC">
        <w:rPr>
          <w:rStyle w:val="FootnoteReference"/>
          <w:rFonts w:cs="Times New Roman"/>
        </w:rPr>
        <w:footnoteRef/>
      </w:r>
      <w:r w:rsidRPr="002A55CC">
        <w:rPr>
          <w:rFonts w:cs="Times New Roman"/>
        </w:rPr>
        <w:t xml:space="preserve"> Good examples of thorough and influential art or cultural historical accounts that nonetheless reinforce the dominant narrative</w:t>
      </w:r>
      <w:r>
        <w:rPr>
          <w:rFonts w:cs="Times New Roman"/>
        </w:rPr>
        <w:t>,</w:t>
      </w:r>
      <w:r w:rsidRPr="002A55CC">
        <w:rPr>
          <w:rFonts w:cs="Times New Roman"/>
        </w:rPr>
        <w:t xml:space="preserve"> while failing to address the gender issue</w:t>
      </w:r>
      <w:r>
        <w:rPr>
          <w:rFonts w:cs="Times New Roman"/>
        </w:rPr>
        <w:t>,</w:t>
      </w:r>
      <w:r w:rsidRPr="002A55CC">
        <w:rPr>
          <w:rFonts w:cs="Times New Roman"/>
        </w:rPr>
        <w:t xml:space="preserve"> are </w:t>
      </w:r>
      <w:proofErr w:type="spellStart"/>
      <w:r w:rsidRPr="002A55CC">
        <w:rPr>
          <w:rFonts w:cs="Times New Roman"/>
          <w:lang w:val="en-GB"/>
        </w:rPr>
        <w:t>Medosch</w:t>
      </w:r>
      <w:proofErr w:type="spellEnd"/>
      <w:r w:rsidRPr="002A55CC">
        <w:rPr>
          <w:rFonts w:cs="Times New Roman"/>
          <w:lang w:val="en-GB"/>
        </w:rPr>
        <w:t xml:space="preserve">, </w:t>
      </w:r>
      <w:r w:rsidRPr="002A55CC">
        <w:rPr>
          <w:rFonts w:cs="Times New Roman"/>
          <w:i/>
          <w:iCs/>
          <w:lang w:val="en-GB"/>
        </w:rPr>
        <w:t xml:space="preserve">Automation, Cybernation and the Art of New Tendencies (1961-1973), </w:t>
      </w:r>
      <w:r w:rsidRPr="002A55CC">
        <w:rPr>
          <w:rFonts w:cs="Times New Roman"/>
          <w:lang w:val="en-GB"/>
        </w:rPr>
        <w:t xml:space="preserve">and </w:t>
      </w:r>
      <w:proofErr w:type="spellStart"/>
      <w:r w:rsidRPr="002A55CC">
        <w:rPr>
          <w:rFonts w:cs="Times New Roman"/>
          <w:lang w:val="en-GB"/>
        </w:rPr>
        <w:t>Ješa</w:t>
      </w:r>
      <w:proofErr w:type="spellEnd"/>
      <w:r w:rsidRPr="002A55CC">
        <w:rPr>
          <w:rFonts w:cs="Times New Roman"/>
          <w:lang w:val="en-GB"/>
        </w:rPr>
        <w:t xml:space="preserve"> </w:t>
      </w:r>
      <w:proofErr w:type="spellStart"/>
      <w:r w:rsidRPr="002A55CC">
        <w:rPr>
          <w:rFonts w:cs="Times New Roman"/>
          <w:lang w:val="en-GB"/>
        </w:rPr>
        <w:t>Denegri</w:t>
      </w:r>
      <w:proofErr w:type="spellEnd"/>
      <w:r w:rsidRPr="002A55CC">
        <w:rPr>
          <w:rFonts w:cs="Times New Roman"/>
          <w:lang w:val="en-GB"/>
        </w:rPr>
        <w:t xml:space="preserve">, ‘’Inside or Outside ‘’Socialist Modernism?’’ Radical Views on the Yugoslav Art Scene 1950-1970,’’ </w:t>
      </w:r>
      <w:r w:rsidRPr="002A55CC">
        <w:rPr>
          <w:rFonts w:cs="Times New Roman"/>
          <w:i/>
          <w:iCs/>
          <w:lang w:val="en-GB"/>
        </w:rPr>
        <w:t xml:space="preserve">Impossible Histories: Historical Avant-gardes, Neo-avant-gardes, and Post-avant-gardes in Yugoslavia, 1918-1991, </w:t>
      </w:r>
      <w:r w:rsidRPr="002A55CC">
        <w:rPr>
          <w:rFonts w:cs="Times New Roman"/>
          <w:lang w:val="en-GB"/>
        </w:rPr>
        <w:t xml:space="preserve">ed. </w:t>
      </w:r>
      <w:proofErr w:type="spellStart"/>
      <w:r w:rsidRPr="002A55CC">
        <w:rPr>
          <w:rFonts w:cs="Times New Roman"/>
          <w:lang w:val="en-GB"/>
        </w:rPr>
        <w:t>Dubravka</w:t>
      </w:r>
      <w:proofErr w:type="spellEnd"/>
      <w:r w:rsidRPr="002A55CC">
        <w:rPr>
          <w:rFonts w:cs="Times New Roman"/>
          <w:lang w:val="en-GB"/>
        </w:rPr>
        <w:t xml:space="preserve"> </w:t>
      </w:r>
      <w:proofErr w:type="spellStart"/>
      <w:r w:rsidRPr="002A55CC">
        <w:rPr>
          <w:rFonts w:cs="Times New Roman"/>
          <w:lang w:val="en-GB"/>
        </w:rPr>
        <w:t>Djurić</w:t>
      </w:r>
      <w:proofErr w:type="spellEnd"/>
      <w:r w:rsidRPr="002A55CC">
        <w:rPr>
          <w:rFonts w:cs="Times New Roman"/>
          <w:lang w:val="en-GB"/>
        </w:rPr>
        <w:t xml:space="preserve"> and </w:t>
      </w:r>
      <w:proofErr w:type="spellStart"/>
      <w:r w:rsidRPr="002A55CC">
        <w:rPr>
          <w:rFonts w:cs="Times New Roman"/>
          <w:lang w:val="en-GB"/>
        </w:rPr>
        <w:t>Misko</w:t>
      </w:r>
      <w:proofErr w:type="spellEnd"/>
      <w:r w:rsidRPr="002A55CC">
        <w:rPr>
          <w:rFonts w:cs="Times New Roman"/>
          <w:lang w:val="en-GB"/>
        </w:rPr>
        <w:t xml:space="preserve"> </w:t>
      </w:r>
      <w:proofErr w:type="spellStart"/>
      <w:r w:rsidRPr="002A55CC">
        <w:rPr>
          <w:rFonts w:cs="Times New Roman"/>
          <w:lang w:val="en-GB"/>
        </w:rPr>
        <w:t>Suvaković</w:t>
      </w:r>
      <w:proofErr w:type="spellEnd"/>
      <w:r w:rsidRPr="002A55CC">
        <w:rPr>
          <w:rFonts w:cs="Times New Roman"/>
          <w:lang w:val="en-GB"/>
        </w:rPr>
        <w:t xml:space="preserve"> (Cambridge, Mass., London: The MIT Press, 2003), 170-208. </w:t>
      </w:r>
    </w:p>
  </w:footnote>
  <w:footnote w:id="96">
    <w:p w14:paraId="72F056E5" w14:textId="77777777" w:rsidR="0014526D" w:rsidRPr="002A55CC" w:rsidRDefault="0014526D" w:rsidP="00B6742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For a good part of his artist career, Tomislav </w:t>
      </w:r>
      <w:proofErr w:type="spellStart"/>
      <w:r w:rsidRPr="002A55CC">
        <w:rPr>
          <w:rFonts w:cs="Times New Roman"/>
        </w:rPr>
        <w:t>Gotovac</w:t>
      </w:r>
      <w:proofErr w:type="spellEnd"/>
      <w:r w:rsidRPr="002A55CC">
        <w:rPr>
          <w:rFonts w:cs="Times New Roman"/>
        </w:rPr>
        <w:t xml:space="preserve"> was financially dependent upon his wife. Darko </w:t>
      </w:r>
      <w:proofErr w:type="spellStart"/>
      <w:r>
        <w:rPr>
          <w:rFonts w:cs="Times New Roman"/>
        </w:rPr>
        <w:t>Š</w:t>
      </w:r>
      <w:r w:rsidRPr="002A55CC">
        <w:rPr>
          <w:rFonts w:cs="Times New Roman"/>
        </w:rPr>
        <w:t>imičić</w:t>
      </w:r>
      <w:proofErr w:type="spellEnd"/>
      <w:r w:rsidRPr="002A55CC">
        <w:rPr>
          <w:rFonts w:cs="Times New Roman"/>
        </w:rPr>
        <w:t xml:space="preserve">, interview by author, 12 March 2018. </w:t>
      </w:r>
      <w:proofErr w:type="spellStart"/>
      <w:r w:rsidRPr="002A55CC">
        <w:rPr>
          <w:rFonts w:cs="Times New Roman"/>
        </w:rPr>
        <w:t>Stilinovoć’s</w:t>
      </w:r>
      <w:proofErr w:type="spellEnd"/>
      <w:r w:rsidRPr="002A55CC">
        <w:rPr>
          <w:rFonts w:cs="Times New Roman"/>
        </w:rPr>
        <w:t xml:space="preserve"> and </w:t>
      </w:r>
      <w:proofErr w:type="spellStart"/>
      <w:r w:rsidRPr="002A55CC">
        <w:rPr>
          <w:rFonts w:cs="Times New Roman"/>
        </w:rPr>
        <w:t>Dimitrijević’s</w:t>
      </w:r>
      <w:proofErr w:type="spellEnd"/>
      <w:r w:rsidRPr="002A55CC">
        <w:rPr>
          <w:rFonts w:cs="Times New Roman"/>
        </w:rPr>
        <w:t xml:space="preserve"> respective partners</w:t>
      </w:r>
      <w:r>
        <w:rPr>
          <w:rFonts w:cs="Times New Roman"/>
        </w:rPr>
        <w:t>,</w:t>
      </w:r>
      <w:r w:rsidRPr="002A55CC">
        <w:rPr>
          <w:rFonts w:cs="Times New Roman"/>
        </w:rPr>
        <w:t xml:space="preserve"> </w:t>
      </w:r>
      <w:proofErr w:type="spellStart"/>
      <w:r w:rsidRPr="002A55CC">
        <w:rPr>
          <w:rFonts w:cs="Times New Roman"/>
        </w:rPr>
        <w:t>Branka</w:t>
      </w:r>
      <w:proofErr w:type="spellEnd"/>
      <w:r w:rsidRPr="002A55CC">
        <w:rPr>
          <w:rFonts w:cs="Times New Roman"/>
        </w:rPr>
        <w:t xml:space="preserve"> </w:t>
      </w:r>
      <w:proofErr w:type="spellStart"/>
      <w:r w:rsidRPr="002A55CC">
        <w:rPr>
          <w:rFonts w:cs="Times New Roman"/>
        </w:rPr>
        <w:t>Stipančić</w:t>
      </w:r>
      <w:proofErr w:type="spellEnd"/>
      <w:r w:rsidRPr="002A55CC">
        <w:rPr>
          <w:rFonts w:cs="Times New Roman"/>
        </w:rPr>
        <w:t xml:space="preserve"> and Nena </w:t>
      </w:r>
      <w:proofErr w:type="spellStart"/>
      <w:r w:rsidRPr="002A55CC">
        <w:rPr>
          <w:rFonts w:cs="Times New Roman"/>
        </w:rPr>
        <w:t>Dimitrijević</w:t>
      </w:r>
      <w:proofErr w:type="spellEnd"/>
      <w:r w:rsidRPr="002A55CC">
        <w:rPr>
          <w:rFonts w:cs="Times New Roman"/>
        </w:rPr>
        <w:t xml:space="preserve">, </w:t>
      </w:r>
      <w:r>
        <w:rPr>
          <w:rFonts w:cs="Times New Roman"/>
        </w:rPr>
        <w:t xml:space="preserve">are both </w:t>
      </w:r>
      <w:r w:rsidRPr="002A55CC">
        <w:rPr>
          <w:rFonts w:cs="Times New Roman"/>
        </w:rPr>
        <w:t>art historians</w:t>
      </w:r>
      <w:r>
        <w:rPr>
          <w:rFonts w:cs="Times New Roman"/>
        </w:rPr>
        <w:t xml:space="preserve"> and </w:t>
      </w:r>
      <w:r w:rsidRPr="002A55CC">
        <w:rPr>
          <w:rFonts w:cs="Times New Roman"/>
        </w:rPr>
        <w:t xml:space="preserve">made significant discursive contributions to their </w:t>
      </w:r>
      <w:r>
        <w:rPr>
          <w:rFonts w:cs="Times New Roman"/>
        </w:rPr>
        <w:t>husbands’</w:t>
      </w:r>
      <w:r w:rsidRPr="002A55CC">
        <w:rPr>
          <w:rFonts w:cs="Times New Roman"/>
        </w:rPr>
        <w:t xml:space="preserve"> work. </w:t>
      </w:r>
    </w:p>
  </w:footnote>
  <w:footnote w:id="97">
    <w:p w14:paraId="0942898E" w14:textId="77777777" w:rsidR="0014526D" w:rsidRPr="004029B4" w:rsidRDefault="0014526D" w:rsidP="00B6742A">
      <w:pPr>
        <w:pStyle w:val="FootnoteText"/>
        <w:spacing w:line="240" w:lineRule="auto"/>
      </w:pPr>
      <w:r>
        <w:rPr>
          <w:rStyle w:val="FootnoteReference"/>
        </w:rPr>
        <w:footnoteRef/>
      </w:r>
      <w:r>
        <w:t xml:space="preserve"> ‘Croatia,’ </w:t>
      </w:r>
      <w:r>
        <w:rPr>
          <w:i/>
        </w:rPr>
        <w:t xml:space="preserve">Women Beyond Borders, </w:t>
      </w:r>
      <w:hyperlink r:id="rId28" w:history="1">
        <w:r w:rsidRPr="004029B4">
          <w:rPr>
            <w:rStyle w:val="Hyperlink"/>
          </w:rPr>
          <w:t>https://womenbeyondborders.org/croatia/</w:t>
        </w:r>
      </w:hyperlink>
      <w:r w:rsidRPr="004029B4">
        <w:t>,</w:t>
      </w:r>
      <w:r>
        <w:rPr>
          <w:i/>
        </w:rPr>
        <w:t xml:space="preserve"> </w:t>
      </w:r>
      <w:r>
        <w:t>accessed 24 April 2019.</w:t>
      </w:r>
    </w:p>
  </w:footnote>
  <w:footnote w:id="98">
    <w:p w14:paraId="58A3B186" w14:textId="77777777" w:rsidR="0014526D" w:rsidRPr="002A55CC" w:rsidRDefault="0014526D" w:rsidP="00B6742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Leonida </w:t>
      </w:r>
      <w:proofErr w:type="spellStart"/>
      <w:r w:rsidRPr="002A55CC">
        <w:rPr>
          <w:rFonts w:cs="Times New Roman"/>
        </w:rPr>
        <w:t>Kovač</w:t>
      </w:r>
      <w:proofErr w:type="spellEnd"/>
      <w:r w:rsidRPr="002A55CC">
        <w:rPr>
          <w:rFonts w:cs="Times New Roman"/>
        </w:rPr>
        <w:t xml:space="preserve">, </w:t>
      </w:r>
      <w:proofErr w:type="spellStart"/>
      <w:r w:rsidRPr="002A55CC">
        <w:rPr>
          <w:rFonts w:cs="Times New Roman"/>
          <w:i/>
        </w:rPr>
        <w:t>Jagoda</w:t>
      </w:r>
      <w:proofErr w:type="spellEnd"/>
      <w:r w:rsidRPr="002A55CC">
        <w:rPr>
          <w:rFonts w:cs="Times New Roman"/>
          <w:i/>
        </w:rPr>
        <w:t xml:space="preserve"> </w:t>
      </w:r>
      <w:proofErr w:type="spellStart"/>
      <w:r w:rsidRPr="002A55CC">
        <w:rPr>
          <w:rFonts w:cs="Times New Roman"/>
          <w:i/>
        </w:rPr>
        <w:t>Kaloper</w:t>
      </w:r>
      <w:proofErr w:type="spellEnd"/>
      <w:r w:rsidRPr="002A55CC">
        <w:rPr>
          <w:rFonts w:cs="Times New Roman"/>
          <w:i/>
        </w:rPr>
        <w:t xml:space="preserve">: In the Mirror of the Cultural Screen </w:t>
      </w:r>
      <w:r w:rsidRPr="002A55CC">
        <w:rPr>
          <w:rFonts w:cs="Times New Roman"/>
        </w:rPr>
        <w:t>(Zagreb: Croatian Film Association, 2013)</w:t>
      </w:r>
      <w:r>
        <w:rPr>
          <w:rFonts w:cs="Times New Roman"/>
        </w:rPr>
        <w:t>.</w:t>
      </w:r>
      <w:r w:rsidRPr="002A55CC">
        <w:rPr>
          <w:rFonts w:cs="Times New Roman"/>
        </w:rPr>
        <w:t xml:space="preserve"> Another book by the same author, only published in Croatian under the title </w:t>
      </w:r>
      <w:proofErr w:type="spellStart"/>
      <w:r w:rsidRPr="002A55CC">
        <w:rPr>
          <w:rFonts w:cs="Times New Roman"/>
          <w:i/>
        </w:rPr>
        <w:t>Anonimalia</w:t>
      </w:r>
      <w:proofErr w:type="spellEnd"/>
      <w:r w:rsidRPr="002A55CC">
        <w:rPr>
          <w:rFonts w:cs="Times New Roman"/>
          <w:i/>
        </w:rPr>
        <w:t xml:space="preserve">: Normative Discourses and Self-representation by 20th Century Women Artists </w:t>
      </w:r>
      <w:r w:rsidRPr="002A55CC">
        <w:rPr>
          <w:rFonts w:cs="Times New Roman"/>
        </w:rPr>
        <w:t>(2010)</w:t>
      </w:r>
      <w:r w:rsidRPr="002A55CC">
        <w:rPr>
          <w:rFonts w:cs="Times New Roman"/>
          <w:i/>
        </w:rPr>
        <w:t>,</w:t>
      </w:r>
      <w:r w:rsidRPr="002A55CC">
        <w:rPr>
          <w:rFonts w:cs="Times New Roman"/>
        </w:rPr>
        <w:t xml:space="preserve"> comes close to such account. Leonida </w:t>
      </w:r>
      <w:proofErr w:type="spellStart"/>
      <w:r w:rsidRPr="002A55CC">
        <w:rPr>
          <w:rFonts w:cs="Times New Roman"/>
        </w:rPr>
        <w:t>Kovač</w:t>
      </w:r>
      <w:proofErr w:type="spellEnd"/>
      <w:r w:rsidRPr="002A55CC">
        <w:rPr>
          <w:rFonts w:cs="Times New Roman"/>
        </w:rPr>
        <w:t xml:space="preserve">, </w:t>
      </w:r>
      <w:proofErr w:type="spellStart"/>
      <w:r w:rsidRPr="002A55CC">
        <w:rPr>
          <w:rFonts w:cs="Times New Roman"/>
          <w:i/>
        </w:rPr>
        <w:t>Anonimalia</w:t>
      </w:r>
      <w:proofErr w:type="spellEnd"/>
      <w:r w:rsidRPr="002A55CC">
        <w:rPr>
          <w:rFonts w:cs="Times New Roman"/>
          <w:i/>
        </w:rPr>
        <w:t xml:space="preserve">: </w:t>
      </w:r>
      <w:proofErr w:type="spellStart"/>
      <w:r w:rsidRPr="002A55CC">
        <w:rPr>
          <w:rFonts w:cs="Times New Roman"/>
          <w:i/>
        </w:rPr>
        <w:t>Normativni</w:t>
      </w:r>
      <w:proofErr w:type="spellEnd"/>
      <w:r w:rsidRPr="002A55CC">
        <w:rPr>
          <w:rFonts w:cs="Times New Roman"/>
          <w:i/>
        </w:rPr>
        <w:t xml:space="preserve"> </w:t>
      </w:r>
      <w:proofErr w:type="spellStart"/>
      <w:r w:rsidRPr="002A55CC">
        <w:rPr>
          <w:rFonts w:cs="Times New Roman"/>
          <w:i/>
        </w:rPr>
        <w:t>diskurzi</w:t>
      </w:r>
      <w:proofErr w:type="spellEnd"/>
      <w:r w:rsidRPr="002A55CC">
        <w:rPr>
          <w:rFonts w:cs="Times New Roman"/>
          <w:i/>
        </w:rPr>
        <w:t xml:space="preserve"> </w:t>
      </w:r>
      <w:proofErr w:type="spellStart"/>
      <w:r w:rsidRPr="002A55CC">
        <w:rPr>
          <w:rFonts w:cs="Times New Roman"/>
          <w:i/>
        </w:rPr>
        <w:t>i</w:t>
      </w:r>
      <w:proofErr w:type="spellEnd"/>
      <w:r w:rsidRPr="002A55CC">
        <w:rPr>
          <w:rFonts w:cs="Times New Roman"/>
          <w:i/>
        </w:rPr>
        <w:t xml:space="preserve"> </w:t>
      </w:r>
      <w:proofErr w:type="spellStart"/>
      <w:r w:rsidRPr="002A55CC">
        <w:rPr>
          <w:rFonts w:cs="Times New Roman"/>
          <w:i/>
        </w:rPr>
        <w:t>samoreprezentacija</w:t>
      </w:r>
      <w:proofErr w:type="spellEnd"/>
      <w:r w:rsidRPr="002A55CC">
        <w:rPr>
          <w:rFonts w:cs="Times New Roman"/>
          <w:i/>
        </w:rPr>
        <w:t xml:space="preserve"> </w:t>
      </w:r>
      <w:proofErr w:type="spellStart"/>
      <w:r w:rsidRPr="002A55CC">
        <w:rPr>
          <w:rFonts w:cs="Times New Roman"/>
          <w:i/>
        </w:rPr>
        <w:t>umjetnica</w:t>
      </w:r>
      <w:proofErr w:type="spellEnd"/>
      <w:r w:rsidRPr="002A55CC">
        <w:rPr>
          <w:rFonts w:cs="Times New Roman"/>
          <w:i/>
        </w:rPr>
        <w:t xml:space="preserve"> </w:t>
      </w:r>
      <w:proofErr w:type="gramStart"/>
      <w:r w:rsidRPr="002A55CC">
        <w:rPr>
          <w:rFonts w:cs="Times New Roman"/>
          <w:i/>
        </w:rPr>
        <w:t>20.stoljeća</w:t>
      </w:r>
      <w:proofErr w:type="gramEnd"/>
      <w:r w:rsidRPr="002A55CC">
        <w:rPr>
          <w:rFonts w:cs="Times New Roman"/>
        </w:rPr>
        <w:t xml:space="preserve"> (Zagreb: </w:t>
      </w:r>
      <w:proofErr w:type="spellStart"/>
      <w:r w:rsidRPr="002A55CC">
        <w:rPr>
          <w:rFonts w:cs="Times New Roman"/>
        </w:rPr>
        <w:t>Izdanja</w:t>
      </w:r>
      <w:proofErr w:type="spellEnd"/>
      <w:r w:rsidRPr="002A55CC">
        <w:rPr>
          <w:rFonts w:cs="Times New Roman"/>
        </w:rPr>
        <w:t xml:space="preserve"> </w:t>
      </w:r>
      <w:proofErr w:type="spellStart"/>
      <w:r w:rsidRPr="002A55CC">
        <w:rPr>
          <w:rFonts w:cs="Times New Roman"/>
        </w:rPr>
        <w:t>Antibarbarus</w:t>
      </w:r>
      <w:proofErr w:type="spellEnd"/>
      <w:r w:rsidRPr="002A55CC">
        <w:rPr>
          <w:rFonts w:cs="Times New Roman"/>
        </w:rPr>
        <w:t xml:space="preserve">, 2010). A last important contribution was made by </w:t>
      </w:r>
      <w:proofErr w:type="spellStart"/>
      <w:r w:rsidRPr="002A55CC">
        <w:rPr>
          <w:rFonts w:cs="Times New Roman"/>
        </w:rPr>
        <w:t>Ljiljana</w:t>
      </w:r>
      <w:proofErr w:type="spellEnd"/>
      <w:r w:rsidRPr="002A55CC">
        <w:rPr>
          <w:rFonts w:cs="Times New Roman"/>
        </w:rPr>
        <w:t xml:space="preserve"> </w:t>
      </w:r>
      <w:proofErr w:type="spellStart"/>
      <w:r w:rsidRPr="002A55CC">
        <w:rPr>
          <w:rFonts w:cs="Times New Roman"/>
        </w:rPr>
        <w:t>Kolešnik</w:t>
      </w:r>
      <w:proofErr w:type="spellEnd"/>
      <w:r w:rsidRPr="002A55CC">
        <w:rPr>
          <w:rFonts w:cs="Times New Roman"/>
        </w:rPr>
        <w:t xml:space="preserve">: </w:t>
      </w:r>
      <w:r w:rsidRPr="002A55CC">
        <w:rPr>
          <w:rFonts w:cs="Times New Roman"/>
          <w:i/>
        </w:rPr>
        <w:t xml:space="preserve">Feminist Art Criticism and Feminist Theory of Art, </w:t>
      </w:r>
      <w:r w:rsidRPr="002A55CC">
        <w:rPr>
          <w:rFonts w:cs="Times New Roman"/>
        </w:rPr>
        <w:t xml:space="preserve">a collection of translated canonical feminist art theoretical texts published by the Centre for Women’s Studies. </w:t>
      </w:r>
      <w:proofErr w:type="spellStart"/>
      <w:r w:rsidRPr="002A55CC">
        <w:rPr>
          <w:rFonts w:cs="Times New Roman"/>
        </w:rPr>
        <w:t>Ljiljana</w:t>
      </w:r>
      <w:proofErr w:type="spellEnd"/>
      <w:r w:rsidRPr="002A55CC">
        <w:rPr>
          <w:rFonts w:cs="Times New Roman"/>
        </w:rPr>
        <w:t xml:space="preserve"> </w:t>
      </w:r>
      <w:proofErr w:type="spellStart"/>
      <w:r w:rsidRPr="002A55CC">
        <w:rPr>
          <w:rFonts w:cs="Times New Roman"/>
        </w:rPr>
        <w:t>Kolešnik</w:t>
      </w:r>
      <w:proofErr w:type="spellEnd"/>
      <w:r w:rsidRPr="002A55CC">
        <w:rPr>
          <w:rFonts w:cs="Times New Roman"/>
        </w:rPr>
        <w:t xml:space="preserve">, </w:t>
      </w:r>
      <w:r w:rsidRPr="002A55CC">
        <w:rPr>
          <w:rFonts w:cs="Times New Roman"/>
          <w:i/>
        </w:rPr>
        <w:t xml:space="preserve">Feminist Art Criticism and Feminist Theory of Art </w:t>
      </w:r>
      <w:r w:rsidRPr="002A55CC">
        <w:rPr>
          <w:rFonts w:cs="Times New Roman"/>
        </w:rPr>
        <w:t>(Zagreb: Centre for Women’s Studies, 2000).</w:t>
      </w:r>
    </w:p>
  </w:footnote>
  <w:footnote w:id="99">
    <w:p w14:paraId="1ADE5093" w14:textId="77777777" w:rsidR="0014526D" w:rsidRPr="005F6BC9" w:rsidRDefault="0014526D" w:rsidP="00B6742A">
      <w:pPr>
        <w:pStyle w:val="FootnoteText"/>
        <w:spacing w:line="240" w:lineRule="auto"/>
      </w:pPr>
      <w:r>
        <w:rPr>
          <w:rStyle w:val="FootnoteReference"/>
        </w:rPr>
        <w:footnoteRef/>
      </w:r>
      <w:r>
        <w:t xml:space="preserve"> For </w:t>
      </w:r>
      <w:r>
        <w:rPr>
          <w:i/>
        </w:rPr>
        <w:t xml:space="preserve">Zagreb’s Squares Do Not Remember Women, </w:t>
      </w:r>
      <w:r>
        <w:t xml:space="preserve">see </w:t>
      </w:r>
      <w:hyperlink r:id="rId29" w:history="1">
        <w:r w:rsidRPr="005C48A1">
          <w:rPr>
            <w:rStyle w:val="Hyperlink"/>
          </w:rPr>
          <w:t>http://urbanfestival.blok.hr/13/en/zagrebs-squares-do-not-remember-women/index.html</w:t>
        </w:r>
      </w:hyperlink>
      <w:r>
        <w:t xml:space="preserve">. </w:t>
      </w:r>
    </w:p>
  </w:footnote>
  <w:footnote w:id="100">
    <w:p w14:paraId="5DC5EAA5" w14:textId="77777777" w:rsidR="0014526D" w:rsidRPr="002A55CC" w:rsidRDefault="0014526D" w:rsidP="00B6742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See, for instance, Ana </w:t>
      </w:r>
      <w:proofErr w:type="spellStart"/>
      <w:r w:rsidRPr="002A55CC">
        <w:rPr>
          <w:rFonts w:cs="Times New Roman"/>
        </w:rPr>
        <w:t>Dević’s</w:t>
      </w:r>
      <w:proofErr w:type="spellEnd"/>
      <w:r w:rsidRPr="002A55CC">
        <w:rPr>
          <w:rFonts w:cs="Times New Roman"/>
        </w:rPr>
        <w:t xml:space="preserve"> argument in Ana </w:t>
      </w:r>
      <w:proofErr w:type="spellStart"/>
      <w:r w:rsidRPr="002A55CC">
        <w:rPr>
          <w:rFonts w:cs="Times New Roman"/>
        </w:rPr>
        <w:t>Dević</w:t>
      </w:r>
      <w:proofErr w:type="spellEnd"/>
      <w:r w:rsidRPr="002A55CC">
        <w:rPr>
          <w:rFonts w:cs="Times New Roman"/>
        </w:rPr>
        <w:t xml:space="preserve">, ‘Politicization of the Cultural Field: Possibilities of a Critical Practice,’ </w:t>
      </w:r>
      <w:proofErr w:type="spellStart"/>
      <w:r>
        <w:rPr>
          <w:rFonts w:cs="Times New Roman"/>
          <w:i/>
        </w:rPr>
        <w:t>Ž</w:t>
      </w:r>
      <w:r w:rsidRPr="002A55CC">
        <w:rPr>
          <w:rFonts w:cs="Times New Roman"/>
          <w:i/>
        </w:rPr>
        <w:t>ivot</w:t>
      </w:r>
      <w:proofErr w:type="spellEnd"/>
      <w:r w:rsidRPr="002A55CC">
        <w:rPr>
          <w:rFonts w:cs="Times New Roman"/>
          <w:i/>
        </w:rPr>
        <w:t xml:space="preserve"> </w:t>
      </w:r>
      <w:proofErr w:type="spellStart"/>
      <w:r w:rsidRPr="002A55CC">
        <w:rPr>
          <w:rFonts w:cs="Times New Roman"/>
          <w:i/>
        </w:rPr>
        <w:t>Umjetnosti</w:t>
      </w:r>
      <w:proofErr w:type="spellEnd"/>
      <w:r w:rsidRPr="002A55CC">
        <w:rPr>
          <w:rFonts w:cs="Times New Roman"/>
          <w:i/>
        </w:rPr>
        <w:t xml:space="preserve">, </w:t>
      </w:r>
      <w:r w:rsidRPr="002A55CC">
        <w:rPr>
          <w:rFonts w:cs="Times New Roman"/>
        </w:rPr>
        <w:t xml:space="preserve">85 (2009), 17-33. </w:t>
      </w:r>
    </w:p>
  </w:footnote>
  <w:footnote w:id="101">
    <w:p w14:paraId="0CC7B494" w14:textId="34CBFED5" w:rsidR="0014526D" w:rsidRPr="002A55CC" w:rsidRDefault="0014526D" w:rsidP="00B6742A">
      <w:pPr>
        <w:pStyle w:val="FootnoteText"/>
        <w:spacing w:line="240" w:lineRule="auto"/>
        <w:rPr>
          <w:rFonts w:cs="Times New Roman"/>
        </w:rPr>
      </w:pPr>
      <w:r w:rsidRPr="002A55CC">
        <w:rPr>
          <w:rStyle w:val="FootnoteReference"/>
          <w:rFonts w:cs="Times New Roman"/>
        </w:rPr>
        <w:footnoteRef/>
      </w:r>
      <w:r w:rsidRPr="002A55CC">
        <w:rPr>
          <w:rFonts w:cs="Times New Roman"/>
        </w:rPr>
        <w:t xml:space="preserve"> </w:t>
      </w:r>
      <w:r>
        <w:rPr>
          <w:rFonts w:cs="Times New Roman"/>
        </w:rPr>
        <w:t xml:space="preserve">Two examples would be the Institute of Contemporary Art and the Multimedia Institute. </w:t>
      </w:r>
      <w:r w:rsidRPr="002A55CC">
        <w:rPr>
          <w:rFonts w:cs="Times New Roman"/>
        </w:rPr>
        <w:t xml:space="preserve">The </w:t>
      </w:r>
      <w:proofErr w:type="spellStart"/>
      <w:r w:rsidRPr="002A55CC">
        <w:rPr>
          <w:rFonts w:cs="Times New Roman"/>
        </w:rPr>
        <w:t>Radoslav</w:t>
      </w:r>
      <w:proofErr w:type="spellEnd"/>
      <w:r w:rsidRPr="002A55CC">
        <w:rPr>
          <w:rFonts w:cs="Times New Roman"/>
        </w:rPr>
        <w:t xml:space="preserve"> </w:t>
      </w:r>
      <w:proofErr w:type="spellStart"/>
      <w:r w:rsidRPr="002A55CC">
        <w:rPr>
          <w:rFonts w:cs="Times New Roman"/>
        </w:rPr>
        <w:t>Putar</w:t>
      </w:r>
      <w:proofErr w:type="spellEnd"/>
      <w:r w:rsidRPr="002A55CC">
        <w:rPr>
          <w:rFonts w:cs="Times New Roman"/>
        </w:rPr>
        <w:t xml:space="preserve"> Award, which </w:t>
      </w:r>
      <w:r>
        <w:rPr>
          <w:rFonts w:cs="Times New Roman"/>
        </w:rPr>
        <w:t>has been</w:t>
      </w:r>
      <w:r w:rsidRPr="002A55CC">
        <w:rPr>
          <w:rFonts w:cs="Times New Roman"/>
        </w:rPr>
        <w:t xml:space="preserve"> awarded by the Institute for Contemporary Art for seventeen years</w:t>
      </w:r>
      <w:r>
        <w:rPr>
          <w:rFonts w:cs="Times New Roman"/>
        </w:rPr>
        <w:t xml:space="preserve"> and is the most important at prize in Croatia</w:t>
      </w:r>
      <w:r w:rsidRPr="002A55CC">
        <w:rPr>
          <w:rFonts w:cs="Times New Roman"/>
        </w:rPr>
        <w:t xml:space="preserve">, has been </w:t>
      </w:r>
      <w:r w:rsidR="007B7A96">
        <w:rPr>
          <w:rFonts w:cs="Times New Roman"/>
        </w:rPr>
        <w:t>awarded</w:t>
      </w:r>
      <w:r w:rsidRPr="002A55CC">
        <w:rPr>
          <w:rFonts w:cs="Times New Roman"/>
        </w:rPr>
        <w:t xml:space="preserve"> to a female artist merely five times. There are </w:t>
      </w:r>
      <w:r>
        <w:rPr>
          <w:rFonts w:cs="Times New Roman"/>
        </w:rPr>
        <w:t>no</w:t>
      </w:r>
      <w:r w:rsidRPr="002A55CC">
        <w:rPr>
          <w:rFonts w:cs="Times New Roman"/>
        </w:rPr>
        <w:t xml:space="preserve"> significant external structural reasons for this disbalance, which testifies to the absence of sufficiently </w:t>
      </w:r>
      <w:r>
        <w:rPr>
          <w:rFonts w:cs="Times New Roman"/>
        </w:rPr>
        <w:t>critical</w:t>
      </w:r>
      <w:r w:rsidRPr="002A55CC">
        <w:rPr>
          <w:rFonts w:cs="Times New Roman"/>
        </w:rPr>
        <w:t xml:space="preserve"> historical consciousness. Every year’s nominees and winners of the </w:t>
      </w:r>
      <w:proofErr w:type="spellStart"/>
      <w:r w:rsidRPr="002A55CC">
        <w:rPr>
          <w:rFonts w:cs="Times New Roman"/>
        </w:rPr>
        <w:t>Radoslav</w:t>
      </w:r>
      <w:proofErr w:type="spellEnd"/>
      <w:r w:rsidRPr="002A55CC">
        <w:rPr>
          <w:rFonts w:cs="Times New Roman"/>
        </w:rPr>
        <w:t xml:space="preserve"> </w:t>
      </w:r>
      <w:proofErr w:type="spellStart"/>
      <w:r w:rsidRPr="002A55CC">
        <w:rPr>
          <w:rFonts w:cs="Times New Roman"/>
        </w:rPr>
        <w:t>Putar</w:t>
      </w:r>
      <w:proofErr w:type="spellEnd"/>
      <w:r w:rsidRPr="002A55CC">
        <w:rPr>
          <w:rFonts w:cs="Times New Roman"/>
        </w:rPr>
        <w:t xml:space="preserve"> Award can be found here: </w:t>
      </w:r>
      <w:hyperlink r:id="rId30" w:history="1">
        <w:r w:rsidRPr="002A55CC">
          <w:rPr>
            <w:rStyle w:val="Hyperlink"/>
            <w:rFonts w:cs="Times New Roman"/>
          </w:rPr>
          <w:t>http://nagradaputar.scca.hr/en/home.html</w:t>
        </w:r>
      </w:hyperlink>
      <w:r w:rsidRPr="002A55CC">
        <w:rPr>
          <w:rFonts w:cs="Times New Roman"/>
        </w:rPr>
        <w:t xml:space="preserve">. A fairly different, but also important example is MAMA, which has operated in the historically gendered fields of new media, tech, film, electronic music, and philosophy. In this case, gender is an issue consciously and actively dealt with for a long time. From the start, it has been a major point of </w:t>
      </w:r>
      <w:proofErr w:type="spellStart"/>
      <w:r w:rsidRPr="002A55CC">
        <w:rPr>
          <w:rFonts w:cs="Times New Roman"/>
        </w:rPr>
        <w:t>micropolitcs</w:t>
      </w:r>
      <w:proofErr w:type="spellEnd"/>
      <w:r w:rsidRPr="002A55CC">
        <w:rPr>
          <w:rFonts w:cs="Times New Roman"/>
        </w:rPr>
        <w:t xml:space="preserve"> to actively involve women in the organization. Moreover, engaging with Zagreb Pride and other queer community activities, MAMA has contributed to general deconstruction of gender norms and models. Yet, gender-disbalance, both in terms of members and audiences, remains an issue that presents problematic situations for the organization that are not easily </w:t>
      </w:r>
      <w:r>
        <w:rPr>
          <w:rFonts w:cs="Times New Roman"/>
        </w:rPr>
        <w:t>overcome</w:t>
      </w:r>
      <w:r w:rsidRPr="002A55CC">
        <w:rPr>
          <w:rFonts w:cs="Times New Roman"/>
        </w:rPr>
        <w:t>. Milat, interview by author, 8 March 2018. Medak, interview by, 21 May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3480"/>
    <w:multiLevelType w:val="hybridMultilevel"/>
    <w:tmpl w:val="84425B7A"/>
    <w:lvl w:ilvl="0" w:tplc="B9A8FA0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CD767A"/>
    <w:multiLevelType w:val="hybridMultilevel"/>
    <w:tmpl w:val="1564F090"/>
    <w:lvl w:ilvl="0" w:tplc="BF70C4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902E0D"/>
    <w:multiLevelType w:val="hybridMultilevel"/>
    <w:tmpl w:val="35AC716C"/>
    <w:lvl w:ilvl="0" w:tplc="313C1B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A26B81"/>
    <w:multiLevelType w:val="hybridMultilevel"/>
    <w:tmpl w:val="3782DD1C"/>
    <w:lvl w:ilvl="0" w:tplc="2DE036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D62991"/>
    <w:multiLevelType w:val="hybridMultilevel"/>
    <w:tmpl w:val="5636B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8A0F0C"/>
    <w:multiLevelType w:val="hybridMultilevel"/>
    <w:tmpl w:val="7A686860"/>
    <w:lvl w:ilvl="0" w:tplc="6BB80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4457D8"/>
    <w:multiLevelType w:val="hybridMultilevel"/>
    <w:tmpl w:val="BF022E62"/>
    <w:lvl w:ilvl="0" w:tplc="26FE40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4C6A29"/>
    <w:multiLevelType w:val="multilevel"/>
    <w:tmpl w:val="C47C746E"/>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7E51425"/>
    <w:multiLevelType w:val="hybridMultilevel"/>
    <w:tmpl w:val="64487842"/>
    <w:lvl w:ilvl="0" w:tplc="55E4A6F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C10C87"/>
    <w:multiLevelType w:val="hybridMultilevel"/>
    <w:tmpl w:val="00586E5A"/>
    <w:lvl w:ilvl="0" w:tplc="62C6C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DF115A"/>
    <w:multiLevelType w:val="hybridMultilevel"/>
    <w:tmpl w:val="F788A682"/>
    <w:lvl w:ilvl="0" w:tplc="1292B6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F83F2B"/>
    <w:multiLevelType w:val="hybridMultilevel"/>
    <w:tmpl w:val="74F0B1F0"/>
    <w:lvl w:ilvl="0" w:tplc="F2C89B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D23560"/>
    <w:multiLevelType w:val="hybridMultilevel"/>
    <w:tmpl w:val="997E1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15422A"/>
    <w:multiLevelType w:val="hybridMultilevel"/>
    <w:tmpl w:val="8908A31C"/>
    <w:lvl w:ilvl="0" w:tplc="BADAF27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5A4DD6"/>
    <w:multiLevelType w:val="hybridMultilevel"/>
    <w:tmpl w:val="CA48A718"/>
    <w:lvl w:ilvl="0" w:tplc="3D0075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11"/>
  </w:num>
  <w:num w:numId="4">
    <w:abstractNumId w:val="1"/>
  </w:num>
  <w:num w:numId="5">
    <w:abstractNumId w:val="10"/>
  </w:num>
  <w:num w:numId="6">
    <w:abstractNumId w:val="0"/>
  </w:num>
  <w:num w:numId="7">
    <w:abstractNumId w:val="4"/>
  </w:num>
  <w:num w:numId="8">
    <w:abstractNumId w:val="8"/>
  </w:num>
  <w:num w:numId="9">
    <w:abstractNumId w:val="9"/>
  </w:num>
  <w:num w:numId="10">
    <w:abstractNumId w:val="3"/>
  </w:num>
  <w:num w:numId="11">
    <w:abstractNumId w:val="5"/>
  </w:num>
  <w:num w:numId="12">
    <w:abstractNumId w:val="12"/>
  </w:num>
  <w:num w:numId="13">
    <w:abstractNumId w:val="7"/>
  </w:num>
  <w:num w:numId="14">
    <w:abstractNumId w:val="1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6D6"/>
    <w:rsid w:val="00000457"/>
    <w:rsid w:val="000006F6"/>
    <w:rsid w:val="0000098E"/>
    <w:rsid w:val="00001EB4"/>
    <w:rsid w:val="000020EC"/>
    <w:rsid w:val="0000231C"/>
    <w:rsid w:val="00002DA3"/>
    <w:rsid w:val="000034F7"/>
    <w:rsid w:val="00003606"/>
    <w:rsid w:val="000040B3"/>
    <w:rsid w:val="000044FB"/>
    <w:rsid w:val="00004DC4"/>
    <w:rsid w:val="00005311"/>
    <w:rsid w:val="000065FD"/>
    <w:rsid w:val="0000718B"/>
    <w:rsid w:val="000074D3"/>
    <w:rsid w:val="000108BF"/>
    <w:rsid w:val="00010D7C"/>
    <w:rsid w:val="000114A7"/>
    <w:rsid w:val="00013775"/>
    <w:rsid w:val="000138D3"/>
    <w:rsid w:val="000141D3"/>
    <w:rsid w:val="0001456C"/>
    <w:rsid w:val="00015EAB"/>
    <w:rsid w:val="00016324"/>
    <w:rsid w:val="000207E7"/>
    <w:rsid w:val="000222C7"/>
    <w:rsid w:val="000224FF"/>
    <w:rsid w:val="00022DF5"/>
    <w:rsid w:val="00024285"/>
    <w:rsid w:val="00025BBC"/>
    <w:rsid w:val="0002772D"/>
    <w:rsid w:val="00034C4F"/>
    <w:rsid w:val="0003552F"/>
    <w:rsid w:val="00035BF2"/>
    <w:rsid w:val="000376CA"/>
    <w:rsid w:val="00037830"/>
    <w:rsid w:val="00041AC8"/>
    <w:rsid w:val="00041EAD"/>
    <w:rsid w:val="00042C07"/>
    <w:rsid w:val="00044BAD"/>
    <w:rsid w:val="00047454"/>
    <w:rsid w:val="000474B5"/>
    <w:rsid w:val="00047596"/>
    <w:rsid w:val="00052618"/>
    <w:rsid w:val="000527C7"/>
    <w:rsid w:val="00052813"/>
    <w:rsid w:val="00053730"/>
    <w:rsid w:val="00053975"/>
    <w:rsid w:val="00053DB2"/>
    <w:rsid w:val="0005447B"/>
    <w:rsid w:val="000549B8"/>
    <w:rsid w:val="00054A6A"/>
    <w:rsid w:val="00057804"/>
    <w:rsid w:val="0006082C"/>
    <w:rsid w:val="00060D5D"/>
    <w:rsid w:val="0006122E"/>
    <w:rsid w:val="0006210D"/>
    <w:rsid w:val="00063158"/>
    <w:rsid w:val="000632B5"/>
    <w:rsid w:val="00064CA1"/>
    <w:rsid w:val="0006538B"/>
    <w:rsid w:val="00066CA8"/>
    <w:rsid w:val="00066E66"/>
    <w:rsid w:val="00067512"/>
    <w:rsid w:val="00067AED"/>
    <w:rsid w:val="00067B52"/>
    <w:rsid w:val="00067F82"/>
    <w:rsid w:val="000710ED"/>
    <w:rsid w:val="000720DC"/>
    <w:rsid w:val="00072BCD"/>
    <w:rsid w:val="000733CA"/>
    <w:rsid w:val="00073FA9"/>
    <w:rsid w:val="0007414B"/>
    <w:rsid w:val="000743D9"/>
    <w:rsid w:val="00075054"/>
    <w:rsid w:val="0007583A"/>
    <w:rsid w:val="000775F9"/>
    <w:rsid w:val="00081DE5"/>
    <w:rsid w:val="00082836"/>
    <w:rsid w:val="00083014"/>
    <w:rsid w:val="0008331E"/>
    <w:rsid w:val="00083706"/>
    <w:rsid w:val="00083D6E"/>
    <w:rsid w:val="00084048"/>
    <w:rsid w:val="00090562"/>
    <w:rsid w:val="00090C04"/>
    <w:rsid w:val="00091B3C"/>
    <w:rsid w:val="00093799"/>
    <w:rsid w:val="00093980"/>
    <w:rsid w:val="000969A8"/>
    <w:rsid w:val="000A135D"/>
    <w:rsid w:val="000A3CF8"/>
    <w:rsid w:val="000A41E8"/>
    <w:rsid w:val="000A4738"/>
    <w:rsid w:val="000A5188"/>
    <w:rsid w:val="000A55A2"/>
    <w:rsid w:val="000A5A9E"/>
    <w:rsid w:val="000A6A84"/>
    <w:rsid w:val="000A737D"/>
    <w:rsid w:val="000A76D6"/>
    <w:rsid w:val="000B01DD"/>
    <w:rsid w:val="000B05AD"/>
    <w:rsid w:val="000B11B9"/>
    <w:rsid w:val="000B162C"/>
    <w:rsid w:val="000B3574"/>
    <w:rsid w:val="000B3C57"/>
    <w:rsid w:val="000B3F4D"/>
    <w:rsid w:val="000B4018"/>
    <w:rsid w:val="000B41BC"/>
    <w:rsid w:val="000B42AD"/>
    <w:rsid w:val="000C068C"/>
    <w:rsid w:val="000C1021"/>
    <w:rsid w:val="000C119B"/>
    <w:rsid w:val="000C29CC"/>
    <w:rsid w:val="000C2BDE"/>
    <w:rsid w:val="000C3145"/>
    <w:rsid w:val="000C39E3"/>
    <w:rsid w:val="000C3FC9"/>
    <w:rsid w:val="000C43B2"/>
    <w:rsid w:val="000C46A8"/>
    <w:rsid w:val="000C4CAF"/>
    <w:rsid w:val="000C666B"/>
    <w:rsid w:val="000C6950"/>
    <w:rsid w:val="000C710F"/>
    <w:rsid w:val="000D0160"/>
    <w:rsid w:val="000D126D"/>
    <w:rsid w:val="000D1D2A"/>
    <w:rsid w:val="000D2BD1"/>
    <w:rsid w:val="000D2D74"/>
    <w:rsid w:val="000D4A76"/>
    <w:rsid w:val="000D5957"/>
    <w:rsid w:val="000D5AA3"/>
    <w:rsid w:val="000D70AE"/>
    <w:rsid w:val="000E0B66"/>
    <w:rsid w:val="000E3ECF"/>
    <w:rsid w:val="000E61D4"/>
    <w:rsid w:val="000E75A1"/>
    <w:rsid w:val="000E772A"/>
    <w:rsid w:val="000F23E2"/>
    <w:rsid w:val="000F260A"/>
    <w:rsid w:val="000F2BB9"/>
    <w:rsid w:val="000F2E3F"/>
    <w:rsid w:val="000F3592"/>
    <w:rsid w:val="000F37ED"/>
    <w:rsid w:val="000F45A3"/>
    <w:rsid w:val="000F507B"/>
    <w:rsid w:val="000F5D0B"/>
    <w:rsid w:val="000F5D33"/>
    <w:rsid w:val="000F64F8"/>
    <w:rsid w:val="000F6506"/>
    <w:rsid w:val="000F6A90"/>
    <w:rsid w:val="000F7C4D"/>
    <w:rsid w:val="000F7FCA"/>
    <w:rsid w:val="0010032D"/>
    <w:rsid w:val="00100344"/>
    <w:rsid w:val="001008C9"/>
    <w:rsid w:val="00102567"/>
    <w:rsid w:val="0010390C"/>
    <w:rsid w:val="00104820"/>
    <w:rsid w:val="00104D6E"/>
    <w:rsid w:val="00105D1D"/>
    <w:rsid w:val="001063A6"/>
    <w:rsid w:val="0010680D"/>
    <w:rsid w:val="00106D9C"/>
    <w:rsid w:val="00107413"/>
    <w:rsid w:val="00107417"/>
    <w:rsid w:val="001101D2"/>
    <w:rsid w:val="0011132A"/>
    <w:rsid w:val="00111548"/>
    <w:rsid w:val="0011232F"/>
    <w:rsid w:val="001124EC"/>
    <w:rsid w:val="0011579D"/>
    <w:rsid w:val="0011599C"/>
    <w:rsid w:val="001177C8"/>
    <w:rsid w:val="001209F6"/>
    <w:rsid w:val="00120B5C"/>
    <w:rsid w:val="00120C8A"/>
    <w:rsid w:val="00120D49"/>
    <w:rsid w:val="00121784"/>
    <w:rsid w:val="001227AC"/>
    <w:rsid w:val="00123133"/>
    <w:rsid w:val="00123CA8"/>
    <w:rsid w:val="001245F9"/>
    <w:rsid w:val="00125629"/>
    <w:rsid w:val="00125E7F"/>
    <w:rsid w:val="00126818"/>
    <w:rsid w:val="00127280"/>
    <w:rsid w:val="001278E7"/>
    <w:rsid w:val="00127E16"/>
    <w:rsid w:val="00130A3B"/>
    <w:rsid w:val="001310BD"/>
    <w:rsid w:val="00131B74"/>
    <w:rsid w:val="00131CF8"/>
    <w:rsid w:val="00132317"/>
    <w:rsid w:val="00132ED6"/>
    <w:rsid w:val="00133594"/>
    <w:rsid w:val="00136D65"/>
    <w:rsid w:val="00136F60"/>
    <w:rsid w:val="00137401"/>
    <w:rsid w:val="00143D48"/>
    <w:rsid w:val="001446E8"/>
    <w:rsid w:val="00144CE7"/>
    <w:rsid w:val="0014526D"/>
    <w:rsid w:val="001459BB"/>
    <w:rsid w:val="001463CA"/>
    <w:rsid w:val="00146E13"/>
    <w:rsid w:val="001477D2"/>
    <w:rsid w:val="00151103"/>
    <w:rsid w:val="00151FF1"/>
    <w:rsid w:val="001524B4"/>
    <w:rsid w:val="001542FC"/>
    <w:rsid w:val="0015438D"/>
    <w:rsid w:val="00156163"/>
    <w:rsid w:val="0015629C"/>
    <w:rsid w:val="00157A2F"/>
    <w:rsid w:val="00160370"/>
    <w:rsid w:val="001609F1"/>
    <w:rsid w:val="00163F56"/>
    <w:rsid w:val="0016412F"/>
    <w:rsid w:val="001648E1"/>
    <w:rsid w:val="00164936"/>
    <w:rsid w:val="00164A1E"/>
    <w:rsid w:val="00164AD9"/>
    <w:rsid w:val="00164D0D"/>
    <w:rsid w:val="00164F5F"/>
    <w:rsid w:val="00165E10"/>
    <w:rsid w:val="00166EE3"/>
    <w:rsid w:val="00167807"/>
    <w:rsid w:val="0017044F"/>
    <w:rsid w:val="0017095A"/>
    <w:rsid w:val="00170A2D"/>
    <w:rsid w:val="00173257"/>
    <w:rsid w:val="001747DF"/>
    <w:rsid w:val="00177604"/>
    <w:rsid w:val="001809BB"/>
    <w:rsid w:val="00180A86"/>
    <w:rsid w:val="00182B99"/>
    <w:rsid w:val="00182D75"/>
    <w:rsid w:val="00183E17"/>
    <w:rsid w:val="0018413A"/>
    <w:rsid w:val="00185E86"/>
    <w:rsid w:val="00186CED"/>
    <w:rsid w:val="00186D64"/>
    <w:rsid w:val="001871F9"/>
    <w:rsid w:val="00187267"/>
    <w:rsid w:val="001877A6"/>
    <w:rsid w:val="00190153"/>
    <w:rsid w:val="0019017C"/>
    <w:rsid w:val="001907F5"/>
    <w:rsid w:val="0019137D"/>
    <w:rsid w:val="00192601"/>
    <w:rsid w:val="00192ADC"/>
    <w:rsid w:val="00192FBA"/>
    <w:rsid w:val="00193709"/>
    <w:rsid w:val="00193AC4"/>
    <w:rsid w:val="001946E3"/>
    <w:rsid w:val="001973B3"/>
    <w:rsid w:val="001A009B"/>
    <w:rsid w:val="001A0E11"/>
    <w:rsid w:val="001A0EA2"/>
    <w:rsid w:val="001A14AF"/>
    <w:rsid w:val="001A2345"/>
    <w:rsid w:val="001A2FD5"/>
    <w:rsid w:val="001A3224"/>
    <w:rsid w:val="001A500E"/>
    <w:rsid w:val="001A51EB"/>
    <w:rsid w:val="001A67C5"/>
    <w:rsid w:val="001A6A65"/>
    <w:rsid w:val="001A7A69"/>
    <w:rsid w:val="001B0861"/>
    <w:rsid w:val="001B0A42"/>
    <w:rsid w:val="001B2CBA"/>
    <w:rsid w:val="001B2D6E"/>
    <w:rsid w:val="001B40DF"/>
    <w:rsid w:val="001B62C5"/>
    <w:rsid w:val="001B63CD"/>
    <w:rsid w:val="001B6E8A"/>
    <w:rsid w:val="001B740B"/>
    <w:rsid w:val="001C04AE"/>
    <w:rsid w:val="001C2B47"/>
    <w:rsid w:val="001C3402"/>
    <w:rsid w:val="001C36BF"/>
    <w:rsid w:val="001C37BB"/>
    <w:rsid w:val="001C6EB6"/>
    <w:rsid w:val="001C6FA6"/>
    <w:rsid w:val="001D06A4"/>
    <w:rsid w:val="001D0EE9"/>
    <w:rsid w:val="001D1982"/>
    <w:rsid w:val="001D1CFC"/>
    <w:rsid w:val="001D30E5"/>
    <w:rsid w:val="001D432C"/>
    <w:rsid w:val="001D4888"/>
    <w:rsid w:val="001D4D6F"/>
    <w:rsid w:val="001D6901"/>
    <w:rsid w:val="001D6B79"/>
    <w:rsid w:val="001E0B90"/>
    <w:rsid w:val="001E0D0F"/>
    <w:rsid w:val="001E2C0B"/>
    <w:rsid w:val="001E4477"/>
    <w:rsid w:val="001E5993"/>
    <w:rsid w:val="001E6FEF"/>
    <w:rsid w:val="001E7955"/>
    <w:rsid w:val="001E7A26"/>
    <w:rsid w:val="001E7BC5"/>
    <w:rsid w:val="001F00E6"/>
    <w:rsid w:val="001F17C9"/>
    <w:rsid w:val="001F17EA"/>
    <w:rsid w:val="001F271A"/>
    <w:rsid w:val="001F29BF"/>
    <w:rsid w:val="001F32B1"/>
    <w:rsid w:val="001F4662"/>
    <w:rsid w:val="001F6707"/>
    <w:rsid w:val="001F7463"/>
    <w:rsid w:val="001F7982"/>
    <w:rsid w:val="001F7A9F"/>
    <w:rsid w:val="00201ACA"/>
    <w:rsid w:val="00201F4E"/>
    <w:rsid w:val="00202035"/>
    <w:rsid w:val="002022E4"/>
    <w:rsid w:val="00202D65"/>
    <w:rsid w:val="0020343F"/>
    <w:rsid w:val="002051A9"/>
    <w:rsid w:val="00205297"/>
    <w:rsid w:val="00205AA9"/>
    <w:rsid w:val="00206BC4"/>
    <w:rsid w:val="00206FD7"/>
    <w:rsid w:val="0020787E"/>
    <w:rsid w:val="00211608"/>
    <w:rsid w:val="00213C71"/>
    <w:rsid w:val="00214682"/>
    <w:rsid w:val="00214F1C"/>
    <w:rsid w:val="002154BE"/>
    <w:rsid w:val="00215520"/>
    <w:rsid w:val="002163C3"/>
    <w:rsid w:val="002173EF"/>
    <w:rsid w:val="002211DE"/>
    <w:rsid w:val="0022137E"/>
    <w:rsid w:val="002213B8"/>
    <w:rsid w:val="00221A5B"/>
    <w:rsid w:val="0022221A"/>
    <w:rsid w:val="002227F9"/>
    <w:rsid w:val="002238F7"/>
    <w:rsid w:val="0022465E"/>
    <w:rsid w:val="00224F81"/>
    <w:rsid w:val="00224F8D"/>
    <w:rsid w:val="002263B2"/>
    <w:rsid w:val="00226F4B"/>
    <w:rsid w:val="00227333"/>
    <w:rsid w:val="00227585"/>
    <w:rsid w:val="00227F0E"/>
    <w:rsid w:val="00230890"/>
    <w:rsid w:val="00230DB1"/>
    <w:rsid w:val="002317BD"/>
    <w:rsid w:val="00233252"/>
    <w:rsid w:val="002343A6"/>
    <w:rsid w:val="00234843"/>
    <w:rsid w:val="002348B0"/>
    <w:rsid w:val="002352F4"/>
    <w:rsid w:val="00235401"/>
    <w:rsid w:val="00235A9C"/>
    <w:rsid w:val="00235F99"/>
    <w:rsid w:val="0023627C"/>
    <w:rsid w:val="002408ED"/>
    <w:rsid w:val="00240DB7"/>
    <w:rsid w:val="00241725"/>
    <w:rsid w:val="00242538"/>
    <w:rsid w:val="00242FFA"/>
    <w:rsid w:val="0024428C"/>
    <w:rsid w:val="00244E89"/>
    <w:rsid w:val="002458D5"/>
    <w:rsid w:val="00246332"/>
    <w:rsid w:val="00246ADA"/>
    <w:rsid w:val="0024753E"/>
    <w:rsid w:val="00250F15"/>
    <w:rsid w:val="002516A9"/>
    <w:rsid w:val="002521B4"/>
    <w:rsid w:val="00252884"/>
    <w:rsid w:val="00253257"/>
    <w:rsid w:val="002538A7"/>
    <w:rsid w:val="00260CDF"/>
    <w:rsid w:val="00260F16"/>
    <w:rsid w:val="00261137"/>
    <w:rsid w:val="00261D32"/>
    <w:rsid w:val="002650DB"/>
    <w:rsid w:val="00265785"/>
    <w:rsid w:val="00266663"/>
    <w:rsid w:val="00270205"/>
    <w:rsid w:val="00270ED1"/>
    <w:rsid w:val="0027238C"/>
    <w:rsid w:val="00272553"/>
    <w:rsid w:val="002728A8"/>
    <w:rsid w:val="002731CD"/>
    <w:rsid w:val="00273A93"/>
    <w:rsid w:val="00273DA5"/>
    <w:rsid w:val="00274E5D"/>
    <w:rsid w:val="00274E71"/>
    <w:rsid w:val="0027737D"/>
    <w:rsid w:val="00277C0B"/>
    <w:rsid w:val="00280A91"/>
    <w:rsid w:val="002831A8"/>
    <w:rsid w:val="002839EF"/>
    <w:rsid w:val="0028407B"/>
    <w:rsid w:val="00284EE5"/>
    <w:rsid w:val="002873A8"/>
    <w:rsid w:val="00287457"/>
    <w:rsid w:val="00287E7C"/>
    <w:rsid w:val="00290387"/>
    <w:rsid w:val="00290CA8"/>
    <w:rsid w:val="00292FE6"/>
    <w:rsid w:val="00293238"/>
    <w:rsid w:val="00294DB5"/>
    <w:rsid w:val="00296685"/>
    <w:rsid w:val="0029682C"/>
    <w:rsid w:val="00296D6C"/>
    <w:rsid w:val="00297775"/>
    <w:rsid w:val="002A094B"/>
    <w:rsid w:val="002A0F97"/>
    <w:rsid w:val="002A1440"/>
    <w:rsid w:val="002A2677"/>
    <w:rsid w:val="002A3315"/>
    <w:rsid w:val="002A3425"/>
    <w:rsid w:val="002A42B2"/>
    <w:rsid w:val="002A4FF5"/>
    <w:rsid w:val="002A512A"/>
    <w:rsid w:val="002A55CC"/>
    <w:rsid w:val="002A571F"/>
    <w:rsid w:val="002A5F37"/>
    <w:rsid w:val="002A608A"/>
    <w:rsid w:val="002A6203"/>
    <w:rsid w:val="002A70B0"/>
    <w:rsid w:val="002A7634"/>
    <w:rsid w:val="002A7CF6"/>
    <w:rsid w:val="002B018B"/>
    <w:rsid w:val="002B05F5"/>
    <w:rsid w:val="002B0660"/>
    <w:rsid w:val="002B39C9"/>
    <w:rsid w:val="002B4C1E"/>
    <w:rsid w:val="002B571A"/>
    <w:rsid w:val="002B5B30"/>
    <w:rsid w:val="002B6CA5"/>
    <w:rsid w:val="002B75C3"/>
    <w:rsid w:val="002C123A"/>
    <w:rsid w:val="002C2808"/>
    <w:rsid w:val="002C3ECF"/>
    <w:rsid w:val="002C4EF6"/>
    <w:rsid w:val="002C51C1"/>
    <w:rsid w:val="002C7228"/>
    <w:rsid w:val="002C7D4C"/>
    <w:rsid w:val="002C7DA0"/>
    <w:rsid w:val="002D0483"/>
    <w:rsid w:val="002D2167"/>
    <w:rsid w:val="002D275B"/>
    <w:rsid w:val="002D3B7F"/>
    <w:rsid w:val="002D3D32"/>
    <w:rsid w:val="002D3EED"/>
    <w:rsid w:val="002D4654"/>
    <w:rsid w:val="002D4A89"/>
    <w:rsid w:val="002D53E7"/>
    <w:rsid w:val="002D5807"/>
    <w:rsid w:val="002D5CCE"/>
    <w:rsid w:val="002D7771"/>
    <w:rsid w:val="002D7BB0"/>
    <w:rsid w:val="002E0A53"/>
    <w:rsid w:val="002E1D7F"/>
    <w:rsid w:val="002E1F99"/>
    <w:rsid w:val="002E42C7"/>
    <w:rsid w:val="002E431A"/>
    <w:rsid w:val="002E4EDA"/>
    <w:rsid w:val="002E57B6"/>
    <w:rsid w:val="002E7316"/>
    <w:rsid w:val="002E7B98"/>
    <w:rsid w:val="002E7C4C"/>
    <w:rsid w:val="002F0091"/>
    <w:rsid w:val="002F0397"/>
    <w:rsid w:val="002F0DF6"/>
    <w:rsid w:val="002F2F09"/>
    <w:rsid w:val="002F397E"/>
    <w:rsid w:val="002F4519"/>
    <w:rsid w:val="002F5656"/>
    <w:rsid w:val="002F59EA"/>
    <w:rsid w:val="002F6D8B"/>
    <w:rsid w:val="002F74D1"/>
    <w:rsid w:val="00300605"/>
    <w:rsid w:val="003007BB"/>
    <w:rsid w:val="00300B71"/>
    <w:rsid w:val="00301976"/>
    <w:rsid w:val="00301AFC"/>
    <w:rsid w:val="00302F2D"/>
    <w:rsid w:val="00304FCA"/>
    <w:rsid w:val="00310D26"/>
    <w:rsid w:val="00312635"/>
    <w:rsid w:val="00312E57"/>
    <w:rsid w:val="003132A5"/>
    <w:rsid w:val="00313E65"/>
    <w:rsid w:val="00315AC8"/>
    <w:rsid w:val="00315E16"/>
    <w:rsid w:val="003165F2"/>
    <w:rsid w:val="0031704F"/>
    <w:rsid w:val="003217E1"/>
    <w:rsid w:val="00321DF2"/>
    <w:rsid w:val="0032245E"/>
    <w:rsid w:val="00322D78"/>
    <w:rsid w:val="0032424E"/>
    <w:rsid w:val="003243A9"/>
    <w:rsid w:val="00324CA0"/>
    <w:rsid w:val="00325174"/>
    <w:rsid w:val="00326A8F"/>
    <w:rsid w:val="0032787E"/>
    <w:rsid w:val="003310D1"/>
    <w:rsid w:val="00333624"/>
    <w:rsid w:val="003342EE"/>
    <w:rsid w:val="003347E8"/>
    <w:rsid w:val="00334849"/>
    <w:rsid w:val="00334EAE"/>
    <w:rsid w:val="00335636"/>
    <w:rsid w:val="003363C2"/>
    <w:rsid w:val="00337D5B"/>
    <w:rsid w:val="00337EA5"/>
    <w:rsid w:val="00340B19"/>
    <w:rsid w:val="00341A35"/>
    <w:rsid w:val="00341E9C"/>
    <w:rsid w:val="003420BA"/>
    <w:rsid w:val="003432D4"/>
    <w:rsid w:val="0034337E"/>
    <w:rsid w:val="00343D29"/>
    <w:rsid w:val="00345ECC"/>
    <w:rsid w:val="00347509"/>
    <w:rsid w:val="00350919"/>
    <w:rsid w:val="003524DE"/>
    <w:rsid w:val="00352632"/>
    <w:rsid w:val="00353C64"/>
    <w:rsid w:val="00355A4A"/>
    <w:rsid w:val="00356FBB"/>
    <w:rsid w:val="00361252"/>
    <w:rsid w:val="003614E4"/>
    <w:rsid w:val="0036210C"/>
    <w:rsid w:val="0036257C"/>
    <w:rsid w:val="00363484"/>
    <w:rsid w:val="00363B01"/>
    <w:rsid w:val="00365462"/>
    <w:rsid w:val="00365803"/>
    <w:rsid w:val="00367D2E"/>
    <w:rsid w:val="0037098B"/>
    <w:rsid w:val="00371B54"/>
    <w:rsid w:val="00372DB8"/>
    <w:rsid w:val="003742B4"/>
    <w:rsid w:val="003753EB"/>
    <w:rsid w:val="0037771D"/>
    <w:rsid w:val="003816BB"/>
    <w:rsid w:val="00384FD8"/>
    <w:rsid w:val="003863F5"/>
    <w:rsid w:val="003869CD"/>
    <w:rsid w:val="003917AE"/>
    <w:rsid w:val="0039445F"/>
    <w:rsid w:val="0039483C"/>
    <w:rsid w:val="0039652A"/>
    <w:rsid w:val="003970A6"/>
    <w:rsid w:val="003A0247"/>
    <w:rsid w:val="003A1F96"/>
    <w:rsid w:val="003A29D6"/>
    <w:rsid w:val="003A3E16"/>
    <w:rsid w:val="003A45A3"/>
    <w:rsid w:val="003A4EBA"/>
    <w:rsid w:val="003A6389"/>
    <w:rsid w:val="003B142A"/>
    <w:rsid w:val="003B1D61"/>
    <w:rsid w:val="003B2C08"/>
    <w:rsid w:val="003B3BFA"/>
    <w:rsid w:val="003B47AA"/>
    <w:rsid w:val="003B496A"/>
    <w:rsid w:val="003B4D65"/>
    <w:rsid w:val="003B553C"/>
    <w:rsid w:val="003B5E00"/>
    <w:rsid w:val="003B6131"/>
    <w:rsid w:val="003B7698"/>
    <w:rsid w:val="003C05B9"/>
    <w:rsid w:val="003C0DA3"/>
    <w:rsid w:val="003C149D"/>
    <w:rsid w:val="003C2795"/>
    <w:rsid w:val="003C413E"/>
    <w:rsid w:val="003C63DC"/>
    <w:rsid w:val="003C702F"/>
    <w:rsid w:val="003C764B"/>
    <w:rsid w:val="003D0AF9"/>
    <w:rsid w:val="003D1745"/>
    <w:rsid w:val="003D4460"/>
    <w:rsid w:val="003D58B3"/>
    <w:rsid w:val="003D6891"/>
    <w:rsid w:val="003D6F21"/>
    <w:rsid w:val="003D726A"/>
    <w:rsid w:val="003E01FF"/>
    <w:rsid w:val="003E23E4"/>
    <w:rsid w:val="003E4201"/>
    <w:rsid w:val="003F16ED"/>
    <w:rsid w:val="003F1FD9"/>
    <w:rsid w:val="003F2EDD"/>
    <w:rsid w:val="003F4277"/>
    <w:rsid w:val="003F55B0"/>
    <w:rsid w:val="003F5E07"/>
    <w:rsid w:val="003F71D9"/>
    <w:rsid w:val="003F73F1"/>
    <w:rsid w:val="003F79D7"/>
    <w:rsid w:val="00400168"/>
    <w:rsid w:val="00400DFD"/>
    <w:rsid w:val="00400F2F"/>
    <w:rsid w:val="00401750"/>
    <w:rsid w:val="0040181C"/>
    <w:rsid w:val="004020D5"/>
    <w:rsid w:val="004029B4"/>
    <w:rsid w:val="0040466A"/>
    <w:rsid w:val="0040483D"/>
    <w:rsid w:val="00404C7C"/>
    <w:rsid w:val="00406D4F"/>
    <w:rsid w:val="004104DC"/>
    <w:rsid w:val="00411C9E"/>
    <w:rsid w:val="00413350"/>
    <w:rsid w:val="00415BB9"/>
    <w:rsid w:val="00416503"/>
    <w:rsid w:val="00420257"/>
    <w:rsid w:val="0042057D"/>
    <w:rsid w:val="00421C04"/>
    <w:rsid w:val="00422B42"/>
    <w:rsid w:val="00422D21"/>
    <w:rsid w:val="00423F68"/>
    <w:rsid w:val="0042615B"/>
    <w:rsid w:val="00426287"/>
    <w:rsid w:val="0042656C"/>
    <w:rsid w:val="00426977"/>
    <w:rsid w:val="004271B2"/>
    <w:rsid w:val="00427D22"/>
    <w:rsid w:val="00431248"/>
    <w:rsid w:val="004320CB"/>
    <w:rsid w:val="00432ED4"/>
    <w:rsid w:val="0043431D"/>
    <w:rsid w:val="004347A4"/>
    <w:rsid w:val="00434E7F"/>
    <w:rsid w:val="00435FB3"/>
    <w:rsid w:val="00436288"/>
    <w:rsid w:val="00437800"/>
    <w:rsid w:val="00440ACE"/>
    <w:rsid w:val="00440F76"/>
    <w:rsid w:val="00441972"/>
    <w:rsid w:val="00442815"/>
    <w:rsid w:val="00442915"/>
    <w:rsid w:val="00442EB6"/>
    <w:rsid w:val="00443018"/>
    <w:rsid w:val="0044354F"/>
    <w:rsid w:val="00444F24"/>
    <w:rsid w:val="0044741B"/>
    <w:rsid w:val="004477E4"/>
    <w:rsid w:val="0045031C"/>
    <w:rsid w:val="00450961"/>
    <w:rsid w:val="004509B6"/>
    <w:rsid w:val="00452C8D"/>
    <w:rsid w:val="004531B6"/>
    <w:rsid w:val="00453662"/>
    <w:rsid w:val="00453C23"/>
    <w:rsid w:val="00456AD8"/>
    <w:rsid w:val="00456B53"/>
    <w:rsid w:val="00456DB9"/>
    <w:rsid w:val="004579E0"/>
    <w:rsid w:val="00457CFA"/>
    <w:rsid w:val="004603C9"/>
    <w:rsid w:val="00460B0D"/>
    <w:rsid w:val="00461569"/>
    <w:rsid w:val="00461814"/>
    <w:rsid w:val="00463716"/>
    <w:rsid w:val="00463B28"/>
    <w:rsid w:val="004651C8"/>
    <w:rsid w:val="00465776"/>
    <w:rsid w:val="00467BD7"/>
    <w:rsid w:val="00467DA1"/>
    <w:rsid w:val="0047067A"/>
    <w:rsid w:val="00470A43"/>
    <w:rsid w:val="00470EDB"/>
    <w:rsid w:val="0047420E"/>
    <w:rsid w:val="0047496F"/>
    <w:rsid w:val="00475000"/>
    <w:rsid w:val="004767C3"/>
    <w:rsid w:val="00477014"/>
    <w:rsid w:val="0048029A"/>
    <w:rsid w:val="00483A4C"/>
    <w:rsid w:val="00484717"/>
    <w:rsid w:val="004855CE"/>
    <w:rsid w:val="00485A63"/>
    <w:rsid w:val="00485B19"/>
    <w:rsid w:val="004860A6"/>
    <w:rsid w:val="004867A6"/>
    <w:rsid w:val="00487834"/>
    <w:rsid w:val="004900A4"/>
    <w:rsid w:val="00490D2A"/>
    <w:rsid w:val="00490F39"/>
    <w:rsid w:val="00492FF3"/>
    <w:rsid w:val="00496CC2"/>
    <w:rsid w:val="00496D68"/>
    <w:rsid w:val="004975AD"/>
    <w:rsid w:val="00497EA3"/>
    <w:rsid w:val="004A0150"/>
    <w:rsid w:val="004A073E"/>
    <w:rsid w:val="004A19AF"/>
    <w:rsid w:val="004A1BA7"/>
    <w:rsid w:val="004A38ED"/>
    <w:rsid w:val="004A4BA5"/>
    <w:rsid w:val="004A4E61"/>
    <w:rsid w:val="004A51DE"/>
    <w:rsid w:val="004A5DE3"/>
    <w:rsid w:val="004A6A86"/>
    <w:rsid w:val="004A789C"/>
    <w:rsid w:val="004A7BD9"/>
    <w:rsid w:val="004B01B8"/>
    <w:rsid w:val="004B0405"/>
    <w:rsid w:val="004B1406"/>
    <w:rsid w:val="004B14E7"/>
    <w:rsid w:val="004B1A7F"/>
    <w:rsid w:val="004B226B"/>
    <w:rsid w:val="004B250D"/>
    <w:rsid w:val="004B2DCF"/>
    <w:rsid w:val="004B4AFA"/>
    <w:rsid w:val="004B67BD"/>
    <w:rsid w:val="004C0837"/>
    <w:rsid w:val="004C155B"/>
    <w:rsid w:val="004C1921"/>
    <w:rsid w:val="004C2A8E"/>
    <w:rsid w:val="004C3F21"/>
    <w:rsid w:val="004C4C98"/>
    <w:rsid w:val="004C69CB"/>
    <w:rsid w:val="004D09D5"/>
    <w:rsid w:val="004D0B69"/>
    <w:rsid w:val="004D1A0E"/>
    <w:rsid w:val="004D1A2E"/>
    <w:rsid w:val="004D1D18"/>
    <w:rsid w:val="004D2944"/>
    <w:rsid w:val="004D3BB8"/>
    <w:rsid w:val="004D499B"/>
    <w:rsid w:val="004D4DB7"/>
    <w:rsid w:val="004D66AA"/>
    <w:rsid w:val="004D7267"/>
    <w:rsid w:val="004E0E12"/>
    <w:rsid w:val="004E147E"/>
    <w:rsid w:val="004E1EBC"/>
    <w:rsid w:val="004E4769"/>
    <w:rsid w:val="004E4B62"/>
    <w:rsid w:val="004E4D66"/>
    <w:rsid w:val="004E4DF0"/>
    <w:rsid w:val="004E5319"/>
    <w:rsid w:val="004E79C4"/>
    <w:rsid w:val="004F10D2"/>
    <w:rsid w:val="004F160A"/>
    <w:rsid w:val="004F18F8"/>
    <w:rsid w:val="004F204E"/>
    <w:rsid w:val="004F2D88"/>
    <w:rsid w:val="004F3A86"/>
    <w:rsid w:val="004F5003"/>
    <w:rsid w:val="004F52E3"/>
    <w:rsid w:val="004F5E01"/>
    <w:rsid w:val="004F62AF"/>
    <w:rsid w:val="0050149E"/>
    <w:rsid w:val="005018CC"/>
    <w:rsid w:val="00501A83"/>
    <w:rsid w:val="00501FD0"/>
    <w:rsid w:val="00502CDF"/>
    <w:rsid w:val="00502D8C"/>
    <w:rsid w:val="00502E74"/>
    <w:rsid w:val="0050347B"/>
    <w:rsid w:val="00503A54"/>
    <w:rsid w:val="00505B3F"/>
    <w:rsid w:val="00506773"/>
    <w:rsid w:val="0051007A"/>
    <w:rsid w:val="0051203A"/>
    <w:rsid w:val="00512230"/>
    <w:rsid w:val="005128FD"/>
    <w:rsid w:val="00512CCD"/>
    <w:rsid w:val="00513E16"/>
    <w:rsid w:val="00514523"/>
    <w:rsid w:val="00516A4D"/>
    <w:rsid w:val="0052113A"/>
    <w:rsid w:val="00522484"/>
    <w:rsid w:val="00523517"/>
    <w:rsid w:val="00526A37"/>
    <w:rsid w:val="00527366"/>
    <w:rsid w:val="00531FF1"/>
    <w:rsid w:val="005340A7"/>
    <w:rsid w:val="0053430B"/>
    <w:rsid w:val="00534E45"/>
    <w:rsid w:val="00534F39"/>
    <w:rsid w:val="00535428"/>
    <w:rsid w:val="00535984"/>
    <w:rsid w:val="00537918"/>
    <w:rsid w:val="00537A48"/>
    <w:rsid w:val="00537D0A"/>
    <w:rsid w:val="00541FEA"/>
    <w:rsid w:val="005427F4"/>
    <w:rsid w:val="0054288E"/>
    <w:rsid w:val="005434A1"/>
    <w:rsid w:val="00543528"/>
    <w:rsid w:val="00543E78"/>
    <w:rsid w:val="005474FF"/>
    <w:rsid w:val="00547A42"/>
    <w:rsid w:val="005501DC"/>
    <w:rsid w:val="00551019"/>
    <w:rsid w:val="005527CD"/>
    <w:rsid w:val="00552D49"/>
    <w:rsid w:val="00554D81"/>
    <w:rsid w:val="00555BC9"/>
    <w:rsid w:val="005560E3"/>
    <w:rsid w:val="005560F5"/>
    <w:rsid w:val="0055620B"/>
    <w:rsid w:val="00556725"/>
    <w:rsid w:val="00556DA6"/>
    <w:rsid w:val="00557955"/>
    <w:rsid w:val="00560027"/>
    <w:rsid w:val="005609E6"/>
    <w:rsid w:val="005624C0"/>
    <w:rsid w:val="00562E01"/>
    <w:rsid w:val="005636F0"/>
    <w:rsid w:val="005642AB"/>
    <w:rsid w:val="0056708D"/>
    <w:rsid w:val="00571ED7"/>
    <w:rsid w:val="005723D1"/>
    <w:rsid w:val="00572EAD"/>
    <w:rsid w:val="005737DB"/>
    <w:rsid w:val="005741A9"/>
    <w:rsid w:val="005753C7"/>
    <w:rsid w:val="005757C6"/>
    <w:rsid w:val="005757D9"/>
    <w:rsid w:val="0057725C"/>
    <w:rsid w:val="005775E3"/>
    <w:rsid w:val="005776AF"/>
    <w:rsid w:val="00582196"/>
    <w:rsid w:val="0058238C"/>
    <w:rsid w:val="00582617"/>
    <w:rsid w:val="00583BBA"/>
    <w:rsid w:val="0058484E"/>
    <w:rsid w:val="00584E46"/>
    <w:rsid w:val="00585220"/>
    <w:rsid w:val="0058770B"/>
    <w:rsid w:val="00590026"/>
    <w:rsid w:val="005908A3"/>
    <w:rsid w:val="00591871"/>
    <w:rsid w:val="005939C7"/>
    <w:rsid w:val="00594604"/>
    <w:rsid w:val="0059482D"/>
    <w:rsid w:val="00595223"/>
    <w:rsid w:val="00596386"/>
    <w:rsid w:val="005977AC"/>
    <w:rsid w:val="005A1578"/>
    <w:rsid w:val="005A1FEF"/>
    <w:rsid w:val="005A24E5"/>
    <w:rsid w:val="005A3F55"/>
    <w:rsid w:val="005A457A"/>
    <w:rsid w:val="005B07C5"/>
    <w:rsid w:val="005B176E"/>
    <w:rsid w:val="005B1932"/>
    <w:rsid w:val="005B22CB"/>
    <w:rsid w:val="005B2533"/>
    <w:rsid w:val="005B3AF5"/>
    <w:rsid w:val="005B5DBD"/>
    <w:rsid w:val="005C05FD"/>
    <w:rsid w:val="005C12D5"/>
    <w:rsid w:val="005C2123"/>
    <w:rsid w:val="005C2276"/>
    <w:rsid w:val="005C26D7"/>
    <w:rsid w:val="005C3B92"/>
    <w:rsid w:val="005C4256"/>
    <w:rsid w:val="005C5099"/>
    <w:rsid w:val="005D1362"/>
    <w:rsid w:val="005D13A4"/>
    <w:rsid w:val="005D2314"/>
    <w:rsid w:val="005D2998"/>
    <w:rsid w:val="005D3776"/>
    <w:rsid w:val="005D3D9E"/>
    <w:rsid w:val="005D40E0"/>
    <w:rsid w:val="005D4E41"/>
    <w:rsid w:val="005D56F0"/>
    <w:rsid w:val="005D5A13"/>
    <w:rsid w:val="005D6BF0"/>
    <w:rsid w:val="005D6D09"/>
    <w:rsid w:val="005D7514"/>
    <w:rsid w:val="005E0914"/>
    <w:rsid w:val="005E1240"/>
    <w:rsid w:val="005E3E09"/>
    <w:rsid w:val="005E55F2"/>
    <w:rsid w:val="005E66F4"/>
    <w:rsid w:val="005E67CE"/>
    <w:rsid w:val="005E688B"/>
    <w:rsid w:val="005E7D42"/>
    <w:rsid w:val="005F1ED3"/>
    <w:rsid w:val="005F231B"/>
    <w:rsid w:val="005F2559"/>
    <w:rsid w:val="005F3774"/>
    <w:rsid w:val="005F5B47"/>
    <w:rsid w:val="005F619D"/>
    <w:rsid w:val="005F6375"/>
    <w:rsid w:val="005F6890"/>
    <w:rsid w:val="005F6BC9"/>
    <w:rsid w:val="005F73E3"/>
    <w:rsid w:val="005F76E3"/>
    <w:rsid w:val="006001E5"/>
    <w:rsid w:val="006007DD"/>
    <w:rsid w:val="00600A25"/>
    <w:rsid w:val="00600BA5"/>
    <w:rsid w:val="00602083"/>
    <w:rsid w:val="00602A4C"/>
    <w:rsid w:val="00603C94"/>
    <w:rsid w:val="006046CF"/>
    <w:rsid w:val="0060486E"/>
    <w:rsid w:val="0060492E"/>
    <w:rsid w:val="00604B67"/>
    <w:rsid w:val="00604B6A"/>
    <w:rsid w:val="00610101"/>
    <w:rsid w:val="006104D9"/>
    <w:rsid w:val="00610612"/>
    <w:rsid w:val="00611632"/>
    <w:rsid w:val="0061344C"/>
    <w:rsid w:val="00614891"/>
    <w:rsid w:val="006149F6"/>
    <w:rsid w:val="00615DEE"/>
    <w:rsid w:val="00615FDA"/>
    <w:rsid w:val="006162D7"/>
    <w:rsid w:val="006163EE"/>
    <w:rsid w:val="00617B4C"/>
    <w:rsid w:val="006204C4"/>
    <w:rsid w:val="006215D3"/>
    <w:rsid w:val="00622E18"/>
    <w:rsid w:val="00623279"/>
    <w:rsid w:val="006232D5"/>
    <w:rsid w:val="00623745"/>
    <w:rsid w:val="00623D93"/>
    <w:rsid w:val="00624020"/>
    <w:rsid w:val="006271EF"/>
    <w:rsid w:val="0062778B"/>
    <w:rsid w:val="00627EBB"/>
    <w:rsid w:val="0063039F"/>
    <w:rsid w:val="00631D9D"/>
    <w:rsid w:val="00632D9C"/>
    <w:rsid w:val="0063338E"/>
    <w:rsid w:val="00633563"/>
    <w:rsid w:val="00633E85"/>
    <w:rsid w:val="00634438"/>
    <w:rsid w:val="00634870"/>
    <w:rsid w:val="00635F27"/>
    <w:rsid w:val="00636068"/>
    <w:rsid w:val="00636772"/>
    <w:rsid w:val="006372FF"/>
    <w:rsid w:val="00637E9C"/>
    <w:rsid w:val="006447EB"/>
    <w:rsid w:val="00644B26"/>
    <w:rsid w:val="00644B80"/>
    <w:rsid w:val="00644C32"/>
    <w:rsid w:val="006457CE"/>
    <w:rsid w:val="00646088"/>
    <w:rsid w:val="00646334"/>
    <w:rsid w:val="0064735F"/>
    <w:rsid w:val="006506EF"/>
    <w:rsid w:val="006508C9"/>
    <w:rsid w:val="00650FCC"/>
    <w:rsid w:val="006510CE"/>
    <w:rsid w:val="006528B0"/>
    <w:rsid w:val="00655D3A"/>
    <w:rsid w:val="006614B4"/>
    <w:rsid w:val="006619E5"/>
    <w:rsid w:val="00661BAE"/>
    <w:rsid w:val="00661F93"/>
    <w:rsid w:val="006641B4"/>
    <w:rsid w:val="006642B5"/>
    <w:rsid w:val="006646E4"/>
    <w:rsid w:val="00667FF3"/>
    <w:rsid w:val="0067095A"/>
    <w:rsid w:val="006718C5"/>
    <w:rsid w:val="00671D44"/>
    <w:rsid w:val="006723A7"/>
    <w:rsid w:val="006733FE"/>
    <w:rsid w:val="00673C3B"/>
    <w:rsid w:val="00673E28"/>
    <w:rsid w:val="00676C33"/>
    <w:rsid w:val="0067788D"/>
    <w:rsid w:val="00677D9A"/>
    <w:rsid w:val="006807FA"/>
    <w:rsid w:val="00680F45"/>
    <w:rsid w:val="00681A05"/>
    <w:rsid w:val="0068250F"/>
    <w:rsid w:val="0068301C"/>
    <w:rsid w:val="0068439D"/>
    <w:rsid w:val="00684A78"/>
    <w:rsid w:val="0068533F"/>
    <w:rsid w:val="00690046"/>
    <w:rsid w:val="006901E3"/>
    <w:rsid w:val="0069054E"/>
    <w:rsid w:val="006907CC"/>
    <w:rsid w:val="00691714"/>
    <w:rsid w:val="006921F1"/>
    <w:rsid w:val="00692CAE"/>
    <w:rsid w:val="00693178"/>
    <w:rsid w:val="00693A7B"/>
    <w:rsid w:val="00693C8A"/>
    <w:rsid w:val="006946FB"/>
    <w:rsid w:val="00695031"/>
    <w:rsid w:val="006952D3"/>
    <w:rsid w:val="006A18B7"/>
    <w:rsid w:val="006A21D5"/>
    <w:rsid w:val="006A223B"/>
    <w:rsid w:val="006A4C1D"/>
    <w:rsid w:val="006A5409"/>
    <w:rsid w:val="006A6652"/>
    <w:rsid w:val="006A70F6"/>
    <w:rsid w:val="006A7471"/>
    <w:rsid w:val="006A754F"/>
    <w:rsid w:val="006B03D5"/>
    <w:rsid w:val="006B0BB9"/>
    <w:rsid w:val="006B0F6D"/>
    <w:rsid w:val="006B115E"/>
    <w:rsid w:val="006B225E"/>
    <w:rsid w:val="006B2C85"/>
    <w:rsid w:val="006B62A2"/>
    <w:rsid w:val="006B65BF"/>
    <w:rsid w:val="006B6FCC"/>
    <w:rsid w:val="006B73A3"/>
    <w:rsid w:val="006C1820"/>
    <w:rsid w:val="006C1B39"/>
    <w:rsid w:val="006C1BC5"/>
    <w:rsid w:val="006C1F50"/>
    <w:rsid w:val="006C4761"/>
    <w:rsid w:val="006C4FC1"/>
    <w:rsid w:val="006C5439"/>
    <w:rsid w:val="006C5FE1"/>
    <w:rsid w:val="006C7037"/>
    <w:rsid w:val="006C77D4"/>
    <w:rsid w:val="006D16BD"/>
    <w:rsid w:val="006D1F74"/>
    <w:rsid w:val="006D22F9"/>
    <w:rsid w:val="006D2740"/>
    <w:rsid w:val="006D2AD6"/>
    <w:rsid w:val="006D2BC8"/>
    <w:rsid w:val="006D34CA"/>
    <w:rsid w:val="006D4E93"/>
    <w:rsid w:val="006D5977"/>
    <w:rsid w:val="006E0163"/>
    <w:rsid w:val="006E0D94"/>
    <w:rsid w:val="006E365B"/>
    <w:rsid w:val="006E5273"/>
    <w:rsid w:val="006E63F5"/>
    <w:rsid w:val="006F2B4B"/>
    <w:rsid w:val="006F5F5F"/>
    <w:rsid w:val="006F625C"/>
    <w:rsid w:val="006F749A"/>
    <w:rsid w:val="006F78C1"/>
    <w:rsid w:val="0070032F"/>
    <w:rsid w:val="00700EB6"/>
    <w:rsid w:val="0070158B"/>
    <w:rsid w:val="0070357C"/>
    <w:rsid w:val="007039D8"/>
    <w:rsid w:val="00704D48"/>
    <w:rsid w:val="00705316"/>
    <w:rsid w:val="00706F9B"/>
    <w:rsid w:val="00711994"/>
    <w:rsid w:val="00712BE8"/>
    <w:rsid w:val="00712CB4"/>
    <w:rsid w:val="007140E6"/>
    <w:rsid w:val="007143C5"/>
    <w:rsid w:val="00714DDA"/>
    <w:rsid w:val="00715297"/>
    <w:rsid w:val="00715DA7"/>
    <w:rsid w:val="007163B6"/>
    <w:rsid w:val="007169EE"/>
    <w:rsid w:val="007175A7"/>
    <w:rsid w:val="00720B53"/>
    <w:rsid w:val="00721176"/>
    <w:rsid w:val="007229FF"/>
    <w:rsid w:val="00722EAD"/>
    <w:rsid w:val="007230C3"/>
    <w:rsid w:val="007238A5"/>
    <w:rsid w:val="00725F11"/>
    <w:rsid w:val="0072634C"/>
    <w:rsid w:val="00726D63"/>
    <w:rsid w:val="00726EB4"/>
    <w:rsid w:val="0072724C"/>
    <w:rsid w:val="007305D6"/>
    <w:rsid w:val="00732047"/>
    <w:rsid w:val="0073280B"/>
    <w:rsid w:val="00733745"/>
    <w:rsid w:val="007345EA"/>
    <w:rsid w:val="00736C69"/>
    <w:rsid w:val="00736FD2"/>
    <w:rsid w:val="00741176"/>
    <w:rsid w:val="007423C8"/>
    <w:rsid w:val="00742D02"/>
    <w:rsid w:val="0074428D"/>
    <w:rsid w:val="00744C36"/>
    <w:rsid w:val="00745A05"/>
    <w:rsid w:val="007504DA"/>
    <w:rsid w:val="007516D8"/>
    <w:rsid w:val="00751716"/>
    <w:rsid w:val="007546B2"/>
    <w:rsid w:val="0076019A"/>
    <w:rsid w:val="0076057C"/>
    <w:rsid w:val="0076155F"/>
    <w:rsid w:val="0076164A"/>
    <w:rsid w:val="00761F2D"/>
    <w:rsid w:val="00762047"/>
    <w:rsid w:val="007622C5"/>
    <w:rsid w:val="00762B33"/>
    <w:rsid w:val="007631E7"/>
    <w:rsid w:val="00764F0F"/>
    <w:rsid w:val="007659C1"/>
    <w:rsid w:val="007666A2"/>
    <w:rsid w:val="007701C2"/>
    <w:rsid w:val="00771242"/>
    <w:rsid w:val="00772EC7"/>
    <w:rsid w:val="007730C9"/>
    <w:rsid w:val="007731F7"/>
    <w:rsid w:val="00773ACB"/>
    <w:rsid w:val="00773C57"/>
    <w:rsid w:val="00774735"/>
    <w:rsid w:val="00774F03"/>
    <w:rsid w:val="0077589F"/>
    <w:rsid w:val="00776EE8"/>
    <w:rsid w:val="00776F36"/>
    <w:rsid w:val="00777450"/>
    <w:rsid w:val="007778D1"/>
    <w:rsid w:val="00781742"/>
    <w:rsid w:val="00782979"/>
    <w:rsid w:val="00783745"/>
    <w:rsid w:val="00783B30"/>
    <w:rsid w:val="00785DD9"/>
    <w:rsid w:val="00786174"/>
    <w:rsid w:val="0078680A"/>
    <w:rsid w:val="00786A68"/>
    <w:rsid w:val="007870BD"/>
    <w:rsid w:val="007873DB"/>
    <w:rsid w:val="007877DA"/>
    <w:rsid w:val="00787BB5"/>
    <w:rsid w:val="007909A6"/>
    <w:rsid w:val="00791B7E"/>
    <w:rsid w:val="00793679"/>
    <w:rsid w:val="0079416A"/>
    <w:rsid w:val="0079615E"/>
    <w:rsid w:val="0079673F"/>
    <w:rsid w:val="00796EF7"/>
    <w:rsid w:val="007971DB"/>
    <w:rsid w:val="00797806"/>
    <w:rsid w:val="007A36C8"/>
    <w:rsid w:val="007A4969"/>
    <w:rsid w:val="007A4F78"/>
    <w:rsid w:val="007A516E"/>
    <w:rsid w:val="007A5AB2"/>
    <w:rsid w:val="007A5E5C"/>
    <w:rsid w:val="007A664E"/>
    <w:rsid w:val="007A6EFE"/>
    <w:rsid w:val="007B035D"/>
    <w:rsid w:val="007B13DE"/>
    <w:rsid w:val="007B1942"/>
    <w:rsid w:val="007B1AD5"/>
    <w:rsid w:val="007B2459"/>
    <w:rsid w:val="007B281F"/>
    <w:rsid w:val="007B2DE6"/>
    <w:rsid w:val="007B2E48"/>
    <w:rsid w:val="007B2EAC"/>
    <w:rsid w:val="007B33A0"/>
    <w:rsid w:val="007B40FA"/>
    <w:rsid w:val="007B460C"/>
    <w:rsid w:val="007B4F86"/>
    <w:rsid w:val="007B5494"/>
    <w:rsid w:val="007B5507"/>
    <w:rsid w:val="007B6E66"/>
    <w:rsid w:val="007B7844"/>
    <w:rsid w:val="007B7A96"/>
    <w:rsid w:val="007C001A"/>
    <w:rsid w:val="007C0505"/>
    <w:rsid w:val="007C1482"/>
    <w:rsid w:val="007C2359"/>
    <w:rsid w:val="007C2CA2"/>
    <w:rsid w:val="007C34F6"/>
    <w:rsid w:val="007C3598"/>
    <w:rsid w:val="007C5445"/>
    <w:rsid w:val="007C59F5"/>
    <w:rsid w:val="007C6342"/>
    <w:rsid w:val="007C6B69"/>
    <w:rsid w:val="007C6CE7"/>
    <w:rsid w:val="007C7789"/>
    <w:rsid w:val="007C793B"/>
    <w:rsid w:val="007C7CE2"/>
    <w:rsid w:val="007D0813"/>
    <w:rsid w:val="007D083E"/>
    <w:rsid w:val="007D39F1"/>
    <w:rsid w:val="007D43E7"/>
    <w:rsid w:val="007D45AD"/>
    <w:rsid w:val="007D60E4"/>
    <w:rsid w:val="007D752A"/>
    <w:rsid w:val="007D7586"/>
    <w:rsid w:val="007E01A7"/>
    <w:rsid w:val="007E1EA3"/>
    <w:rsid w:val="007E2BA5"/>
    <w:rsid w:val="007E2F07"/>
    <w:rsid w:val="007E3F1A"/>
    <w:rsid w:val="007E5908"/>
    <w:rsid w:val="007E697D"/>
    <w:rsid w:val="007E6BB7"/>
    <w:rsid w:val="007E7707"/>
    <w:rsid w:val="007F03AE"/>
    <w:rsid w:val="007F20D5"/>
    <w:rsid w:val="007F238F"/>
    <w:rsid w:val="007F2616"/>
    <w:rsid w:val="007F2ACF"/>
    <w:rsid w:val="007F3945"/>
    <w:rsid w:val="007F3DAA"/>
    <w:rsid w:val="007F46E6"/>
    <w:rsid w:val="007F4CE7"/>
    <w:rsid w:val="007F560F"/>
    <w:rsid w:val="007F5AE7"/>
    <w:rsid w:val="007F72FB"/>
    <w:rsid w:val="007F7733"/>
    <w:rsid w:val="007F7A7A"/>
    <w:rsid w:val="00801030"/>
    <w:rsid w:val="008015E0"/>
    <w:rsid w:val="00801E12"/>
    <w:rsid w:val="00801FCD"/>
    <w:rsid w:val="00802745"/>
    <w:rsid w:val="008032B5"/>
    <w:rsid w:val="00803A3B"/>
    <w:rsid w:val="00803CF7"/>
    <w:rsid w:val="0080534B"/>
    <w:rsid w:val="00805C52"/>
    <w:rsid w:val="00805E64"/>
    <w:rsid w:val="00806999"/>
    <w:rsid w:val="00806C92"/>
    <w:rsid w:val="0080782B"/>
    <w:rsid w:val="00807BBB"/>
    <w:rsid w:val="0081035C"/>
    <w:rsid w:val="0081109A"/>
    <w:rsid w:val="008114D6"/>
    <w:rsid w:val="00812649"/>
    <w:rsid w:val="00812A18"/>
    <w:rsid w:val="0081383F"/>
    <w:rsid w:val="00813D74"/>
    <w:rsid w:val="00815031"/>
    <w:rsid w:val="00816499"/>
    <w:rsid w:val="00817972"/>
    <w:rsid w:val="0082004F"/>
    <w:rsid w:val="00822947"/>
    <w:rsid w:val="00823816"/>
    <w:rsid w:val="00824113"/>
    <w:rsid w:val="0082497F"/>
    <w:rsid w:val="0082525B"/>
    <w:rsid w:val="00827A32"/>
    <w:rsid w:val="00831176"/>
    <w:rsid w:val="00831573"/>
    <w:rsid w:val="00831DB7"/>
    <w:rsid w:val="0083233D"/>
    <w:rsid w:val="00833101"/>
    <w:rsid w:val="0083395A"/>
    <w:rsid w:val="00833B2D"/>
    <w:rsid w:val="00834B86"/>
    <w:rsid w:val="0083568C"/>
    <w:rsid w:val="00836A63"/>
    <w:rsid w:val="00836B4A"/>
    <w:rsid w:val="00837A32"/>
    <w:rsid w:val="00840BAC"/>
    <w:rsid w:val="00840D81"/>
    <w:rsid w:val="0084377E"/>
    <w:rsid w:val="00843E80"/>
    <w:rsid w:val="00844ED6"/>
    <w:rsid w:val="008460DB"/>
    <w:rsid w:val="0085239F"/>
    <w:rsid w:val="00852654"/>
    <w:rsid w:val="008539D1"/>
    <w:rsid w:val="0085491A"/>
    <w:rsid w:val="00854C34"/>
    <w:rsid w:val="0085507F"/>
    <w:rsid w:val="00855232"/>
    <w:rsid w:val="008554EE"/>
    <w:rsid w:val="00856FD3"/>
    <w:rsid w:val="00857644"/>
    <w:rsid w:val="00857A78"/>
    <w:rsid w:val="00857AF8"/>
    <w:rsid w:val="00857B57"/>
    <w:rsid w:val="00857E1F"/>
    <w:rsid w:val="008615EE"/>
    <w:rsid w:val="008625E4"/>
    <w:rsid w:val="0086272C"/>
    <w:rsid w:val="0086299E"/>
    <w:rsid w:val="00863165"/>
    <w:rsid w:val="0086349F"/>
    <w:rsid w:val="008668E6"/>
    <w:rsid w:val="0086749D"/>
    <w:rsid w:val="00867508"/>
    <w:rsid w:val="008710FD"/>
    <w:rsid w:val="00871DFA"/>
    <w:rsid w:val="00872198"/>
    <w:rsid w:val="00873A1B"/>
    <w:rsid w:val="00874013"/>
    <w:rsid w:val="008744AF"/>
    <w:rsid w:val="00874F03"/>
    <w:rsid w:val="00875169"/>
    <w:rsid w:val="00877023"/>
    <w:rsid w:val="00881718"/>
    <w:rsid w:val="00882505"/>
    <w:rsid w:val="00883F95"/>
    <w:rsid w:val="00884493"/>
    <w:rsid w:val="00885A32"/>
    <w:rsid w:val="00885F64"/>
    <w:rsid w:val="0088607D"/>
    <w:rsid w:val="008863C3"/>
    <w:rsid w:val="00886C8B"/>
    <w:rsid w:val="008875E3"/>
    <w:rsid w:val="00890117"/>
    <w:rsid w:val="008910E7"/>
    <w:rsid w:val="00891372"/>
    <w:rsid w:val="00891E48"/>
    <w:rsid w:val="008921F9"/>
    <w:rsid w:val="008946C3"/>
    <w:rsid w:val="00894968"/>
    <w:rsid w:val="008971DA"/>
    <w:rsid w:val="008A2610"/>
    <w:rsid w:val="008A2DBF"/>
    <w:rsid w:val="008A2E52"/>
    <w:rsid w:val="008A2F61"/>
    <w:rsid w:val="008A5158"/>
    <w:rsid w:val="008A5E69"/>
    <w:rsid w:val="008A62AC"/>
    <w:rsid w:val="008A68BB"/>
    <w:rsid w:val="008A6AA4"/>
    <w:rsid w:val="008A79DA"/>
    <w:rsid w:val="008B139D"/>
    <w:rsid w:val="008B17F8"/>
    <w:rsid w:val="008B1C26"/>
    <w:rsid w:val="008B1F74"/>
    <w:rsid w:val="008B2DC4"/>
    <w:rsid w:val="008B44FE"/>
    <w:rsid w:val="008B5D0F"/>
    <w:rsid w:val="008B7399"/>
    <w:rsid w:val="008C0250"/>
    <w:rsid w:val="008C0844"/>
    <w:rsid w:val="008C178C"/>
    <w:rsid w:val="008C3399"/>
    <w:rsid w:val="008C3B0A"/>
    <w:rsid w:val="008C4D5E"/>
    <w:rsid w:val="008C5116"/>
    <w:rsid w:val="008C63A6"/>
    <w:rsid w:val="008C683C"/>
    <w:rsid w:val="008D0A1C"/>
    <w:rsid w:val="008D1759"/>
    <w:rsid w:val="008D1CCB"/>
    <w:rsid w:val="008D2E76"/>
    <w:rsid w:val="008D4640"/>
    <w:rsid w:val="008D59A3"/>
    <w:rsid w:val="008D6B4E"/>
    <w:rsid w:val="008D6BDB"/>
    <w:rsid w:val="008D7666"/>
    <w:rsid w:val="008E014C"/>
    <w:rsid w:val="008E036C"/>
    <w:rsid w:val="008E0EE8"/>
    <w:rsid w:val="008E14AF"/>
    <w:rsid w:val="008E1DBB"/>
    <w:rsid w:val="008E2006"/>
    <w:rsid w:val="008E2945"/>
    <w:rsid w:val="008E29B2"/>
    <w:rsid w:val="008E2B5E"/>
    <w:rsid w:val="008E52F6"/>
    <w:rsid w:val="008E5BB3"/>
    <w:rsid w:val="008E659E"/>
    <w:rsid w:val="008F1B29"/>
    <w:rsid w:val="008F206B"/>
    <w:rsid w:val="008F25CD"/>
    <w:rsid w:val="008F2E1A"/>
    <w:rsid w:val="008F2EAC"/>
    <w:rsid w:val="008F30F2"/>
    <w:rsid w:val="008F3839"/>
    <w:rsid w:val="008F4389"/>
    <w:rsid w:val="008F4A9E"/>
    <w:rsid w:val="008F6B2C"/>
    <w:rsid w:val="0090008B"/>
    <w:rsid w:val="00900C69"/>
    <w:rsid w:val="009019B9"/>
    <w:rsid w:val="00901F03"/>
    <w:rsid w:val="00902637"/>
    <w:rsid w:val="00904227"/>
    <w:rsid w:val="009045B7"/>
    <w:rsid w:val="0090518B"/>
    <w:rsid w:val="0090544F"/>
    <w:rsid w:val="00906C54"/>
    <w:rsid w:val="00911362"/>
    <w:rsid w:val="00911FAE"/>
    <w:rsid w:val="00912C62"/>
    <w:rsid w:val="009149D1"/>
    <w:rsid w:val="00914CEA"/>
    <w:rsid w:val="0091503B"/>
    <w:rsid w:val="00915639"/>
    <w:rsid w:val="00915759"/>
    <w:rsid w:val="00916DC4"/>
    <w:rsid w:val="009206AF"/>
    <w:rsid w:val="00921D57"/>
    <w:rsid w:val="00922045"/>
    <w:rsid w:val="009220C0"/>
    <w:rsid w:val="00922A36"/>
    <w:rsid w:val="00922A8B"/>
    <w:rsid w:val="00922E35"/>
    <w:rsid w:val="00923331"/>
    <w:rsid w:val="009239A2"/>
    <w:rsid w:val="00924BBF"/>
    <w:rsid w:val="00924F97"/>
    <w:rsid w:val="0092586A"/>
    <w:rsid w:val="00926958"/>
    <w:rsid w:val="009272E9"/>
    <w:rsid w:val="009308BC"/>
    <w:rsid w:val="00930E3C"/>
    <w:rsid w:val="00930F67"/>
    <w:rsid w:val="00932420"/>
    <w:rsid w:val="00933872"/>
    <w:rsid w:val="009342EA"/>
    <w:rsid w:val="009345AD"/>
    <w:rsid w:val="00936810"/>
    <w:rsid w:val="00936DFA"/>
    <w:rsid w:val="00940A10"/>
    <w:rsid w:val="009416B4"/>
    <w:rsid w:val="00946D1C"/>
    <w:rsid w:val="00947AAD"/>
    <w:rsid w:val="00950ECF"/>
    <w:rsid w:val="00950FD1"/>
    <w:rsid w:val="00951B23"/>
    <w:rsid w:val="009544B8"/>
    <w:rsid w:val="00955B71"/>
    <w:rsid w:val="00955E3A"/>
    <w:rsid w:val="00956BA7"/>
    <w:rsid w:val="00956D82"/>
    <w:rsid w:val="00957B49"/>
    <w:rsid w:val="00960088"/>
    <w:rsid w:val="009615F9"/>
    <w:rsid w:val="00962FF9"/>
    <w:rsid w:val="009632ED"/>
    <w:rsid w:val="00964C61"/>
    <w:rsid w:val="00966FD4"/>
    <w:rsid w:val="00967813"/>
    <w:rsid w:val="00967E92"/>
    <w:rsid w:val="00970765"/>
    <w:rsid w:val="00970826"/>
    <w:rsid w:val="00971209"/>
    <w:rsid w:val="00972BB2"/>
    <w:rsid w:val="00972DCF"/>
    <w:rsid w:val="009735B9"/>
    <w:rsid w:val="009744CA"/>
    <w:rsid w:val="009759CD"/>
    <w:rsid w:val="00976E30"/>
    <w:rsid w:val="009772D3"/>
    <w:rsid w:val="0097748D"/>
    <w:rsid w:val="00981B03"/>
    <w:rsid w:val="0098491A"/>
    <w:rsid w:val="00984B6B"/>
    <w:rsid w:val="00985460"/>
    <w:rsid w:val="00985D02"/>
    <w:rsid w:val="00985ECB"/>
    <w:rsid w:val="00985F3B"/>
    <w:rsid w:val="00986893"/>
    <w:rsid w:val="00986DD0"/>
    <w:rsid w:val="009907A2"/>
    <w:rsid w:val="00993265"/>
    <w:rsid w:val="009945CC"/>
    <w:rsid w:val="00995842"/>
    <w:rsid w:val="00995DFD"/>
    <w:rsid w:val="009964F3"/>
    <w:rsid w:val="0099667F"/>
    <w:rsid w:val="0099668F"/>
    <w:rsid w:val="00996E7D"/>
    <w:rsid w:val="0099721E"/>
    <w:rsid w:val="009A050A"/>
    <w:rsid w:val="009A10AD"/>
    <w:rsid w:val="009A225C"/>
    <w:rsid w:val="009A2F1D"/>
    <w:rsid w:val="009A32C5"/>
    <w:rsid w:val="009A3DA3"/>
    <w:rsid w:val="009A44D6"/>
    <w:rsid w:val="009A6192"/>
    <w:rsid w:val="009A6C62"/>
    <w:rsid w:val="009B00DE"/>
    <w:rsid w:val="009B03FD"/>
    <w:rsid w:val="009B122D"/>
    <w:rsid w:val="009B2B6D"/>
    <w:rsid w:val="009B5C27"/>
    <w:rsid w:val="009B663B"/>
    <w:rsid w:val="009B67F3"/>
    <w:rsid w:val="009C128E"/>
    <w:rsid w:val="009C251E"/>
    <w:rsid w:val="009C271D"/>
    <w:rsid w:val="009C337A"/>
    <w:rsid w:val="009C3825"/>
    <w:rsid w:val="009C3894"/>
    <w:rsid w:val="009C3BEA"/>
    <w:rsid w:val="009C3F7A"/>
    <w:rsid w:val="009C552D"/>
    <w:rsid w:val="009C6310"/>
    <w:rsid w:val="009C6DA2"/>
    <w:rsid w:val="009C7974"/>
    <w:rsid w:val="009C7CC8"/>
    <w:rsid w:val="009D0A4D"/>
    <w:rsid w:val="009D2104"/>
    <w:rsid w:val="009D2EB7"/>
    <w:rsid w:val="009D592D"/>
    <w:rsid w:val="009D6EB5"/>
    <w:rsid w:val="009E0329"/>
    <w:rsid w:val="009E123B"/>
    <w:rsid w:val="009E1DBE"/>
    <w:rsid w:val="009E34D8"/>
    <w:rsid w:val="009E39FD"/>
    <w:rsid w:val="009E4B06"/>
    <w:rsid w:val="009E4F85"/>
    <w:rsid w:val="009E64B4"/>
    <w:rsid w:val="009E6F49"/>
    <w:rsid w:val="009E76C5"/>
    <w:rsid w:val="009F01AC"/>
    <w:rsid w:val="009F1508"/>
    <w:rsid w:val="009F2C47"/>
    <w:rsid w:val="009F34F8"/>
    <w:rsid w:val="009F36E0"/>
    <w:rsid w:val="009F3EFE"/>
    <w:rsid w:val="009F42BB"/>
    <w:rsid w:val="009F5B7C"/>
    <w:rsid w:val="00A008F8"/>
    <w:rsid w:val="00A0138B"/>
    <w:rsid w:val="00A01F57"/>
    <w:rsid w:val="00A02554"/>
    <w:rsid w:val="00A02F9F"/>
    <w:rsid w:val="00A031C3"/>
    <w:rsid w:val="00A039F8"/>
    <w:rsid w:val="00A041AA"/>
    <w:rsid w:val="00A0445D"/>
    <w:rsid w:val="00A06D1D"/>
    <w:rsid w:val="00A07E89"/>
    <w:rsid w:val="00A112DA"/>
    <w:rsid w:val="00A12A60"/>
    <w:rsid w:val="00A1423C"/>
    <w:rsid w:val="00A142F0"/>
    <w:rsid w:val="00A143C0"/>
    <w:rsid w:val="00A14C57"/>
    <w:rsid w:val="00A15FEA"/>
    <w:rsid w:val="00A16032"/>
    <w:rsid w:val="00A163E4"/>
    <w:rsid w:val="00A214CF"/>
    <w:rsid w:val="00A220FF"/>
    <w:rsid w:val="00A22BEB"/>
    <w:rsid w:val="00A2350D"/>
    <w:rsid w:val="00A24C42"/>
    <w:rsid w:val="00A24C50"/>
    <w:rsid w:val="00A25893"/>
    <w:rsid w:val="00A2609D"/>
    <w:rsid w:val="00A26B26"/>
    <w:rsid w:val="00A26E83"/>
    <w:rsid w:val="00A270CC"/>
    <w:rsid w:val="00A27248"/>
    <w:rsid w:val="00A273E0"/>
    <w:rsid w:val="00A27B6D"/>
    <w:rsid w:val="00A27C19"/>
    <w:rsid w:val="00A31756"/>
    <w:rsid w:val="00A33834"/>
    <w:rsid w:val="00A34FAE"/>
    <w:rsid w:val="00A354F1"/>
    <w:rsid w:val="00A4052D"/>
    <w:rsid w:val="00A4060C"/>
    <w:rsid w:val="00A424F3"/>
    <w:rsid w:val="00A428EF"/>
    <w:rsid w:val="00A42915"/>
    <w:rsid w:val="00A4346B"/>
    <w:rsid w:val="00A435E0"/>
    <w:rsid w:val="00A43F12"/>
    <w:rsid w:val="00A43F78"/>
    <w:rsid w:val="00A4420F"/>
    <w:rsid w:val="00A44480"/>
    <w:rsid w:val="00A448FE"/>
    <w:rsid w:val="00A454C9"/>
    <w:rsid w:val="00A45BB2"/>
    <w:rsid w:val="00A45DB3"/>
    <w:rsid w:val="00A47C15"/>
    <w:rsid w:val="00A50054"/>
    <w:rsid w:val="00A50419"/>
    <w:rsid w:val="00A50B73"/>
    <w:rsid w:val="00A50C3C"/>
    <w:rsid w:val="00A50F9E"/>
    <w:rsid w:val="00A51C5F"/>
    <w:rsid w:val="00A5284D"/>
    <w:rsid w:val="00A54564"/>
    <w:rsid w:val="00A54C20"/>
    <w:rsid w:val="00A552F9"/>
    <w:rsid w:val="00A5556F"/>
    <w:rsid w:val="00A556CB"/>
    <w:rsid w:val="00A55FEB"/>
    <w:rsid w:val="00A60695"/>
    <w:rsid w:val="00A62877"/>
    <w:rsid w:val="00A6377C"/>
    <w:rsid w:val="00A65B36"/>
    <w:rsid w:val="00A66073"/>
    <w:rsid w:val="00A665A7"/>
    <w:rsid w:val="00A67647"/>
    <w:rsid w:val="00A70646"/>
    <w:rsid w:val="00A735DF"/>
    <w:rsid w:val="00A73812"/>
    <w:rsid w:val="00A7516B"/>
    <w:rsid w:val="00A769C8"/>
    <w:rsid w:val="00A77A9F"/>
    <w:rsid w:val="00A80036"/>
    <w:rsid w:val="00A83B9C"/>
    <w:rsid w:val="00A83C6C"/>
    <w:rsid w:val="00A83DF5"/>
    <w:rsid w:val="00A84128"/>
    <w:rsid w:val="00A84B1F"/>
    <w:rsid w:val="00A84CCB"/>
    <w:rsid w:val="00A84CDB"/>
    <w:rsid w:val="00A84CEB"/>
    <w:rsid w:val="00A85E70"/>
    <w:rsid w:val="00A86021"/>
    <w:rsid w:val="00A86CCC"/>
    <w:rsid w:val="00A92969"/>
    <w:rsid w:val="00A94DF7"/>
    <w:rsid w:val="00A97223"/>
    <w:rsid w:val="00A97C75"/>
    <w:rsid w:val="00AA0010"/>
    <w:rsid w:val="00AA0468"/>
    <w:rsid w:val="00AA0BD8"/>
    <w:rsid w:val="00AA13AF"/>
    <w:rsid w:val="00AA1985"/>
    <w:rsid w:val="00AA3D14"/>
    <w:rsid w:val="00AA6DFC"/>
    <w:rsid w:val="00AA6DFE"/>
    <w:rsid w:val="00AA7B04"/>
    <w:rsid w:val="00AB2391"/>
    <w:rsid w:val="00AB2708"/>
    <w:rsid w:val="00AB2DAF"/>
    <w:rsid w:val="00AB65ED"/>
    <w:rsid w:val="00AB6BF8"/>
    <w:rsid w:val="00AB7564"/>
    <w:rsid w:val="00AC01F9"/>
    <w:rsid w:val="00AC0CBA"/>
    <w:rsid w:val="00AC12C3"/>
    <w:rsid w:val="00AC2720"/>
    <w:rsid w:val="00AC2878"/>
    <w:rsid w:val="00AC29BE"/>
    <w:rsid w:val="00AC369A"/>
    <w:rsid w:val="00AC5CC7"/>
    <w:rsid w:val="00AC623A"/>
    <w:rsid w:val="00AC6A3F"/>
    <w:rsid w:val="00AC7A88"/>
    <w:rsid w:val="00AC7DEC"/>
    <w:rsid w:val="00AD0042"/>
    <w:rsid w:val="00AD021B"/>
    <w:rsid w:val="00AD03AE"/>
    <w:rsid w:val="00AD0B0B"/>
    <w:rsid w:val="00AD1085"/>
    <w:rsid w:val="00AD1855"/>
    <w:rsid w:val="00AD4D3B"/>
    <w:rsid w:val="00AD4D49"/>
    <w:rsid w:val="00AD5417"/>
    <w:rsid w:val="00AD5C03"/>
    <w:rsid w:val="00AD5D48"/>
    <w:rsid w:val="00AD6A62"/>
    <w:rsid w:val="00AE0CD8"/>
    <w:rsid w:val="00AE2092"/>
    <w:rsid w:val="00AE24FF"/>
    <w:rsid w:val="00AE3F0D"/>
    <w:rsid w:val="00AE455C"/>
    <w:rsid w:val="00AE6564"/>
    <w:rsid w:val="00AF0664"/>
    <w:rsid w:val="00AF0B6C"/>
    <w:rsid w:val="00AF2414"/>
    <w:rsid w:val="00AF3C86"/>
    <w:rsid w:val="00AF4D31"/>
    <w:rsid w:val="00AF4E01"/>
    <w:rsid w:val="00AF4F5E"/>
    <w:rsid w:val="00AF64C1"/>
    <w:rsid w:val="00AF6811"/>
    <w:rsid w:val="00B003E0"/>
    <w:rsid w:val="00B004F6"/>
    <w:rsid w:val="00B00D75"/>
    <w:rsid w:val="00B02CD2"/>
    <w:rsid w:val="00B037A9"/>
    <w:rsid w:val="00B0385B"/>
    <w:rsid w:val="00B10433"/>
    <w:rsid w:val="00B10B29"/>
    <w:rsid w:val="00B1154B"/>
    <w:rsid w:val="00B1263D"/>
    <w:rsid w:val="00B12753"/>
    <w:rsid w:val="00B12A62"/>
    <w:rsid w:val="00B12B9A"/>
    <w:rsid w:val="00B13F63"/>
    <w:rsid w:val="00B1511F"/>
    <w:rsid w:val="00B156AC"/>
    <w:rsid w:val="00B1710A"/>
    <w:rsid w:val="00B17262"/>
    <w:rsid w:val="00B17AFC"/>
    <w:rsid w:val="00B2162C"/>
    <w:rsid w:val="00B225D6"/>
    <w:rsid w:val="00B22BD1"/>
    <w:rsid w:val="00B240FC"/>
    <w:rsid w:val="00B25BAA"/>
    <w:rsid w:val="00B26F02"/>
    <w:rsid w:val="00B30EFA"/>
    <w:rsid w:val="00B30FC0"/>
    <w:rsid w:val="00B31216"/>
    <w:rsid w:val="00B313A6"/>
    <w:rsid w:val="00B31AC8"/>
    <w:rsid w:val="00B32F68"/>
    <w:rsid w:val="00B343F0"/>
    <w:rsid w:val="00B344B5"/>
    <w:rsid w:val="00B35B88"/>
    <w:rsid w:val="00B366EA"/>
    <w:rsid w:val="00B36A79"/>
    <w:rsid w:val="00B36A95"/>
    <w:rsid w:val="00B36B40"/>
    <w:rsid w:val="00B40619"/>
    <w:rsid w:val="00B4117B"/>
    <w:rsid w:val="00B412AF"/>
    <w:rsid w:val="00B41407"/>
    <w:rsid w:val="00B41995"/>
    <w:rsid w:val="00B42B55"/>
    <w:rsid w:val="00B430CA"/>
    <w:rsid w:val="00B433CA"/>
    <w:rsid w:val="00B451AB"/>
    <w:rsid w:val="00B4558C"/>
    <w:rsid w:val="00B45ABA"/>
    <w:rsid w:val="00B46485"/>
    <w:rsid w:val="00B464D6"/>
    <w:rsid w:val="00B4783B"/>
    <w:rsid w:val="00B5014D"/>
    <w:rsid w:val="00B522A6"/>
    <w:rsid w:val="00B55861"/>
    <w:rsid w:val="00B55DC9"/>
    <w:rsid w:val="00B56145"/>
    <w:rsid w:val="00B56E8C"/>
    <w:rsid w:val="00B57E0E"/>
    <w:rsid w:val="00B600EC"/>
    <w:rsid w:val="00B61AA5"/>
    <w:rsid w:val="00B624A3"/>
    <w:rsid w:val="00B62548"/>
    <w:rsid w:val="00B63386"/>
    <w:rsid w:val="00B63D2F"/>
    <w:rsid w:val="00B6419D"/>
    <w:rsid w:val="00B64527"/>
    <w:rsid w:val="00B64F15"/>
    <w:rsid w:val="00B65FBD"/>
    <w:rsid w:val="00B6695D"/>
    <w:rsid w:val="00B67163"/>
    <w:rsid w:val="00B6742A"/>
    <w:rsid w:val="00B67CA3"/>
    <w:rsid w:val="00B70691"/>
    <w:rsid w:val="00B7139F"/>
    <w:rsid w:val="00B74747"/>
    <w:rsid w:val="00B75A0D"/>
    <w:rsid w:val="00B769CA"/>
    <w:rsid w:val="00B76BEA"/>
    <w:rsid w:val="00B801C5"/>
    <w:rsid w:val="00B81570"/>
    <w:rsid w:val="00B81E84"/>
    <w:rsid w:val="00B823B2"/>
    <w:rsid w:val="00B8297B"/>
    <w:rsid w:val="00B8310B"/>
    <w:rsid w:val="00B8324E"/>
    <w:rsid w:val="00B83908"/>
    <w:rsid w:val="00B847DD"/>
    <w:rsid w:val="00B84827"/>
    <w:rsid w:val="00B84A8E"/>
    <w:rsid w:val="00B85303"/>
    <w:rsid w:val="00B87A69"/>
    <w:rsid w:val="00B904FE"/>
    <w:rsid w:val="00B90BF0"/>
    <w:rsid w:val="00B911E0"/>
    <w:rsid w:val="00B917DF"/>
    <w:rsid w:val="00B919ED"/>
    <w:rsid w:val="00B93906"/>
    <w:rsid w:val="00B93A44"/>
    <w:rsid w:val="00B940E6"/>
    <w:rsid w:val="00B94BEA"/>
    <w:rsid w:val="00B970B1"/>
    <w:rsid w:val="00B973F9"/>
    <w:rsid w:val="00B9755F"/>
    <w:rsid w:val="00BA1577"/>
    <w:rsid w:val="00BA1CD6"/>
    <w:rsid w:val="00BA2299"/>
    <w:rsid w:val="00BA2632"/>
    <w:rsid w:val="00BA3D51"/>
    <w:rsid w:val="00BA3E0A"/>
    <w:rsid w:val="00BA4165"/>
    <w:rsid w:val="00BA4C08"/>
    <w:rsid w:val="00BA5A92"/>
    <w:rsid w:val="00BA6449"/>
    <w:rsid w:val="00BA65C5"/>
    <w:rsid w:val="00BA7187"/>
    <w:rsid w:val="00BA743B"/>
    <w:rsid w:val="00BB0846"/>
    <w:rsid w:val="00BB10EC"/>
    <w:rsid w:val="00BB13F3"/>
    <w:rsid w:val="00BB2C73"/>
    <w:rsid w:val="00BB327C"/>
    <w:rsid w:val="00BB52A4"/>
    <w:rsid w:val="00BC1C4C"/>
    <w:rsid w:val="00BC22A5"/>
    <w:rsid w:val="00BC3F9A"/>
    <w:rsid w:val="00BC5DC3"/>
    <w:rsid w:val="00BC6024"/>
    <w:rsid w:val="00BC6384"/>
    <w:rsid w:val="00BC75DE"/>
    <w:rsid w:val="00BC7DCB"/>
    <w:rsid w:val="00BD0EA8"/>
    <w:rsid w:val="00BD22E4"/>
    <w:rsid w:val="00BD2AB9"/>
    <w:rsid w:val="00BD2E80"/>
    <w:rsid w:val="00BD2F47"/>
    <w:rsid w:val="00BD31D4"/>
    <w:rsid w:val="00BD38F7"/>
    <w:rsid w:val="00BD3A97"/>
    <w:rsid w:val="00BD3CAE"/>
    <w:rsid w:val="00BD45E7"/>
    <w:rsid w:val="00BD46EE"/>
    <w:rsid w:val="00BD4990"/>
    <w:rsid w:val="00BD49B3"/>
    <w:rsid w:val="00BD53A4"/>
    <w:rsid w:val="00BD596A"/>
    <w:rsid w:val="00BD59C2"/>
    <w:rsid w:val="00BD5F1C"/>
    <w:rsid w:val="00BD7423"/>
    <w:rsid w:val="00BE0987"/>
    <w:rsid w:val="00BE1761"/>
    <w:rsid w:val="00BE2FC8"/>
    <w:rsid w:val="00BE320F"/>
    <w:rsid w:val="00BE37B9"/>
    <w:rsid w:val="00BE3A5B"/>
    <w:rsid w:val="00BE4965"/>
    <w:rsid w:val="00BE4A7A"/>
    <w:rsid w:val="00BE6748"/>
    <w:rsid w:val="00BE69D0"/>
    <w:rsid w:val="00BE6DE3"/>
    <w:rsid w:val="00BF0256"/>
    <w:rsid w:val="00BF0B5E"/>
    <w:rsid w:val="00BF112A"/>
    <w:rsid w:val="00BF1280"/>
    <w:rsid w:val="00BF1F78"/>
    <w:rsid w:val="00BF324F"/>
    <w:rsid w:val="00BF3DC8"/>
    <w:rsid w:val="00BF510E"/>
    <w:rsid w:val="00BF57D9"/>
    <w:rsid w:val="00BF5852"/>
    <w:rsid w:val="00C01557"/>
    <w:rsid w:val="00C02AC3"/>
    <w:rsid w:val="00C02C47"/>
    <w:rsid w:val="00C037ED"/>
    <w:rsid w:val="00C03A5B"/>
    <w:rsid w:val="00C04CBE"/>
    <w:rsid w:val="00C07ADB"/>
    <w:rsid w:val="00C10195"/>
    <w:rsid w:val="00C10444"/>
    <w:rsid w:val="00C10F97"/>
    <w:rsid w:val="00C11304"/>
    <w:rsid w:val="00C114AC"/>
    <w:rsid w:val="00C127BC"/>
    <w:rsid w:val="00C12A58"/>
    <w:rsid w:val="00C12C52"/>
    <w:rsid w:val="00C14C0D"/>
    <w:rsid w:val="00C14D27"/>
    <w:rsid w:val="00C1527D"/>
    <w:rsid w:val="00C17647"/>
    <w:rsid w:val="00C246FA"/>
    <w:rsid w:val="00C24746"/>
    <w:rsid w:val="00C2732E"/>
    <w:rsid w:val="00C30775"/>
    <w:rsid w:val="00C30850"/>
    <w:rsid w:val="00C32ED3"/>
    <w:rsid w:val="00C32FFC"/>
    <w:rsid w:val="00C331A0"/>
    <w:rsid w:val="00C332E3"/>
    <w:rsid w:val="00C33773"/>
    <w:rsid w:val="00C34796"/>
    <w:rsid w:val="00C34DDC"/>
    <w:rsid w:val="00C3535C"/>
    <w:rsid w:val="00C36D81"/>
    <w:rsid w:val="00C400AD"/>
    <w:rsid w:val="00C40502"/>
    <w:rsid w:val="00C40C8B"/>
    <w:rsid w:val="00C4210C"/>
    <w:rsid w:val="00C42DC7"/>
    <w:rsid w:val="00C430A9"/>
    <w:rsid w:val="00C44D89"/>
    <w:rsid w:val="00C50D68"/>
    <w:rsid w:val="00C51715"/>
    <w:rsid w:val="00C51A3D"/>
    <w:rsid w:val="00C52324"/>
    <w:rsid w:val="00C52BF5"/>
    <w:rsid w:val="00C53D63"/>
    <w:rsid w:val="00C55906"/>
    <w:rsid w:val="00C55D86"/>
    <w:rsid w:val="00C57055"/>
    <w:rsid w:val="00C60242"/>
    <w:rsid w:val="00C6025C"/>
    <w:rsid w:val="00C60F81"/>
    <w:rsid w:val="00C6235E"/>
    <w:rsid w:val="00C64847"/>
    <w:rsid w:val="00C65319"/>
    <w:rsid w:val="00C65FCF"/>
    <w:rsid w:val="00C666FA"/>
    <w:rsid w:val="00C679D9"/>
    <w:rsid w:val="00C70327"/>
    <w:rsid w:val="00C707F6"/>
    <w:rsid w:val="00C7086C"/>
    <w:rsid w:val="00C70F46"/>
    <w:rsid w:val="00C71743"/>
    <w:rsid w:val="00C730E5"/>
    <w:rsid w:val="00C73268"/>
    <w:rsid w:val="00C73FA3"/>
    <w:rsid w:val="00C741DF"/>
    <w:rsid w:val="00C74B7D"/>
    <w:rsid w:val="00C77F81"/>
    <w:rsid w:val="00C8064C"/>
    <w:rsid w:val="00C81883"/>
    <w:rsid w:val="00C81BB7"/>
    <w:rsid w:val="00C8321E"/>
    <w:rsid w:val="00C83853"/>
    <w:rsid w:val="00C83C7D"/>
    <w:rsid w:val="00C84083"/>
    <w:rsid w:val="00C84BEE"/>
    <w:rsid w:val="00C869C3"/>
    <w:rsid w:val="00C87323"/>
    <w:rsid w:val="00C874F3"/>
    <w:rsid w:val="00C87BA3"/>
    <w:rsid w:val="00C9092B"/>
    <w:rsid w:val="00C90FE7"/>
    <w:rsid w:val="00C91D43"/>
    <w:rsid w:val="00C91FE4"/>
    <w:rsid w:val="00C92B75"/>
    <w:rsid w:val="00C92C31"/>
    <w:rsid w:val="00C93635"/>
    <w:rsid w:val="00C94563"/>
    <w:rsid w:val="00C955BC"/>
    <w:rsid w:val="00C95FDC"/>
    <w:rsid w:val="00C96777"/>
    <w:rsid w:val="00C97E27"/>
    <w:rsid w:val="00CA0830"/>
    <w:rsid w:val="00CA2384"/>
    <w:rsid w:val="00CA3168"/>
    <w:rsid w:val="00CA363F"/>
    <w:rsid w:val="00CA476D"/>
    <w:rsid w:val="00CA6F0A"/>
    <w:rsid w:val="00CA7795"/>
    <w:rsid w:val="00CA7E83"/>
    <w:rsid w:val="00CB07F0"/>
    <w:rsid w:val="00CB084E"/>
    <w:rsid w:val="00CB0EBA"/>
    <w:rsid w:val="00CB18A1"/>
    <w:rsid w:val="00CB6EA6"/>
    <w:rsid w:val="00CB7806"/>
    <w:rsid w:val="00CB79D4"/>
    <w:rsid w:val="00CC05CC"/>
    <w:rsid w:val="00CC1DF1"/>
    <w:rsid w:val="00CC280F"/>
    <w:rsid w:val="00CC2F12"/>
    <w:rsid w:val="00CC30AB"/>
    <w:rsid w:val="00CC3C28"/>
    <w:rsid w:val="00CC6AD5"/>
    <w:rsid w:val="00CC6EA0"/>
    <w:rsid w:val="00CD06F9"/>
    <w:rsid w:val="00CD0822"/>
    <w:rsid w:val="00CD0BEE"/>
    <w:rsid w:val="00CD1962"/>
    <w:rsid w:val="00CD26A1"/>
    <w:rsid w:val="00CD27B1"/>
    <w:rsid w:val="00CD2EA7"/>
    <w:rsid w:val="00CD3716"/>
    <w:rsid w:val="00CD4E7F"/>
    <w:rsid w:val="00CD5152"/>
    <w:rsid w:val="00CD52D8"/>
    <w:rsid w:val="00CD5628"/>
    <w:rsid w:val="00CD66FE"/>
    <w:rsid w:val="00CD69F9"/>
    <w:rsid w:val="00CD6FA5"/>
    <w:rsid w:val="00CD748E"/>
    <w:rsid w:val="00CE398A"/>
    <w:rsid w:val="00CE4E13"/>
    <w:rsid w:val="00CE5E77"/>
    <w:rsid w:val="00CE7218"/>
    <w:rsid w:val="00CE722E"/>
    <w:rsid w:val="00CF031D"/>
    <w:rsid w:val="00CF045F"/>
    <w:rsid w:val="00CF0F57"/>
    <w:rsid w:val="00CF1135"/>
    <w:rsid w:val="00CF16CD"/>
    <w:rsid w:val="00CF2C96"/>
    <w:rsid w:val="00CF39EE"/>
    <w:rsid w:val="00CF6F92"/>
    <w:rsid w:val="00CF7895"/>
    <w:rsid w:val="00D00292"/>
    <w:rsid w:val="00D00FD6"/>
    <w:rsid w:val="00D030BD"/>
    <w:rsid w:val="00D03115"/>
    <w:rsid w:val="00D0380F"/>
    <w:rsid w:val="00D0494C"/>
    <w:rsid w:val="00D053F6"/>
    <w:rsid w:val="00D05C4E"/>
    <w:rsid w:val="00D07168"/>
    <w:rsid w:val="00D07CAA"/>
    <w:rsid w:val="00D1186D"/>
    <w:rsid w:val="00D11B46"/>
    <w:rsid w:val="00D121DD"/>
    <w:rsid w:val="00D14EB3"/>
    <w:rsid w:val="00D163A5"/>
    <w:rsid w:val="00D179C4"/>
    <w:rsid w:val="00D17F87"/>
    <w:rsid w:val="00D201F9"/>
    <w:rsid w:val="00D20258"/>
    <w:rsid w:val="00D21A37"/>
    <w:rsid w:val="00D22E8F"/>
    <w:rsid w:val="00D23256"/>
    <w:rsid w:val="00D23C3F"/>
    <w:rsid w:val="00D251A3"/>
    <w:rsid w:val="00D2552C"/>
    <w:rsid w:val="00D26D75"/>
    <w:rsid w:val="00D27204"/>
    <w:rsid w:val="00D3148F"/>
    <w:rsid w:val="00D341AD"/>
    <w:rsid w:val="00D341AF"/>
    <w:rsid w:val="00D360E0"/>
    <w:rsid w:val="00D363A4"/>
    <w:rsid w:val="00D36960"/>
    <w:rsid w:val="00D40484"/>
    <w:rsid w:val="00D4202D"/>
    <w:rsid w:val="00D43759"/>
    <w:rsid w:val="00D4472E"/>
    <w:rsid w:val="00D4618A"/>
    <w:rsid w:val="00D46EBD"/>
    <w:rsid w:val="00D470A5"/>
    <w:rsid w:val="00D476D3"/>
    <w:rsid w:val="00D47CF6"/>
    <w:rsid w:val="00D47E5D"/>
    <w:rsid w:val="00D514D4"/>
    <w:rsid w:val="00D519D8"/>
    <w:rsid w:val="00D51BF5"/>
    <w:rsid w:val="00D52E37"/>
    <w:rsid w:val="00D556E6"/>
    <w:rsid w:val="00D5590A"/>
    <w:rsid w:val="00D6010D"/>
    <w:rsid w:val="00D615CF"/>
    <w:rsid w:val="00D61C88"/>
    <w:rsid w:val="00D62B47"/>
    <w:rsid w:val="00D630E0"/>
    <w:rsid w:val="00D65F11"/>
    <w:rsid w:val="00D673D4"/>
    <w:rsid w:val="00D67F1B"/>
    <w:rsid w:val="00D70179"/>
    <w:rsid w:val="00D70B29"/>
    <w:rsid w:val="00D72AAA"/>
    <w:rsid w:val="00D749B5"/>
    <w:rsid w:val="00D74BAE"/>
    <w:rsid w:val="00D75785"/>
    <w:rsid w:val="00D7599C"/>
    <w:rsid w:val="00D7601E"/>
    <w:rsid w:val="00D76C5F"/>
    <w:rsid w:val="00D77AB7"/>
    <w:rsid w:val="00D807E1"/>
    <w:rsid w:val="00D80ADB"/>
    <w:rsid w:val="00D8148F"/>
    <w:rsid w:val="00D816ED"/>
    <w:rsid w:val="00D83C8B"/>
    <w:rsid w:val="00D8551A"/>
    <w:rsid w:val="00D862AC"/>
    <w:rsid w:val="00D86488"/>
    <w:rsid w:val="00D87659"/>
    <w:rsid w:val="00D90211"/>
    <w:rsid w:val="00D90672"/>
    <w:rsid w:val="00D9077A"/>
    <w:rsid w:val="00D917D5"/>
    <w:rsid w:val="00D91B3A"/>
    <w:rsid w:val="00D92585"/>
    <w:rsid w:val="00D927CC"/>
    <w:rsid w:val="00D92D25"/>
    <w:rsid w:val="00D94853"/>
    <w:rsid w:val="00D9544D"/>
    <w:rsid w:val="00D9604F"/>
    <w:rsid w:val="00D979B4"/>
    <w:rsid w:val="00D97D98"/>
    <w:rsid w:val="00DA14EA"/>
    <w:rsid w:val="00DA1673"/>
    <w:rsid w:val="00DA1AF5"/>
    <w:rsid w:val="00DA1E55"/>
    <w:rsid w:val="00DA253B"/>
    <w:rsid w:val="00DA260F"/>
    <w:rsid w:val="00DA3487"/>
    <w:rsid w:val="00DA46D6"/>
    <w:rsid w:val="00DA5205"/>
    <w:rsid w:val="00DA543D"/>
    <w:rsid w:val="00DA7A26"/>
    <w:rsid w:val="00DA7E4F"/>
    <w:rsid w:val="00DB052B"/>
    <w:rsid w:val="00DB0A8F"/>
    <w:rsid w:val="00DB1619"/>
    <w:rsid w:val="00DB19B1"/>
    <w:rsid w:val="00DB1AD2"/>
    <w:rsid w:val="00DB38EA"/>
    <w:rsid w:val="00DB3C72"/>
    <w:rsid w:val="00DB47A2"/>
    <w:rsid w:val="00DB73CD"/>
    <w:rsid w:val="00DC0CB6"/>
    <w:rsid w:val="00DC1E94"/>
    <w:rsid w:val="00DC2CA6"/>
    <w:rsid w:val="00DC44D7"/>
    <w:rsid w:val="00DC4A90"/>
    <w:rsid w:val="00DC4B8F"/>
    <w:rsid w:val="00DC5137"/>
    <w:rsid w:val="00DC5B3D"/>
    <w:rsid w:val="00DC5E7C"/>
    <w:rsid w:val="00DC715B"/>
    <w:rsid w:val="00DC72A0"/>
    <w:rsid w:val="00DD0992"/>
    <w:rsid w:val="00DD0F7B"/>
    <w:rsid w:val="00DD153E"/>
    <w:rsid w:val="00DD187A"/>
    <w:rsid w:val="00DD1A22"/>
    <w:rsid w:val="00DD1F72"/>
    <w:rsid w:val="00DD28A1"/>
    <w:rsid w:val="00DD3FE5"/>
    <w:rsid w:val="00DD4DD2"/>
    <w:rsid w:val="00DD5A60"/>
    <w:rsid w:val="00DD68A5"/>
    <w:rsid w:val="00DD7474"/>
    <w:rsid w:val="00DD7715"/>
    <w:rsid w:val="00DE0448"/>
    <w:rsid w:val="00DE1F6C"/>
    <w:rsid w:val="00DE2C4E"/>
    <w:rsid w:val="00DE3F57"/>
    <w:rsid w:val="00DE7524"/>
    <w:rsid w:val="00DE7732"/>
    <w:rsid w:val="00DE7FA5"/>
    <w:rsid w:val="00DF0F1A"/>
    <w:rsid w:val="00DF1DBE"/>
    <w:rsid w:val="00DF3249"/>
    <w:rsid w:val="00DF412D"/>
    <w:rsid w:val="00DF4BB4"/>
    <w:rsid w:val="00DF5D49"/>
    <w:rsid w:val="00DF7209"/>
    <w:rsid w:val="00DF721E"/>
    <w:rsid w:val="00DF7711"/>
    <w:rsid w:val="00E01DDA"/>
    <w:rsid w:val="00E02AC6"/>
    <w:rsid w:val="00E0375E"/>
    <w:rsid w:val="00E042E1"/>
    <w:rsid w:val="00E054D0"/>
    <w:rsid w:val="00E05D43"/>
    <w:rsid w:val="00E061BD"/>
    <w:rsid w:val="00E06F39"/>
    <w:rsid w:val="00E06F45"/>
    <w:rsid w:val="00E07A66"/>
    <w:rsid w:val="00E10386"/>
    <w:rsid w:val="00E10FAE"/>
    <w:rsid w:val="00E117BA"/>
    <w:rsid w:val="00E11B77"/>
    <w:rsid w:val="00E1272C"/>
    <w:rsid w:val="00E134E3"/>
    <w:rsid w:val="00E13D20"/>
    <w:rsid w:val="00E13F51"/>
    <w:rsid w:val="00E15388"/>
    <w:rsid w:val="00E16215"/>
    <w:rsid w:val="00E16BA8"/>
    <w:rsid w:val="00E17262"/>
    <w:rsid w:val="00E177A6"/>
    <w:rsid w:val="00E218EE"/>
    <w:rsid w:val="00E21C9F"/>
    <w:rsid w:val="00E2408A"/>
    <w:rsid w:val="00E300C1"/>
    <w:rsid w:val="00E302F7"/>
    <w:rsid w:val="00E318EF"/>
    <w:rsid w:val="00E360CF"/>
    <w:rsid w:val="00E40DCE"/>
    <w:rsid w:val="00E42380"/>
    <w:rsid w:val="00E43241"/>
    <w:rsid w:val="00E437E0"/>
    <w:rsid w:val="00E440A7"/>
    <w:rsid w:val="00E47E1E"/>
    <w:rsid w:val="00E52063"/>
    <w:rsid w:val="00E536C1"/>
    <w:rsid w:val="00E53C83"/>
    <w:rsid w:val="00E53DBC"/>
    <w:rsid w:val="00E53FC5"/>
    <w:rsid w:val="00E54149"/>
    <w:rsid w:val="00E55F5B"/>
    <w:rsid w:val="00E5729B"/>
    <w:rsid w:val="00E609B7"/>
    <w:rsid w:val="00E61402"/>
    <w:rsid w:val="00E61F6D"/>
    <w:rsid w:val="00E6377C"/>
    <w:rsid w:val="00E63BAB"/>
    <w:rsid w:val="00E64459"/>
    <w:rsid w:val="00E67487"/>
    <w:rsid w:val="00E700A2"/>
    <w:rsid w:val="00E70173"/>
    <w:rsid w:val="00E7041C"/>
    <w:rsid w:val="00E705CA"/>
    <w:rsid w:val="00E70BF2"/>
    <w:rsid w:val="00E71080"/>
    <w:rsid w:val="00E7144E"/>
    <w:rsid w:val="00E714C4"/>
    <w:rsid w:val="00E71772"/>
    <w:rsid w:val="00E72753"/>
    <w:rsid w:val="00E755AB"/>
    <w:rsid w:val="00E773E5"/>
    <w:rsid w:val="00E77EDE"/>
    <w:rsid w:val="00E809AA"/>
    <w:rsid w:val="00E810DF"/>
    <w:rsid w:val="00E820B4"/>
    <w:rsid w:val="00E82EFF"/>
    <w:rsid w:val="00E844E1"/>
    <w:rsid w:val="00E853AD"/>
    <w:rsid w:val="00E855C3"/>
    <w:rsid w:val="00E85620"/>
    <w:rsid w:val="00E85667"/>
    <w:rsid w:val="00E85865"/>
    <w:rsid w:val="00E862AE"/>
    <w:rsid w:val="00E86681"/>
    <w:rsid w:val="00E86DBD"/>
    <w:rsid w:val="00E876E2"/>
    <w:rsid w:val="00E90550"/>
    <w:rsid w:val="00E90F0B"/>
    <w:rsid w:val="00E91111"/>
    <w:rsid w:val="00E91706"/>
    <w:rsid w:val="00E91D5E"/>
    <w:rsid w:val="00E91E28"/>
    <w:rsid w:val="00E938C5"/>
    <w:rsid w:val="00E946AB"/>
    <w:rsid w:val="00EA4350"/>
    <w:rsid w:val="00EA43B6"/>
    <w:rsid w:val="00EA5162"/>
    <w:rsid w:val="00EA5643"/>
    <w:rsid w:val="00EA64F7"/>
    <w:rsid w:val="00EA719F"/>
    <w:rsid w:val="00EA733D"/>
    <w:rsid w:val="00EA76A9"/>
    <w:rsid w:val="00EB0B3B"/>
    <w:rsid w:val="00EB0E71"/>
    <w:rsid w:val="00EB1260"/>
    <w:rsid w:val="00EB12D0"/>
    <w:rsid w:val="00EB1B5D"/>
    <w:rsid w:val="00EB21E9"/>
    <w:rsid w:val="00EB2861"/>
    <w:rsid w:val="00EB4A9A"/>
    <w:rsid w:val="00EB545E"/>
    <w:rsid w:val="00EC17DA"/>
    <w:rsid w:val="00EC2918"/>
    <w:rsid w:val="00EC3CBD"/>
    <w:rsid w:val="00EC4925"/>
    <w:rsid w:val="00EC5345"/>
    <w:rsid w:val="00EC65E5"/>
    <w:rsid w:val="00EC79D1"/>
    <w:rsid w:val="00ED0785"/>
    <w:rsid w:val="00ED094C"/>
    <w:rsid w:val="00ED0D2B"/>
    <w:rsid w:val="00ED1D2B"/>
    <w:rsid w:val="00ED29D5"/>
    <w:rsid w:val="00ED3900"/>
    <w:rsid w:val="00ED445F"/>
    <w:rsid w:val="00ED7CA9"/>
    <w:rsid w:val="00EE0D4B"/>
    <w:rsid w:val="00EE0E9F"/>
    <w:rsid w:val="00EE11CE"/>
    <w:rsid w:val="00EE128A"/>
    <w:rsid w:val="00EE2EF5"/>
    <w:rsid w:val="00EE4CAE"/>
    <w:rsid w:val="00EE571F"/>
    <w:rsid w:val="00EE5916"/>
    <w:rsid w:val="00EE5D69"/>
    <w:rsid w:val="00EE6DC7"/>
    <w:rsid w:val="00EE7C6A"/>
    <w:rsid w:val="00EF0F4F"/>
    <w:rsid w:val="00EF1BF5"/>
    <w:rsid w:val="00EF2645"/>
    <w:rsid w:val="00EF28B4"/>
    <w:rsid w:val="00EF31D5"/>
    <w:rsid w:val="00EF333A"/>
    <w:rsid w:val="00EF3847"/>
    <w:rsid w:val="00EF3E19"/>
    <w:rsid w:val="00EF42F2"/>
    <w:rsid w:val="00EF4BCB"/>
    <w:rsid w:val="00EF61D4"/>
    <w:rsid w:val="00EF7B91"/>
    <w:rsid w:val="00F00173"/>
    <w:rsid w:val="00F0079C"/>
    <w:rsid w:val="00F00B84"/>
    <w:rsid w:val="00F022FB"/>
    <w:rsid w:val="00F02632"/>
    <w:rsid w:val="00F034B1"/>
    <w:rsid w:val="00F0617C"/>
    <w:rsid w:val="00F07537"/>
    <w:rsid w:val="00F100D9"/>
    <w:rsid w:val="00F10BDA"/>
    <w:rsid w:val="00F114B4"/>
    <w:rsid w:val="00F1204A"/>
    <w:rsid w:val="00F120B3"/>
    <w:rsid w:val="00F12DF5"/>
    <w:rsid w:val="00F12E3E"/>
    <w:rsid w:val="00F1381D"/>
    <w:rsid w:val="00F13CF8"/>
    <w:rsid w:val="00F143B7"/>
    <w:rsid w:val="00F150D9"/>
    <w:rsid w:val="00F15DBB"/>
    <w:rsid w:val="00F1673F"/>
    <w:rsid w:val="00F176EB"/>
    <w:rsid w:val="00F20D32"/>
    <w:rsid w:val="00F20EC3"/>
    <w:rsid w:val="00F23010"/>
    <w:rsid w:val="00F23FA6"/>
    <w:rsid w:val="00F25EF5"/>
    <w:rsid w:val="00F26D74"/>
    <w:rsid w:val="00F30290"/>
    <w:rsid w:val="00F30F7A"/>
    <w:rsid w:val="00F3104B"/>
    <w:rsid w:val="00F336E8"/>
    <w:rsid w:val="00F33BB2"/>
    <w:rsid w:val="00F345A2"/>
    <w:rsid w:val="00F34E53"/>
    <w:rsid w:val="00F3577B"/>
    <w:rsid w:val="00F35C37"/>
    <w:rsid w:val="00F36D0F"/>
    <w:rsid w:val="00F36F3B"/>
    <w:rsid w:val="00F439D1"/>
    <w:rsid w:val="00F4410A"/>
    <w:rsid w:val="00F44160"/>
    <w:rsid w:val="00F4431C"/>
    <w:rsid w:val="00F50023"/>
    <w:rsid w:val="00F50D0E"/>
    <w:rsid w:val="00F529AE"/>
    <w:rsid w:val="00F52FEE"/>
    <w:rsid w:val="00F531B4"/>
    <w:rsid w:val="00F5367B"/>
    <w:rsid w:val="00F5578D"/>
    <w:rsid w:val="00F5696C"/>
    <w:rsid w:val="00F6037A"/>
    <w:rsid w:val="00F60EC6"/>
    <w:rsid w:val="00F61122"/>
    <w:rsid w:val="00F621FA"/>
    <w:rsid w:val="00F6289E"/>
    <w:rsid w:val="00F6324A"/>
    <w:rsid w:val="00F634B4"/>
    <w:rsid w:val="00F64DD6"/>
    <w:rsid w:val="00F657D2"/>
    <w:rsid w:val="00F657F2"/>
    <w:rsid w:val="00F65971"/>
    <w:rsid w:val="00F65F1F"/>
    <w:rsid w:val="00F66A2E"/>
    <w:rsid w:val="00F70575"/>
    <w:rsid w:val="00F70928"/>
    <w:rsid w:val="00F7114F"/>
    <w:rsid w:val="00F71294"/>
    <w:rsid w:val="00F715DF"/>
    <w:rsid w:val="00F7192D"/>
    <w:rsid w:val="00F727BD"/>
    <w:rsid w:val="00F72F0D"/>
    <w:rsid w:val="00F74E42"/>
    <w:rsid w:val="00F76394"/>
    <w:rsid w:val="00F7678F"/>
    <w:rsid w:val="00F773BF"/>
    <w:rsid w:val="00F77DFC"/>
    <w:rsid w:val="00F804D7"/>
    <w:rsid w:val="00F806A6"/>
    <w:rsid w:val="00F811B8"/>
    <w:rsid w:val="00F81BA5"/>
    <w:rsid w:val="00F82B26"/>
    <w:rsid w:val="00F82FE5"/>
    <w:rsid w:val="00F85B0F"/>
    <w:rsid w:val="00F85ED9"/>
    <w:rsid w:val="00F861EA"/>
    <w:rsid w:val="00F866D7"/>
    <w:rsid w:val="00F87B9F"/>
    <w:rsid w:val="00F9014C"/>
    <w:rsid w:val="00F90645"/>
    <w:rsid w:val="00F927E2"/>
    <w:rsid w:val="00F94A39"/>
    <w:rsid w:val="00F9761E"/>
    <w:rsid w:val="00F97B2A"/>
    <w:rsid w:val="00FA1598"/>
    <w:rsid w:val="00FA2400"/>
    <w:rsid w:val="00FA2EF6"/>
    <w:rsid w:val="00FA2F09"/>
    <w:rsid w:val="00FA2F38"/>
    <w:rsid w:val="00FA5990"/>
    <w:rsid w:val="00FA5C41"/>
    <w:rsid w:val="00FA7E1C"/>
    <w:rsid w:val="00FB03C1"/>
    <w:rsid w:val="00FB0807"/>
    <w:rsid w:val="00FB0D92"/>
    <w:rsid w:val="00FB1199"/>
    <w:rsid w:val="00FB14C3"/>
    <w:rsid w:val="00FB1D1C"/>
    <w:rsid w:val="00FB2E2D"/>
    <w:rsid w:val="00FB42FC"/>
    <w:rsid w:val="00FB4703"/>
    <w:rsid w:val="00FB4F89"/>
    <w:rsid w:val="00FB5EB7"/>
    <w:rsid w:val="00FB77B3"/>
    <w:rsid w:val="00FC0423"/>
    <w:rsid w:val="00FC0970"/>
    <w:rsid w:val="00FC19BA"/>
    <w:rsid w:val="00FC1C6A"/>
    <w:rsid w:val="00FC1CB6"/>
    <w:rsid w:val="00FC3B81"/>
    <w:rsid w:val="00FC7131"/>
    <w:rsid w:val="00FD05C2"/>
    <w:rsid w:val="00FD0A54"/>
    <w:rsid w:val="00FD0FEA"/>
    <w:rsid w:val="00FD279F"/>
    <w:rsid w:val="00FD2BEE"/>
    <w:rsid w:val="00FD2CDB"/>
    <w:rsid w:val="00FD33B3"/>
    <w:rsid w:val="00FD3423"/>
    <w:rsid w:val="00FE0482"/>
    <w:rsid w:val="00FE0555"/>
    <w:rsid w:val="00FE36FE"/>
    <w:rsid w:val="00FE3B14"/>
    <w:rsid w:val="00FE5441"/>
    <w:rsid w:val="00FE6B2E"/>
    <w:rsid w:val="00FE6CC1"/>
    <w:rsid w:val="00FF249E"/>
    <w:rsid w:val="00FF2EFF"/>
    <w:rsid w:val="00FF3ED6"/>
    <w:rsid w:val="00FF423B"/>
    <w:rsid w:val="00FF4550"/>
    <w:rsid w:val="00FF45C2"/>
    <w:rsid w:val="00FF6873"/>
    <w:rsid w:val="00FF6E2E"/>
    <w:rsid w:val="00FF7505"/>
    <w:rsid w:val="00FF76CC"/>
    <w:rsid w:val="00FF7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7E3C4C"/>
  <w15:chartTrackingRefBased/>
  <w15:docId w15:val="{F14701E1-9D4F-F94A-9C4C-2D620ED4B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29C"/>
    <w:pPr>
      <w:spacing w:line="360" w:lineRule="auto"/>
    </w:pPr>
    <w:rPr>
      <w:rFonts w:ascii="Times New Roman" w:hAnsi="Times New Roman"/>
    </w:rPr>
  </w:style>
  <w:style w:type="paragraph" w:styleId="Heading1">
    <w:name w:val="heading 1"/>
    <w:basedOn w:val="Normal"/>
    <w:next w:val="Normal"/>
    <w:link w:val="Heading1Char"/>
    <w:uiPriority w:val="9"/>
    <w:qFormat/>
    <w:rsid w:val="00EE5916"/>
    <w:pPr>
      <w:keepNext/>
      <w:keepLines/>
      <w:spacing w:before="240"/>
      <w:outlineLvl w:val="0"/>
    </w:pPr>
    <w:rPr>
      <w:rFonts w:ascii="National Book" w:eastAsiaTheme="majorEastAsia" w:hAnsi="National Book" w:cstheme="majorBidi"/>
      <w:color w:val="6A0300"/>
      <w:sz w:val="36"/>
      <w:szCs w:val="32"/>
    </w:rPr>
  </w:style>
  <w:style w:type="paragraph" w:styleId="Heading2">
    <w:name w:val="heading 2"/>
    <w:basedOn w:val="Normal"/>
    <w:next w:val="Normal"/>
    <w:link w:val="Heading2Char"/>
    <w:uiPriority w:val="9"/>
    <w:unhideWhenUsed/>
    <w:qFormat/>
    <w:rsid w:val="00EE5916"/>
    <w:pPr>
      <w:keepNext/>
      <w:keepLines/>
      <w:spacing w:before="40"/>
      <w:outlineLvl w:val="1"/>
    </w:pPr>
    <w:rPr>
      <w:rFonts w:ascii="National Book" w:eastAsiaTheme="majorEastAsia" w:hAnsi="National Book" w:cstheme="majorBidi"/>
      <w:color w:val="A50500"/>
      <w:sz w:val="30"/>
      <w:szCs w:val="26"/>
    </w:rPr>
  </w:style>
  <w:style w:type="paragraph" w:styleId="Heading3">
    <w:name w:val="heading 3"/>
    <w:basedOn w:val="Normal"/>
    <w:next w:val="Normal"/>
    <w:link w:val="Heading3Char"/>
    <w:uiPriority w:val="9"/>
    <w:unhideWhenUsed/>
    <w:qFormat/>
    <w:rsid w:val="00EE5916"/>
    <w:pPr>
      <w:keepNext/>
      <w:keepLines/>
      <w:spacing w:before="40"/>
      <w:outlineLvl w:val="2"/>
    </w:pPr>
    <w:rPr>
      <w:rFonts w:ascii="National Book" w:eastAsiaTheme="majorEastAsia" w:hAnsi="National Book" w:cstheme="majorBidi"/>
      <w:color w:val="DB07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5916"/>
    <w:rPr>
      <w:rFonts w:ascii="National Book" w:eastAsiaTheme="majorEastAsia" w:hAnsi="National Book" w:cstheme="majorBidi"/>
      <w:color w:val="6A0300"/>
      <w:sz w:val="36"/>
      <w:szCs w:val="32"/>
    </w:rPr>
  </w:style>
  <w:style w:type="paragraph" w:styleId="ListParagraph">
    <w:name w:val="List Paragraph"/>
    <w:basedOn w:val="Normal"/>
    <w:uiPriority w:val="34"/>
    <w:qFormat/>
    <w:rsid w:val="00AD6A62"/>
    <w:pPr>
      <w:ind w:left="720"/>
      <w:contextualSpacing/>
    </w:pPr>
  </w:style>
  <w:style w:type="paragraph" w:styleId="FootnoteText">
    <w:name w:val="footnote text"/>
    <w:basedOn w:val="Normal"/>
    <w:link w:val="FootnoteTextChar"/>
    <w:uiPriority w:val="99"/>
    <w:unhideWhenUsed/>
    <w:rsid w:val="00BF1280"/>
    <w:rPr>
      <w:sz w:val="20"/>
      <w:szCs w:val="20"/>
    </w:rPr>
  </w:style>
  <w:style w:type="character" w:customStyle="1" w:styleId="FootnoteTextChar">
    <w:name w:val="Footnote Text Char"/>
    <w:basedOn w:val="DefaultParagraphFont"/>
    <w:link w:val="FootnoteText"/>
    <w:uiPriority w:val="99"/>
    <w:rsid w:val="00BF1280"/>
    <w:rPr>
      <w:sz w:val="20"/>
      <w:szCs w:val="20"/>
    </w:rPr>
  </w:style>
  <w:style w:type="character" w:styleId="FootnoteReference">
    <w:name w:val="footnote reference"/>
    <w:basedOn w:val="DefaultParagraphFont"/>
    <w:uiPriority w:val="99"/>
    <w:unhideWhenUsed/>
    <w:rsid w:val="00BF1280"/>
    <w:rPr>
      <w:vertAlign w:val="superscript"/>
    </w:rPr>
  </w:style>
  <w:style w:type="character" w:customStyle="1" w:styleId="Heading2Char">
    <w:name w:val="Heading 2 Char"/>
    <w:basedOn w:val="DefaultParagraphFont"/>
    <w:link w:val="Heading2"/>
    <w:uiPriority w:val="9"/>
    <w:rsid w:val="00EE5916"/>
    <w:rPr>
      <w:rFonts w:ascii="National Book" w:eastAsiaTheme="majorEastAsia" w:hAnsi="National Book" w:cstheme="majorBidi"/>
      <w:color w:val="A50500"/>
      <w:sz w:val="30"/>
      <w:szCs w:val="26"/>
    </w:rPr>
  </w:style>
  <w:style w:type="character" w:styleId="Hyperlink">
    <w:name w:val="Hyperlink"/>
    <w:basedOn w:val="DefaultParagraphFont"/>
    <w:uiPriority w:val="99"/>
    <w:unhideWhenUsed/>
    <w:rsid w:val="00715DA7"/>
    <w:rPr>
      <w:color w:val="FF0800"/>
      <w:u w:val="none"/>
    </w:rPr>
  </w:style>
  <w:style w:type="character" w:styleId="UnresolvedMention">
    <w:name w:val="Unresolved Mention"/>
    <w:basedOn w:val="DefaultParagraphFont"/>
    <w:uiPriority w:val="99"/>
    <w:semiHidden/>
    <w:unhideWhenUsed/>
    <w:rsid w:val="00C90FE7"/>
    <w:rPr>
      <w:color w:val="808080"/>
      <w:shd w:val="clear" w:color="auto" w:fill="E6E6E6"/>
    </w:rPr>
  </w:style>
  <w:style w:type="character" w:styleId="FollowedHyperlink">
    <w:name w:val="FollowedHyperlink"/>
    <w:basedOn w:val="DefaultParagraphFont"/>
    <w:uiPriority w:val="99"/>
    <w:semiHidden/>
    <w:unhideWhenUsed/>
    <w:rsid w:val="00415BB9"/>
    <w:rPr>
      <w:color w:val="954F72" w:themeColor="followedHyperlink"/>
      <w:u w:val="single"/>
    </w:rPr>
  </w:style>
  <w:style w:type="paragraph" w:styleId="Footer">
    <w:name w:val="footer"/>
    <w:basedOn w:val="Normal"/>
    <w:link w:val="FooterChar"/>
    <w:uiPriority w:val="99"/>
    <w:unhideWhenUsed/>
    <w:rsid w:val="00E85620"/>
    <w:pPr>
      <w:tabs>
        <w:tab w:val="center" w:pos="4680"/>
        <w:tab w:val="right" w:pos="9360"/>
      </w:tabs>
    </w:pPr>
  </w:style>
  <w:style w:type="character" w:customStyle="1" w:styleId="FooterChar">
    <w:name w:val="Footer Char"/>
    <w:basedOn w:val="DefaultParagraphFont"/>
    <w:link w:val="Footer"/>
    <w:uiPriority w:val="99"/>
    <w:rsid w:val="00E85620"/>
  </w:style>
  <w:style w:type="character" w:styleId="PageNumber">
    <w:name w:val="page number"/>
    <w:basedOn w:val="DefaultParagraphFont"/>
    <w:uiPriority w:val="99"/>
    <w:semiHidden/>
    <w:unhideWhenUsed/>
    <w:rsid w:val="00E85620"/>
  </w:style>
  <w:style w:type="paragraph" w:styleId="Title">
    <w:name w:val="Title"/>
    <w:basedOn w:val="Normal"/>
    <w:next w:val="Normal"/>
    <w:link w:val="TitleChar"/>
    <w:uiPriority w:val="10"/>
    <w:qFormat/>
    <w:rsid w:val="00CB07F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7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6CC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86CCC"/>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673C3B"/>
    <w:rPr>
      <w:i/>
      <w:iCs/>
      <w:color w:val="404040" w:themeColor="text1" w:themeTint="BF"/>
    </w:rPr>
  </w:style>
  <w:style w:type="paragraph" w:styleId="NoSpacing">
    <w:name w:val="No Spacing"/>
    <w:uiPriority w:val="1"/>
    <w:qFormat/>
    <w:rsid w:val="00673C3B"/>
  </w:style>
  <w:style w:type="character" w:styleId="Emphasis">
    <w:name w:val="Emphasis"/>
    <w:basedOn w:val="DefaultParagraphFont"/>
    <w:uiPriority w:val="20"/>
    <w:qFormat/>
    <w:rsid w:val="00673C3B"/>
    <w:rPr>
      <w:i/>
      <w:iCs/>
    </w:rPr>
  </w:style>
  <w:style w:type="paragraph" w:styleId="TOC1">
    <w:name w:val="toc 1"/>
    <w:basedOn w:val="Normal"/>
    <w:next w:val="Normal"/>
    <w:autoRedefine/>
    <w:uiPriority w:val="39"/>
    <w:unhideWhenUsed/>
    <w:rsid w:val="001A6A65"/>
    <w:pPr>
      <w:tabs>
        <w:tab w:val="right" w:pos="9010"/>
      </w:tabs>
      <w:spacing w:before="360"/>
    </w:pPr>
    <w:rPr>
      <w:rFonts w:ascii="National Book" w:hAnsi="National Book" w:cstheme="majorHAnsi"/>
      <w:bCs/>
      <w:caps/>
      <w:noProof/>
      <w:color w:val="6A0300"/>
    </w:rPr>
  </w:style>
  <w:style w:type="paragraph" w:styleId="TOC2">
    <w:name w:val="toc 2"/>
    <w:basedOn w:val="Normal"/>
    <w:next w:val="Normal"/>
    <w:autoRedefine/>
    <w:uiPriority w:val="39"/>
    <w:unhideWhenUsed/>
    <w:rsid w:val="00673C3B"/>
    <w:pPr>
      <w:spacing w:before="240"/>
    </w:pPr>
    <w:rPr>
      <w:rFonts w:cstheme="minorHAnsi"/>
      <w:b/>
      <w:bCs/>
      <w:sz w:val="20"/>
      <w:szCs w:val="20"/>
    </w:rPr>
  </w:style>
  <w:style w:type="paragraph" w:styleId="TOC3">
    <w:name w:val="toc 3"/>
    <w:basedOn w:val="Normal"/>
    <w:next w:val="Normal"/>
    <w:autoRedefine/>
    <w:uiPriority w:val="39"/>
    <w:unhideWhenUsed/>
    <w:rsid w:val="00673C3B"/>
    <w:pPr>
      <w:ind w:left="240"/>
    </w:pPr>
    <w:rPr>
      <w:rFonts w:cstheme="minorHAnsi"/>
      <w:sz w:val="20"/>
      <w:szCs w:val="20"/>
    </w:rPr>
  </w:style>
  <w:style w:type="paragraph" w:styleId="TOC4">
    <w:name w:val="toc 4"/>
    <w:basedOn w:val="Normal"/>
    <w:next w:val="Normal"/>
    <w:autoRedefine/>
    <w:uiPriority w:val="39"/>
    <w:unhideWhenUsed/>
    <w:rsid w:val="00673C3B"/>
    <w:pPr>
      <w:ind w:left="480"/>
    </w:pPr>
    <w:rPr>
      <w:rFonts w:cstheme="minorHAnsi"/>
      <w:sz w:val="20"/>
      <w:szCs w:val="20"/>
    </w:rPr>
  </w:style>
  <w:style w:type="paragraph" w:styleId="TOC5">
    <w:name w:val="toc 5"/>
    <w:basedOn w:val="Normal"/>
    <w:next w:val="Normal"/>
    <w:autoRedefine/>
    <w:uiPriority w:val="39"/>
    <w:unhideWhenUsed/>
    <w:rsid w:val="00673C3B"/>
    <w:pPr>
      <w:ind w:left="720"/>
    </w:pPr>
    <w:rPr>
      <w:rFonts w:cstheme="minorHAnsi"/>
      <w:sz w:val="20"/>
      <w:szCs w:val="20"/>
    </w:rPr>
  </w:style>
  <w:style w:type="paragraph" w:styleId="TOC6">
    <w:name w:val="toc 6"/>
    <w:basedOn w:val="Normal"/>
    <w:next w:val="Normal"/>
    <w:autoRedefine/>
    <w:uiPriority w:val="39"/>
    <w:unhideWhenUsed/>
    <w:rsid w:val="00673C3B"/>
    <w:pPr>
      <w:ind w:left="960"/>
    </w:pPr>
    <w:rPr>
      <w:rFonts w:cstheme="minorHAnsi"/>
      <w:sz w:val="20"/>
      <w:szCs w:val="20"/>
    </w:rPr>
  </w:style>
  <w:style w:type="paragraph" w:styleId="TOC7">
    <w:name w:val="toc 7"/>
    <w:basedOn w:val="Normal"/>
    <w:next w:val="Normal"/>
    <w:autoRedefine/>
    <w:uiPriority w:val="39"/>
    <w:unhideWhenUsed/>
    <w:rsid w:val="00673C3B"/>
    <w:pPr>
      <w:ind w:left="1200"/>
    </w:pPr>
    <w:rPr>
      <w:rFonts w:cstheme="minorHAnsi"/>
      <w:sz w:val="20"/>
      <w:szCs w:val="20"/>
    </w:rPr>
  </w:style>
  <w:style w:type="paragraph" w:styleId="TOC8">
    <w:name w:val="toc 8"/>
    <w:basedOn w:val="Normal"/>
    <w:next w:val="Normal"/>
    <w:autoRedefine/>
    <w:uiPriority w:val="39"/>
    <w:unhideWhenUsed/>
    <w:rsid w:val="00673C3B"/>
    <w:pPr>
      <w:ind w:left="1440"/>
    </w:pPr>
    <w:rPr>
      <w:rFonts w:cstheme="minorHAnsi"/>
      <w:sz w:val="20"/>
      <w:szCs w:val="20"/>
    </w:rPr>
  </w:style>
  <w:style w:type="paragraph" w:styleId="TOC9">
    <w:name w:val="toc 9"/>
    <w:basedOn w:val="Normal"/>
    <w:next w:val="Normal"/>
    <w:autoRedefine/>
    <w:uiPriority w:val="39"/>
    <w:unhideWhenUsed/>
    <w:rsid w:val="00673C3B"/>
    <w:pPr>
      <w:ind w:left="1680"/>
    </w:pPr>
    <w:rPr>
      <w:rFonts w:cstheme="minorHAnsi"/>
      <w:sz w:val="20"/>
      <w:szCs w:val="20"/>
    </w:rPr>
  </w:style>
  <w:style w:type="paragraph" w:customStyle="1" w:styleId="p5">
    <w:name w:val="p5"/>
    <w:basedOn w:val="Normal"/>
    <w:rsid w:val="00D363A4"/>
    <w:rPr>
      <w:rFonts w:ascii="Calibri" w:hAnsi="Calibri" w:cs="Times New Roman"/>
      <w:sz w:val="18"/>
      <w:szCs w:val="18"/>
      <w:lang w:val="en-GB" w:eastAsia="en-GB"/>
    </w:rPr>
  </w:style>
  <w:style w:type="character" w:customStyle="1" w:styleId="Heading3Char">
    <w:name w:val="Heading 3 Char"/>
    <w:basedOn w:val="DefaultParagraphFont"/>
    <w:link w:val="Heading3"/>
    <w:uiPriority w:val="9"/>
    <w:rsid w:val="00EE5916"/>
    <w:rPr>
      <w:rFonts w:ascii="National Book" w:eastAsiaTheme="majorEastAsia" w:hAnsi="National Book" w:cstheme="majorBidi"/>
      <w:color w:val="DB0700"/>
      <w:sz w:val="26"/>
    </w:rPr>
  </w:style>
  <w:style w:type="paragraph" w:styleId="NormalWeb">
    <w:name w:val="Normal (Web)"/>
    <w:basedOn w:val="Normal"/>
    <w:uiPriority w:val="99"/>
    <w:unhideWhenUsed/>
    <w:rsid w:val="008971DA"/>
    <w:rPr>
      <w:rFonts w:cs="Times New Roman"/>
    </w:rPr>
  </w:style>
  <w:style w:type="paragraph" w:styleId="BalloonText">
    <w:name w:val="Balloon Text"/>
    <w:basedOn w:val="Normal"/>
    <w:link w:val="BalloonTextChar"/>
    <w:uiPriority w:val="99"/>
    <w:semiHidden/>
    <w:unhideWhenUsed/>
    <w:rsid w:val="00715DA7"/>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15DA7"/>
    <w:rPr>
      <w:rFonts w:ascii="Times New Roman" w:hAnsi="Times New Roman" w:cs="Times New Roman"/>
      <w:sz w:val="18"/>
      <w:szCs w:val="18"/>
    </w:rPr>
  </w:style>
  <w:style w:type="paragraph" w:styleId="Quote">
    <w:name w:val="Quote"/>
    <w:basedOn w:val="Normal"/>
    <w:next w:val="Normal"/>
    <w:link w:val="QuoteChar"/>
    <w:uiPriority w:val="29"/>
    <w:qFormat/>
    <w:rsid w:val="009A05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A050A"/>
    <w:rPr>
      <w:rFonts w:ascii="Times New Roman" w:hAnsi="Times New Roman"/>
      <w:i/>
      <w:iCs/>
      <w:color w:val="404040" w:themeColor="text1" w:themeTint="BF"/>
    </w:rPr>
  </w:style>
  <w:style w:type="character" w:styleId="SubtleReference">
    <w:name w:val="Subtle Reference"/>
    <w:basedOn w:val="DefaultParagraphFont"/>
    <w:uiPriority w:val="31"/>
    <w:qFormat/>
    <w:rsid w:val="009A050A"/>
    <w:rPr>
      <w:smallCaps/>
      <w:color w:val="5A5A5A" w:themeColor="text1" w:themeTint="A5"/>
    </w:rPr>
  </w:style>
  <w:style w:type="paragraph" w:styleId="Header">
    <w:name w:val="header"/>
    <w:basedOn w:val="Normal"/>
    <w:link w:val="HeaderChar"/>
    <w:uiPriority w:val="99"/>
    <w:unhideWhenUsed/>
    <w:rsid w:val="00435FB3"/>
    <w:pPr>
      <w:tabs>
        <w:tab w:val="center" w:pos="4680"/>
        <w:tab w:val="right" w:pos="9360"/>
      </w:tabs>
      <w:spacing w:line="240" w:lineRule="auto"/>
    </w:pPr>
  </w:style>
  <w:style w:type="character" w:customStyle="1" w:styleId="HeaderChar">
    <w:name w:val="Header Char"/>
    <w:basedOn w:val="DefaultParagraphFont"/>
    <w:link w:val="Header"/>
    <w:uiPriority w:val="99"/>
    <w:rsid w:val="00435FB3"/>
    <w:rPr>
      <w:rFonts w:ascii="Times New Roman" w:hAnsi="Times New Roman"/>
    </w:rPr>
  </w:style>
  <w:style w:type="character" w:styleId="CommentReference">
    <w:name w:val="annotation reference"/>
    <w:basedOn w:val="DefaultParagraphFont"/>
    <w:uiPriority w:val="99"/>
    <w:semiHidden/>
    <w:unhideWhenUsed/>
    <w:rsid w:val="007870BD"/>
    <w:rPr>
      <w:sz w:val="16"/>
      <w:szCs w:val="16"/>
    </w:rPr>
  </w:style>
  <w:style w:type="paragraph" w:styleId="CommentText">
    <w:name w:val="annotation text"/>
    <w:basedOn w:val="Normal"/>
    <w:link w:val="CommentTextChar"/>
    <w:uiPriority w:val="99"/>
    <w:unhideWhenUsed/>
    <w:rsid w:val="007870BD"/>
    <w:pPr>
      <w:spacing w:line="240" w:lineRule="auto"/>
    </w:pPr>
    <w:rPr>
      <w:sz w:val="20"/>
      <w:szCs w:val="20"/>
    </w:rPr>
  </w:style>
  <w:style w:type="character" w:customStyle="1" w:styleId="CommentTextChar">
    <w:name w:val="Comment Text Char"/>
    <w:basedOn w:val="DefaultParagraphFont"/>
    <w:link w:val="CommentText"/>
    <w:uiPriority w:val="99"/>
    <w:rsid w:val="007870BD"/>
    <w:rPr>
      <w:rFonts w:ascii="Times New Roman" w:hAnsi="Times New Roman"/>
      <w:sz w:val="20"/>
      <w:szCs w:val="20"/>
    </w:rPr>
  </w:style>
  <w:style w:type="paragraph" w:styleId="Revision">
    <w:name w:val="Revision"/>
    <w:hidden/>
    <w:uiPriority w:val="99"/>
    <w:semiHidden/>
    <w:rsid w:val="00EF3847"/>
    <w:rPr>
      <w:rFonts w:ascii="Times New Roman" w:hAnsi="Times New Roman"/>
    </w:rPr>
  </w:style>
  <w:style w:type="paragraph" w:styleId="CommentSubject">
    <w:name w:val="annotation subject"/>
    <w:basedOn w:val="CommentText"/>
    <w:next w:val="CommentText"/>
    <w:link w:val="CommentSubjectChar"/>
    <w:uiPriority w:val="99"/>
    <w:semiHidden/>
    <w:unhideWhenUsed/>
    <w:rsid w:val="00600A25"/>
    <w:rPr>
      <w:b/>
      <w:bCs/>
    </w:rPr>
  </w:style>
  <w:style w:type="character" w:customStyle="1" w:styleId="CommentSubjectChar">
    <w:name w:val="Comment Subject Char"/>
    <w:basedOn w:val="CommentTextChar"/>
    <w:link w:val="CommentSubject"/>
    <w:uiPriority w:val="99"/>
    <w:semiHidden/>
    <w:rsid w:val="00600A25"/>
    <w:rPr>
      <w:rFonts w:ascii="Times New Roman" w:hAnsi="Times New Roman"/>
      <w:b/>
      <w:bCs/>
      <w:sz w:val="20"/>
      <w:szCs w:val="20"/>
    </w:rPr>
  </w:style>
  <w:style w:type="character" w:customStyle="1" w:styleId="headline">
    <w:name w:val="headline"/>
    <w:basedOn w:val="DefaultParagraphFont"/>
    <w:rsid w:val="00184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8094">
      <w:bodyDiv w:val="1"/>
      <w:marLeft w:val="0"/>
      <w:marRight w:val="0"/>
      <w:marTop w:val="0"/>
      <w:marBottom w:val="0"/>
      <w:divBdr>
        <w:top w:val="none" w:sz="0" w:space="0" w:color="auto"/>
        <w:left w:val="none" w:sz="0" w:space="0" w:color="auto"/>
        <w:bottom w:val="none" w:sz="0" w:space="0" w:color="auto"/>
        <w:right w:val="none" w:sz="0" w:space="0" w:color="auto"/>
      </w:divBdr>
    </w:div>
    <w:div w:id="15271927">
      <w:bodyDiv w:val="1"/>
      <w:marLeft w:val="0"/>
      <w:marRight w:val="0"/>
      <w:marTop w:val="0"/>
      <w:marBottom w:val="0"/>
      <w:divBdr>
        <w:top w:val="none" w:sz="0" w:space="0" w:color="auto"/>
        <w:left w:val="none" w:sz="0" w:space="0" w:color="auto"/>
        <w:bottom w:val="none" w:sz="0" w:space="0" w:color="auto"/>
        <w:right w:val="none" w:sz="0" w:space="0" w:color="auto"/>
      </w:divBdr>
    </w:div>
    <w:div w:id="20980905">
      <w:bodyDiv w:val="1"/>
      <w:marLeft w:val="0"/>
      <w:marRight w:val="0"/>
      <w:marTop w:val="0"/>
      <w:marBottom w:val="0"/>
      <w:divBdr>
        <w:top w:val="none" w:sz="0" w:space="0" w:color="auto"/>
        <w:left w:val="none" w:sz="0" w:space="0" w:color="auto"/>
        <w:bottom w:val="none" w:sz="0" w:space="0" w:color="auto"/>
        <w:right w:val="none" w:sz="0" w:space="0" w:color="auto"/>
      </w:divBdr>
    </w:div>
    <w:div w:id="26417040">
      <w:bodyDiv w:val="1"/>
      <w:marLeft w:val="0"/>
      <w:marRight w:val="0"/>
      <w:marTop w:val="0"/>
      <w:marBottom w:val="0"/>
      <w:divBdr>
        <w:top w:val="none" w:sz="0" w:space="0" w:color="auto"/>
        <w:left w:val="none" w:sz="0" w:space="0" w:color="auto"/>
        <w:bottom w:val="none" w:sz="0" w:space="0" w:color="auto"/>
        <w:right w:val="none" w:sz="0" w:space="0" w:color="auto"/>
      </w:divBdr>
      <w:divsChild>
        <w:div w:id="33166704">
          <w:marLeft w:val="0"/>
          <w:marRight w:val="0"/>
          <w:marTop w:val="0"/>
          <w:marBottom w:val="0"/>
          <w:divBdr>
            <w:top w:val="none" w:sz="0" w:space="0" w:color="auto"/>
            <w:left w:val="none" w:sz="0" w:space="0" w:color="auto"/>
            <w:bottom w:val="none" w:sz="0" w:space="0" w:color="auto"/>
            <w:right w:val="none" w:sz="0" w:space="0" w:color="auto"/>
          </w:divBdr>
          <w:divsChild>
            <w:div w:id="664356889">
              <w:marLeft w:val="0"/>
              <w:marRight w:val="0"/>
              <w:marTop w:val="0"/>
              <w:marBottom w:val="0"/>
              <w:divBdr>
                <w:top w:val="none" w:sz="0" w:space="0" w:color="auto"/>
                <w:left w:val="none" w:sz="0" w:space="0" w:color="auto"/>
                <w:bottom w:val="none" w:sz="0" w:space="0" w:color="auto"/>
                <w:right w:val="none" w:sz="0" w:space="0" w:color="auto"/>
              </w:divBdr>
              <w:divsChild>
                <w:div w:id="131224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5263">
      <w:bodyDiv w:val="1"/>
      <w:marLeft w:val="0"/>
      <w:marRight w:val="0"/>
      <w:marTop w:val="0"/>
      <w:marBottom w:val="0"/>
      <w:divBdr>
        <w:top w:val="none" w:sz="0" w:space="0" w:color="auto"/>
        <w:left w:val="none" w:sz="0" w:space="0" w:color="auto"/>
        <w:bottom w:val="none" w:sz="0" w:space="0" w:color="auto"/>
        <w:right w:val="none" w:sz="0" w:space="0" w:color="auto"/>
      </w:divBdr>
    </w:div>
    <w:div w:id="67465783">
      <w:bodyDiv w:val="1"/>
      <w:marLeft w:val="0"/>
      <w:marRight w:val="0"/>
      <w:marTop w:val="0"/>
      <w:marBottom w:val="0"/>
      <w:divBdr>
        <w:top w:val="none" w:sz="0" w:space="0" w:color="auto"/>
        <w:left w:val="none" w:sz="0" w:space="0" w:color="auto"/>
        <w:bottom w:val="none" w:sz="0" w:space="0" w:color="auto"/>
        <w:right w:val="none" w:sz="0" w:space="0" w:color="auto"/>
      </w:divBdr>
      <w:divsChild>
        <w:div w:id="1841502126">
          <w:marLeft w:val="0"/>
          <w:marRight w:val="0"/>
          <w:marTop w:val="0"/>
          <w:marBottom w:val="0"/>
          <w:divBdr>
            <w:top w:val="none" w:sz="0" w:space="0" w:color="auto"/>
            <w:left w:val="none" w:sz="0" w:space="0" w:color="auto"/>
            <w:bottom w:val="none" w:sz="0" w:space="0" w:color="auto"/>
            <w:right w:val="none" w:sz="0" w:space="0" w:color="auto"/>
          </w:divBdr>
          <w:divsChild>
            <w:div w:id="1067724923">
              <w:marLeft w:val="0"/>
              <w:marRight w:val="0"/>
              <w:marTop w:val="0"/>
              <w:marBottom w:val="0"/>
              <w:divBdr>
                <w:top w:val="none" w:sz="0" w:space="0" w:color="auto"/>
                <w:left w:val="none" w:sz="0" w:space="0" w:color="auto"/>
                <w:bottom w:val="none" w:sz="0" w:space="0" w:color="auto"/>
                <w:right w:val="none" w:sz="0" w:space="0" w:color="auto"/>
              </w:divBdr>
              <w:divsChild>
                <w:div w:id="660347904">
                  <w:marLeft w:val="0"/>
                  <w:marRight w:val="0"/>
                  <w:marTop w:val="0"/>
                  <w:marBottom w:val="0"/>
                  <w:divBdr>
                    <w:top w:val="none" w:sz="0" w:space="0" w:color="auto"/>
                    <w:left w:val="none" w:sz="0" w:space="0" w:color="auto"/>
                    <w:bottom w:val="none" w:sz="0" w:space="0" w:color="auto"/>
                    <w:right w:val="none" w:sz="0" w:space="0" w:color="auto"/>
                  </w:divBdr>
                  <w:divsChild>
                    <w:div w:id="203275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35832">
      <w:bodyDiv w:val="1"/>
      <w:marLeft w:val="0"/>
      <w:marRight w:val="0"/>
      <w:marTop w:val="0"/>
      <w:marBottom w:val="0"/>
      <w:divBdr>
        <w:top w:val="none" w:sz="0" w:space="0" w:color="auto"/>
        <w:left w:val="none" w:sz="0" w:space="0" w:color="auto"/>
        <w:bottom w:val="none" w:sz="0" w:space="0" w:color="auto"/>
        <w:right w:val="none" w:sz="0" w:space="0" w:color="auto"/>
      </w:divBdr>
    </w:div>
    <w:div w:id="180826806">
      <w:bodyDiv w:val="1"/>
      <w:marLeft w:val="0"/>
      <w:marRight w:val="0"/>
      <w:marTop w:val="0"/>
      <w:marBottom w:val="0"/>
      <w:divBdr>
        <w:top w:val="none" w:sz="0" w:space="0" w:color="auto"/>
        <w:left w:val="none" w:sz="0" w:space="0" w:color="auto"/>
        <w:bottom w:val="none" w:sz="0" w:space="0" w:color="auto"/>
        <w:right w:val="none" w:sz="0" w:space="0" w:color="auto"/>
      </w:divBdr>
    </w:div>
    <w:div w:id="187639939">
      <w:bodyDiv w:val="1"/>
      <w:marLeft w:val="0"/>
      <w:marRight w:val="0"/>
      <w:marTop w:val="0"/>
      <w:marBottom w:val="0"/>
      <w:divBdr>
        <w:top w:val="none" w:sz="0" w:space="0" w:color="auto"/>
        <w:left w:val="none" w:sz="0" w:space="0" w:color="auto"/>
        <w:bottom w:val="none" w:sz="0" w:space="0" w:color="auto"/>
        <w:right w:val="none" w:sz="0" w:space="0" w:color="auto"/>
      </w:divBdr>
    </w:div>
    <w:div w:id="193344958">
      <w:bodyDiv w:val="1"/>
      <w:marLeft w:val="0"/>
      <w:marRight w:val="0"/>
      <w:marTop w:val="0"/>
      <w:marBottom w:val="0"/>
      <w:divBdr>
        <w:top w:val="none" w:sz="0" w:space="0" w:color="auto"/>
        <w:left w:val="none" w:sz="0" w:space="0" w:color="auto"/>
        <w:bottom w:val="none" w:sz="0" w:space="0" w:color="auto"/>
        <w:right w:val="none" w:sz="0" w:space="0" w:color="auto"/>
      </w:divBdr>
    </w:div>
    <w:div w:id="198974372">
      <w:bodyDiv w:val="1"/>
      <w:marLeft w:val="0"/>
      <w:marRight w:val="0"/>
      <w:marTop w:val="0"/>
      <w:marBottom w:val="0"/>
      <w:divBdr>
        <w:top w:val="none" w:sz="0" w:space="0" w:color="auto"/>
        <w:left w:val="none" w:sz="0" w:space="0" w:color="auto"/>
        <w:bottom w:val="none" w:sz="0" w:space="0" w:color="auto"/>
        <w:right w:val="none" w:sz="0" w:space="0" w:color="auto"/>
      </w:divBdr>
    </w:div>
    <w:div w:id="227544360">
      <w:bodyDiv w:val="1"/>
      <w:marLeft w:val="0"/>
      <w:marRight w:val="0"/>
      <w:marTop w:val="0"/>
      <w:marBottom w:val="0"/>
      <w:divBdr>
        <w:top w:val="none" w:sz="0" w:space="0" w:color="auto"/>
        <w:left w:val="none" w:sz="0" w:space="0" w:color="auto"/>
        <w:bottom w:val="none" w:sz="0" w:space="0" w:color="auto"/>
        <w:right w:val="none" w:sz="0" w:space="0" w:color="auto"/>
      </w:divBdr>
    </w:div>
    <w:div w:id="244581188">
      <w:bodyDiv w:val="1"/>
      <w:marLeft w:val="0"/>
      <w:marRight w:val="0"/>
      <w:marTop w:val="0"/>
      <w:marBottom w:val="0"/>
      <w:divBdr>
        <w:top w:val="none" w:sz="0" w:space="0" w:color="auto"/>
        <w:left w:val="none" w:sz="0" w:space="0" w:color="auto"/>
        <w:bottom w:val="none" w:sz="0" w:space="0" w:color="auto"/>
        <w:right w:val="none" w:sz="0" w:space="0" w:color="auto"/>
      </w:divBdr>
    </w:div>
    <w:div w:id="282730819">
      <w:bodyDiv w:val="1"/>
      <w:marLeft w:val="0"/>
      <w:marRight w:val="0"/>
      <w:marTop w:val="0"/>
      <w:marBottom w:val="0"/>
      <w:divBdr>
        <w:top w:val="none" w:sz="0" w:space="0" w:color="auto"/>
        <w:left w:val="none" w:sz="0" w:space="0" w:color="auto"/>
        <w:bottom w:val="none" w:sz="0" w:space="0" w:color="auto"/>
        <w:right w:val="none" w:sz="0" w:space="0" w:color="auto"/>
      </w:divBdr>
    </w:div>
    <w:div w:id="293676385">
      <w:bodyDiv w:val="1"/>
      <w:marLeft w:val="0"/>
      <w:marRight w:val="0"/>
      <w:marTop w:val="0"/>
      <w:marBottom w:val="0"/>
      <w:divBdr>
        <w:top w:val="none" w:sz="0" w:space="0" w:color="auto"/>
        <w:left w:val="none" w:sz="0" w:space="0" w:color="auto"/>
        <w:bottom w:val="none" w:sz="0" w:space="0" w:color="auto"/>
        <w:right w:val="none" w:sz="0" w:space="0" w:color="auto"/>
      </w:divBdr>
      <w:divsChild>
        <w:div w:id="1244148363">
          <w:marLeft w:val="0"/>
          <w:marRight w:val="0"/>
          <w:marTop w:val="0"/>
          <w:marBottom w:val="0"/>
          <w:divBdr>
            <w:top w:val="none" w:sz="0" w:space="0" w:color="auto"/>
            <w:left w:val="none" w:sz="0" w:space="0" w:color="auto"/>
            <w:bottom w:val="none" w:sz="0" w:space="0" w:color="auto"/>
            <w:right w:val="none" w:sz="0" w:space="0" w:color="auto"/>
          </w:divBdr>
          <w:divsChild>
            <w:div w:id="589585123">
              <w:marLeft w:val="0"/>
              <w:marRight w:val="0"/>
              <w:marTop w:val="0"/>
              <w:marBottom w:val="0"/>
              <w:divBdr>
                <w:top w:val="none" w:sz="0" w:space="0" w:color="auto"/>
                <w:left w:val="none" w:sz="0" w:space="0" w:color="auto"/>
                <w:bottom w:val="none" w:sz="0" w:space="0" w:color="auto"/>
                <w:right w:val="none" w:sz="0" w:space="0" w:color="auto"/>
              </w:divBdr>
              <w:divsChild>
                <w:div w:id="6768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5247">
      <w:bodyDiv w:val="1"/>
      <w:marLeft w:val="0"/>
      <w:marRight w:val="0"/>
      <w:marTop w:val="0"/>
      <w:marBottom w:val="0"/>
      <w:divBdr>
        <w:top w:val="none" w:sz="0" w:space="0" w:color="auto"/>
        <w:left w:val="none" w:sz="0" w:space="0" w:color="auto"/>
        <w:bottom w:val="none" w:sz="0" w:space="0" w:color="auto"/>
        <w:right w:val="none" w:sz="0" w:space="0" w:color="auto"/>
      </w:divBdr>
    </w:div>
    <w:div w:id="302126989">
      <w:bodyDiv w:val="1"/>
      <w:marLeft w:val="0"/>
      <w:marRight w:val="0"/>
      <w:marTop w:val="0"/>
      <w:marBottom w:val="0"/>
      <w:divBdr>
        <w:top w:val="none" w:sz="0" w:space="0" w:color="auto"/>
        <w:left w:val="none" w:sz="0" w:space="0" w:color="auto"/>
        <w:bottom w:val="none" w:sz="0" w:space="0" w:color="auto"/>
        <w:right w:val="none" w:sz="0" w:space="0" w:color="auto"/>
      </w:divBdr>
      <w:divsChild>
        <w:div w:id="1680505481">
          <w:marLeft w:val="0"/>
          <w:marRight w:val="0"/>
          <w:marTop w:val="0"/>
          <w:marBottom w:val="0"/>
          <w:divBdr>
            <w:top w:val="none" w:sz="0" w:space="0" w:color="auto"/>
            <w:left w:val="none" w:sz="0" w:space="0" w:color="auto"/>
            <w:bottom w:val="none" w:sz="0" w:space="0" w:color="auto"/>
            <w:right w:val="none" w:sz="0" w:space="0" w:color="auto"/>
          </w:divBdr>
          <w:divsChild>
            <w:div w:id="684551678">
              <w:marLeft w:val="0"/>
              <w:marRight w:val="0"/>
              <w:marTop w:val="0"/>
              <w:marBottom w:val="0"/>
              <w:divBdr>
                <w:top w:val="none" w:sz="0" w:space="0" w:color="auto"/>
                <w:left w:val="none" w:sz="0" w:space="0" w:color="auto"/>
                <w:bottom w:val="none" w:sz="0" w:space="0" w:color="auto"/>
                <w:right w:val="none" w:sz="0" w:space="0" w:color="auto"/>
              </w:divBdr>
              <w:divsChild>
                <w:div w:id="4943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474833">
      <w:bodyDiv w:val="1"/>
      <w:marLeft w:val="0"/>
      <w:marRight w:val="0"/>
      <w:marTop w:val="0"/>
      <w:marBottom w:val="0"/>
      <w:divBdr>
        <w:top w:val="none" w:sz="0" w:space="0" w:color="auto"/>
        <w:left w:val="none" w:sz="0" w:space="0" w:color="auto"/>
        <w:bottom w:val="none" w:sz="0" w:space="0" w:color="auto"/>
        <w:right w:val="none" w:sz="0" w:space="0" w:color="auto"/>
      </w:divBdr>
      <w:divsChild>
        <w:div w:id="815149674">
          <w:marLeft w:val="0"/>
          <w:marRight w:val="0"/>
          <w:marTop w:val="0"/>
          <w:marBottom w:val="0"/>
          <w:divBdr>
            <w:top w:val="none" w:sz="0" w:space="0" w:color="auto"/>
            <w:left w:val="none" w:sz="0" w:space="0" w:color="auto"/>
            <w:bottom w:val="none" w:sz="0" w:space="0" w:color="auto"/>
            <w:right w:val="none" w:sz="0" w:space="0" w:color="auto"/>
          </w:divBdr>
          <w:divsChild>
            <w:div w:id="1185316724">
              <w:marLeft w:val="0"/>
              <w:marRight w:val="0"/>
              <w:marTop w:val="0"/>
              <w:marBottom w:val="0"/>
              <w:divBdr>
                <w:top w:val="none" w:sz="0" w:space="0" w:color="auto"/>
                <w:left w:val="none" w:sz="0" w:space="0" w:color="auto"/>
                <w:bottom w:val="none" w:sz="0" w:space="0" w:color="auto"/>
                <w:right w:val="none" w:sz="0" w:space="0" w:color="auto"/>
              </w:divBdr>
              <w:divsChild>
                <w:div w:id="10569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62277">
      <w:bodyDiv w:val="1"/>
      <w:marLeft w:val="0"/>
      <w:marRight w:val="0"/>
      <w:marTop w:val="0"/>
      <w:marBottom w:val="0"/>
      <w:divBdr>
        <w:top w:val="none" w:sz="0" w:space="0" w:color="auto"/>
        <w:left w:val="none" w:sz="0" w:space="0" w:color="auto"/>
        <w:bottom w:val="none" w:sz="0" w:space="0" w:color="auto"/>
        <w:right w:val="none" w:sz="0" w:space="0" w:color="auto"/>
      </w:divBdr>
      <w:divsChild>
        <w:div w:id="24715904">
          <w:marLeft w:val="0"/>
          <w:marRight w:val="0"/>
          <w:marTop w:val="0"/>
          <w:marBottom w:val="0"/>
          <w:divBdr>
            <w:top w:val="none" w:sz="0" w:space="0" w:color="auto"/>
            <w:left w:val="none" w:sz="0" w:space="0" w:color="auto"/>
            <w:bottom w:val="none" w:sz="0" w:space="0" w:color="auto"/>
            <w:right w:val="none" w:sz="0" w:space="0" w:color="auto"/>
          </w:divBdr>
          <w:divsChild>
            <w:div w:id="696125510">
              <w:marLeft w:val="0"/>
              <w:marRight w:val="0"/>
              <w:marTop w:val="0"/>
              <w:marBottom w:val="0"/>
              <w:divBdr>
                <w:top w:val="none" w:sz="0" w:space="0" w:color="auto"/>
                <w:left w:val="none" w:sz="0" w:space="0" w:color="auto"/>
                <w:bottom w:val="none" w:sz="0" w:space="0" w:color="auto"/>
                <w:right w:val="none" w:sz="0" w:space="0" w:color="auto"/>
              </w:divBdr>
              <w:divsChild>
                <w:div w:id="16396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94511">
      <w:bodyDiv w:val="1"/>
      <w:marLeft w:val="0"/>
      <w:marRight w:val="0"/>
      <w:marTop w:val="0"/>
      <w:marBottom w:val="0"/>
      <w:divBdr>
        <w:top w:val="none" w:sz="0" w:space="0" w:color="auto"/>
        <w:left w:val="none" w:sz="0" w:space="0" w:color="auto"/>
        <w:bottom w:val="none" w:sz="0" w:space="0" w:color="auto"/>
        <w:right w:val="none" w:sz="0" w:space="0" w:color="auto"/>
      </w:divBdr>
      <w:divsChild>
        <w:div w:id="516770778">
          <w:marLeft w:val="0"/>
          <w:marRight w:val="0"/>
          <w:marTop w:val="0"/>
          <w:marBottom w:val="0"/>
          <w:divBdr>
            <w:top w:val="none" w:sz="0" w:space="0" w:color="auto"/>
            <w:left w:val="none" w:sz="0" w:space="0" w:color="auto"/>
            <w:bottom w:val="none" w:sz="0" w:space="0" w:color="auto"/>
            <w:right w:val="none" w:sz="0" w:space="0" w:color="auto"/>
          </w:divBdr>
          <w:divsChild>
            <w:div w:id="251015212">
              <w:marLeft w:val="0"/>
              <w:marRight w:val="0"/>
              <w:marTop w:val="0"/>
              <w:marBottom w:val="0"/>
              <w:divBdr>
                <w:top w:val="none" w:sz="0" w:space="0" w:color="auto"/>
                <w:left w:val="none" w:sz="0" w:space="0" w:color="auto"/>
                <w:bottom w:val="none" w:sz="0" w:space="0" w:color="auto"/>
                <w:right w:val="none" w:sz="0" w:space="0" w:color="auto"/>
              </w:divBdr>
              <w:divsChild>
                <w:div w:id="457456638">
                  <w:marLeft w:val="0"/>
                  <w:marRight w:val="0"/>
                  <w:marTop w:val="0"/>
                  <w:marBottom w:val="0"/>
                  <w:divBdr>
                    <w:top w:val="none" w:sz="0" w:space="0" w:color="auto"/>
                    <w:left w:val="none" w:sz="0" w:space="0" w:color="auto"/>
                    <w:bottom w:val="none" w:sz="0" w:space="0" w:color="auto"/>
                    <w:right w:val="none" w:sz="0" w:space="0" w:color="auto"/>
                  </w:divBdr>
                  <w:divsChild>
                    <w:div w:id="1493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451617">
      <w:bodyDiv w:val="1"/>
      <w:marLeft w:val="0"/>
      <w:marRight w:val="0"/>
      <w:marTop w:val="0"/>
      <w:marBottom w:val="0"/>
      <w:divBdr>
        <w:top w:val="none" w:sz="0" w:space="0" w:color="auto"/>
        <w:left w:val="none" w:sz="0" w:space="0" w:color="auto"/>
        <w:bottom w:val="none" w:sz="0" w:space="0" w:color="auto"/>
        <w:right w:val="none" w:sz="0" w:space="0" w:color="auto"/>
      </w:divBdr>
    </w:div>
    <w:div w:id="385300520">
      <w:bodyDiv w:val="1"/>
      <w:marLeft w:val="0"/>
      <w:marRight w:val="0"/>
      <w:marTop w:val="0"/>
      <w:marBottom w:val="0"/>
      <w:divBdr>
        <w:top w:val="none" w:sz="0" w:space="0" w:color="auto"/>
        <w:left w:val="none" w:sz="0" w:space="0" w:color="auto"/>
        <w:bottom w:val="none" w:sz="0" w:space="0" w:color="auto"/>
        <w:right w:val="none" w:sz="0" w:space="0" w:color="auto"/>
      </w:divBdr>
      <w:divsChild>
        <w:div w:id="1788816194">
          <w:marLeft w:val="0"/>
          <w:marRight w:val="0"/>
          <w:marTop w:val="0"/>
          <w:marBottom w:val="0"/>
          <w:divBdr>
            <w:top w:val="none" w:sz="0" w:space="0" w:color="auto"/>
            <w:left w:val="none" w:sz="0" w:space="0" w:color="auto"/>
            <w:bottom w:val="none" w:sz="0" w:space="0" w:color="auto"/>
            <w:right w:val="none" w:sz="0" w:space="0" w:color="auto"/>
          </w:divBdr>
          <w:divsChild>
            <w:div w:id="1818961045">
              <w:marLeft w:val="0"/>
              <w:marRight w:val="0"/>
              <w:marTop w:val="0"/>
              <w:marBottom w:val="0"/>
              <w:divBdr>
                <w:top w:val="none" w:sz="0" w:space="0" w:color="auto"/>
                <w:left w:val="none" w:sz="0" w:space="0" w:color="auto"/>
                <w:bottom w:val="none" w:sz="0" w:space="0" w:color="auto"/>
                <w:right w:val="none" w:sz="0" w:space="0" w:color="auto"/>
              </w:divBdr>
              <w:divsChild>
                <w:div w:id="193639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716722">
      <w:bodyDiv w:val="1"/>
      <w:marLeft w:val="0"/>
      <w:marRight w:val="0"/>
      <w:marTop w:val="0"/>
      <w:marBottom w:val="0"/>
      <w:divBdr>
        <w:top w:val="none" w:sz="0" w:space="0" w:color="auto"/>
        <w:left w:val="none" w:sz="0" w:space="0" w:color="auto"/>
        <w:bottom w:val="none" w:sz="0" w:space="0" w:color="auto"/>
        <w:right w:val="none" w:sz="0" w:space="0" w:color="auto"/>
      </w:divBdr>
    </w:div>
    <w:div w:id="465464219">
      <w:bodyDiv w:val="1"/>
      <w:marLeft w:val="0"/>
      <w:marRight w:val="0"/>
      <w:marTop w:val="0"/>
      <w:marBottom w:val="0"/>
      <w:divBdr>
        <w:top w:val="none" w:sz="0" w:space="0" w:color="auto"/>
        <w:left w:val="none" w:sz="0" w:space="0" w:color="auto"/>
        <w:bottom w:val="none" w:sz="0" w:space="0" w:color="auto"/>
        <w:right w:val="none" w:sz="0" w:space="0" w:color="auto"/>
      </w:divBdr>
      <w:divsChild>
        <w:div w:id="585575094">
          <w:marLeft w:val="0"/>
          <w:marRight w:val="0"/>
          <w:marTop w:val="0"/>
          <w:marBottom w:val="0"/>
          <w:divBdr>
            <w:top w:val="none" w:sz="0" w:space="0" w:color="auto"/>
            <w:left w:val="none" w:sz="0" w:space="0" w:color="auto"/>
            <w:bottom w:val="none" w:sz="0" w:space="0" w:color="auto"/>
            <w:right w:val="none" w:sz="0" w:space="0" w:color="auto"/>
          </w:divBdr>
          <w:divsChild>
            <w:div w:id="700009074">
              <w:marLeft w:val="0"/>
              <w:marRight w:val="0"/>
              <w:marTop w:val="0"/>
              <w:marBottom w:val="0"/>
              <w:divBdr>
                <w:top w:val="none" w:sz="0" w:space="0" w:color="auto"/>
                <w:left w:val="none" w:sz="0" w:space="0" w:color="auto"/>
                <w:bottom w:val="none" w:sz="0" w:space="0" w:color="auto"/>
                <w:right w:val="none" w:sz="0" w:space="0" w:color="auto"/>
              </w:divBdr>
              <w:divsChild>
                <w:div w:id="9138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524289387">
      <w:bodyDiv w:val="1"/>
      <w:marLeft w:val="0"/>
      <w:marRight w:val="0"/>
      <w:marTop w:val="0"/>
      <w:marBottom w:val="0"/>
      <w:divBdr>
        <w:top w:val="none" w:sz="0" w:space="0" w:color="auto"/>
        <w:left w:val="none" w:sz="0" w:space="0" w:color="auto"/>
        <w:bottom w:val="none" w:sz="0" w:space="0" w:color="auto"/>
        <w:right w:val="none" w:sz="0" w:space="0" w:color="auto"/>
      </w:divBdr>
      <w:divsChild>
        <w:div w:id="402064058">
          <w:marLeft w:val="0"/>
          <w:marRight w:val="0"/>
          <w:marTop w:val="0"/>
          <w:marBottom w:val="0"/>
          <w:divBdr>
            <w:top w:val="none" w:sz="0" w:space="0" w:color="auto"/>
            <w:left w:val="none" w:sz="0" w:space="0" w:color="auto"/>
            <w:bottom w:val="none" w:sz="0" w:space="0" w:color="auto"/>
            <w:right w:val="none" w:sz="0" w:space="0" w:color="auto"/>
          </w:divBdr>
          <w:divsChild>
            <w:div w:id="160511050">
              <w:marLeft w:val="0"/>
              <w:marRight w:val="0"/>
              <w:marTop w:val="0"/>
              <w:marBottom w:val="0"/>
              <w:divBdr>
                <w:top w:val="none" w:sz="0" w:space="0" w:color="auto"/>
                <w:left w:val="none" w:sz="0" w:space="0" w:color="auto"/>
                <w:bottom w:val="none" w:sz="0" w:space="0" w:color="auto"/>
                <w:right w:val="none" w:sz="0" w:space="0" w:color="auto"/>
              </w:divBdr>
              <w:divsChild>
                <w:div w:id="176221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190693">
      <w:bodyDiv w:val="1"/>
      <w:marLeft w:val="0"/>
      <w:marRight w:val="0"/>
      <w:marTop w:val="0"/>
      <w:marBottom w:val="0"/>
      <w:divBdr>
        <w:top w:val="none" w:sz="0" w:space="0" w:color="auto"/>
        <w:left w:val="none" w:sz="0" w:space="0" w:color="auto"/>
        <w:bottom w:val="none" w:sz="0" w:space="0" w:color="auto"/>
        <w:right w:val="none" w:sz="0" w:space="0" w:color="auto"/>
      </w:divBdr>
    </w:div>
    <w:div w:id="544677980">
      <w:bodyDiv w:val="1"/>
      <w:marLeft w:val="0"/>
      <w:marRight w:val="0"/>
      <w:marTop w:val="0"/>
      <w:marBottom w:val="0"/>
      <w:divBdr>
        <w:top w:val="none" w:sz="0" w:space="0" w:color="auto"/>
        <w:left w:val="none" w:sz="0" w:space="0" w:color="auto"/>
        <w:bottom w:val="none" w:sz="0" w:space="0" w:color="auto"/>
        <w:right w:val="none" w:sz="0" w:space="0" w:color="auto"/>
      </w:divBdr>
      <w:divsChild>
        <w:div w:id="144980823">
          <w:marLeft w:val="0"/>
          <w:marRight w:val="0"/>
          <w:marTop w:val="0"/>
          <w:marBottom w:val="0"/>
          <w:divBdr>
            <w:top w:val="none" w:sz="0" w:space="0" w:color="auto"/>
            <w:left w:val="none" w:sz="0" w:space="0" w:color="auto"/>
            <w:bottom w:val="none" w:sz="0" w:space="0" w:color="auto"/>
            <w:right w:val="none" w:sz="0" w:space="0" w:color="auto"/>
          </w:divBdr>
        </w:div>
        <w:div w:id="204221386">
          <w:marLeft w:val="0"/>
          <w:marRight w:val="0"/>
          <w:marTop w:val="0"/>
          <w:marBottom w:val="0"/>
          <w:divBdr>
            <w:top w:val="none" w:sz="0" w:space="0" w:color="auto"/>
            <w:left w:val="none" w:sz="0" w:space="0" w:color="auto"/>
            <w:bottom w:val="none" w:sz="0" w:space="0" w:color="auto"/>
            <w:right w:val="none" w:sz="0" w:space="0" w:color="auto"/>
          </w:divBdr>
        </w:div>
        <w:div w:id="289940731">
          <w:marLeft w:val="0"/>
          <w:marRight w:val="0"/>
          <w:marTop w:val="0"/>
          <w:marBottom w:val="0"/>
          <w:divBdr>
            <w:top w:val="none" w:sz="0" w:space="0" w:color="auto"/>
            <w:left w:val="none" w:sz="0" w:space="0" w:color="auto"/>
            <w:bottom w:val="none" w:sz="0" w:space="0" w:color="auto"/>
            <w:right w:val="none" w:sz="0" w:space="0" w:color="auto"/>
          </w:divBdr>
        </w:div>
        <w:div w:id="339553178">
          <w:marLeft w:val="0"/>
          <w:marRight w:val="0"/>
          <w:marTop w:val="0"/>
          <w:marBottom w:val="0"/>
          <w:divBdr>
            <w:top w:val="none" w:sz="0" w:space="0" w:color="auto"/>
            <w:left w:val="none" w:sz="0" w:space="0" w:color="auto"/>
            <w:bottom w:val="none" w:sz="0" w:space="0" w:color="auto"/>
            <w:right w:val="none" w:sz="0" w:space="0" w:color="auto"/>
          </w:divBdr>
        </w:div>
        <w:div w:id="344137014">
          <w:marLeft w:val="0"/>
          <w:marRight w:val="0"/>
          <w:marTop w:val="0"/>
          <w:marBottom w:val="0"/>
          <w:divBdr>
            <w:top w:val="none" w:sz="0" w:space="0" w:color="auto"/>
            <w:left w:val="none" w:sz="0" w:space="0" w:color="auto"/>
            <w:bottom w:val="none" w:sz="0" w:space="0" w:color="auto"/>
            <w:right w:val="none" w:sz="0" w:space="0" w:color="auto"/>
          </w:divBdr>
        </w:div>
        <w:div w:id="410543498">
          <w:marLeft w:val="0"/>
          <w:marRight w:val="0"/>
          <w:marTop w:val="0"/>
          <w:marBottom w:val="0"/>
          <w:divBdr>
            <w:top w:val="none" w:sz="0" w:space="0" w:color="auto"/>
            <w:left w:val="none" w:sz="0" w:space="0" w:color="auto"/>
            <w:bottom w:val="none" w:sz="0" w:space="0" w:color="auto"/>
            <w:right w:val="none" w:sz="0" w:space="0" w:color="auto"/>
          </w:divBdr>
        </w:div>
        <w:div w:id="465200310">
          <w:marLeft w:val="0"/>
          <w:marRight w:val="0"/>
          <w:marTop w:val="0"/>
          <w:marBottom w:val="0"/>
          <w:divBdr>
            <w:top w:val="none" w:sz="0" w:space="0" w:color="auto"/>
            <w:left w:val="none" w:sz="0" w:space="0" w:color="auto"/>
            <w:bottom w:val="none" w:sz="0" w:space="0" w:color="auto"/>
            <w:right w:val="none" w:sz="0" w:space="0" w:color="auto"/>
          </w:divBdr>
        </w:div>
        <w:div w:id="465508011">
          <w:marLeft w:val="0"/>
          <w:marRight w:val="0"/>
          <w:marTop w:val="0"/>
          <w:marBottom w:val="0"/>
          <w:divBdr>
            <w:top w:val="none" w:sz="0" w:space="0" w:color="auto"/>
            <w:left w:val="none" w:sz="0" w:space="0" w:color="auto"/>
            <w:bottom w:val="none" w:sz="0" w:space="0" w:color="auto"/>
            <w:right w:val="none" w:sz="0" w:space="0" w:color="auto"/>
          </w:divBdr>
        </w:div>
        <w:div w:id="500390368">
          <w:marLeft w:val="0"/>
          <w:marRight w:val="0"/>
          <w:marTop w:val="0"/>
          <w:marBottom w:val="0"/>
          <w:divBdr>
            <w:top w:val="none" w:sz="0" w:space="0" w:color="auto"/>
            <w:left w:val="none" w:sz="0" w:space="0" w:color="auto"/>
            <w:bottom w:val="none" w:sz="0" w:space="0" w:color="auto"/>
            <w:right w:val="none" w:sz="0" w:space="0" w:color="auto"/>
          </w:divBdr>
        </w:div>
        <w:div w:id="655915323">
          <w:marLeft w:val="0"/>
          <w:marRight w:val="0"/>
          <w:marTop w:val="0"/>
          <w:marBottom w:val="0"/>
          <w:divBdr>
            <w:top w:val="none" w:sz="0" w:space="0" w:color="auto"/>
            <w:left w:val="none" w:sz="0" w:space="0" w:color="auto"/>
            <w:bottom w:val="none" w:sz="0" w:space="0" w:color="auto"/>
            <w:right w:val="none" w:sz="0" w:space="0" w:color="auto"/>
          </w:divBdr>
        </w:div>
        <w:div w:id="692608120">
          <w:marLeft w:val="0"/>
          <w:marRight w:val="0"/>
          <w:marTop w:val="0"/>
          <w:marBottom w:val="0"/>
          <w:divBdr>
            <w:top w:val="none" w:sz="0" w:space="0" w:color="auto"/>
            <w:left w:val="none" w:sz="0" w:space="0" w:color="auto"/>
            <w:bottom w:val="none" w:sz="0" w:space="0" w:color="auto"/>
            <w:right w:val="none" w:sz="0" w:space="0" w:color="auto"/>
          </w:divBdr>
        </w:div>
        <w:div w:id="699865770">
          <w:marLeft w:val="0"/>
          <w:marRight w:val="0"/>
          <w:marTop w:val="0"/>
          <w:marBottom w:val="0"/>
          <w:divBdr>
            <w:top w:val="none" w:sz="0" w:space="0" w:color="auto"/>
            <w:left w:val="none" w:sz="0" w:space="0" w:color="auto"/>
            <w:bottom w:val="none" w:sz="0" w:space="0" w:color="auto"/>
            <w:right w:val="none" w:sz="0" w:space="0" w:color="auto"/>
          </w:divBdr>
        </w:div>
        <w:div w:id="755900159">
          <w:marLeft w:val="0"/>
          <w:marRight w:val="0"/>
          <w:marTop w:val="0"/>
          <w:marBottom w:val="0"/>
          <w:divBdr>
            <w:top w:val="none" w:sz="0" w:space="0" w:color="auto"/>
            <w:left w:val="none" w:sz="0" w:space="0" w:color="auto"/>
            <w:bottom w:val="none" w:sz="0" w:space="0" w:color="auto"/>
            <w:right w:val="none" w:sz="0" w:space="0" w:color="auto"/>
          </w:divBdr>
        </w:div>
        <w:div w:id="782578662">
          <w:marLeft w:val="0"/>
          <w:marRight w:val="0"/>
          <w:marTop w:val="0"/>
          <w:marBottom w:val="0"/>
          <w:divBdr>
            <w:top w:val="none" w:sz="0" w:space="0" w:color="auto"/>
            <w:left w:val="none" w:sz="0" w:space="0" w:color="auto"/>
            <w:bottom w:val="none" w:sz="0" w:space="0" w:color="auto"/>
            <w:right w:val="none" w:sz="0" w:space="0" w:color="auto"/>
          </w:divBdr>
        </w:div>
        <w:div w:id="880284461">
          <w:marLeft w:val="0"/>
          <w:marRight w:val="0"/>
          <w:marTop w:val="0"/>
          <w:marBottom w:val="0"/>
          <w:divBdr>
            <w:top w:val="none" w:sz="0" w:space="0" w:color="auto"/>
            <w:left w:val="none" w:sz="0" w:space="0" w:color="auto"/>
            <w:bottom w:val="none" w:sz="0" w:space="0" w:color="auto"/>
            <w:right w:val="none" w:sz="0" w:space="0" w:color="auto"/>
          </w:divBdr>
        </w:div>
        <w:div w:id="891234566">
          <w:marLeft w:val="0"/>
          <w:marRight w:val="0"/>
          <w:marTop w:val="0"/>
          <w:marBottom w:val="0"/>
          <w:divBdr>
            <w:top w:val="none" w:sz="0" w:space="0" w:color="auto"/>
            <w:left w:val="none" w:sz="0" w:space="0" w:color="auto"/>
            <w:bottom w:val="none" w:sz="0" w:space="0" w:color="auto"/>
            <w:right w:val="none" w:sz="0" w:space="0" w:color="auto"/>
          </w:divBdr>
        </w:div>
        <w:div w:id="939264140">
          <w:marLeft w:val="0"/>
          <w:marRight w:val="0"/>
          <w:marTop w:val="0"/>
          <w:marBottom w:val="0"/>
          <w:divBdr>
            <w:top w:val="none" w:sz="0" w:space="0" w:color="auto"/>
            <w:left w:val="none" w:sz="0" w:space="0" w:color="auto"/>
            <w:bottom w:val="none" w:sz="0" w:space="0" w:color="auto"/>
            <w:right w:val="none" w:sz="0" w:space="0" w:color="auto"/>
          </w:divBdr>
        </w:div>
        <w:div w:id="985739114">
          <w:marLeft w:val="0"/>
          <w:marRight w:val="0"/>
          <w:marTop w:val="0"/>
          <w:marBottom w:val="0"/>
          <w:divBdr>
            <w:top w:val="none" w:sz="0" w:space="0" w:color="auto"/>
            <w:left w:val="none" w:sz="0" w:space="0" w:color="auto"/>
            <w:bottom w:val="none" w:sz="0" w:space="0" w:color="auto"/>
            <w:right w:val="none" w:sz="0" w:space="0" w:color="auto"/>
          </w:divBdr>
        </w:div>
        <w:div w:id="1025787468">
          <w:marLeft w:val="0"/>
          <w:marRight w:val="0"/>
          <w:marTop w:val="0"/>
          <w:marBottom w:val="0"/>
          <w:divBdr>
            <w:top w:val="none" w:sz="0" w:space="0" w:color="auto"/>
            <w:left w:val="none" w:sz="0" w:space="0" w:color="auto"/>
            <w:bottom w:val="none" w:sz="0" w:space="0" w:color="auto"/>
            <w:right w:val="none" w:sz="0" w:space="0" w:color="auto"/>
          </w:divBdr>
        </w:div>
        <w:div w:id="1027564607">
          <w:marLeft w:val="0"/>
          <w:marRight w:val="0"/>
          <w:marTop w:val="0"/>
          <w:marBottom w:val="0"/>
          <w:divBdr>
            <w:top w:val="none" w:sz="0" w:space="0" w:color="auto"/>
            <w:left w:val="none" w:sz="0" w:space="0" w:color="auto"/>
            <w:bottom w:val="none" w:sz="0" w:space="0" w:color="auto"/>
            <w:right w:val="none" w:sz="0" w:space="0" w:color="auto"/>
          </w:divBdr>
        </w:div>
        <w:div w:id="1149052027">
          <w:marLeft w:val="0"/>
          <w:marRight w:val="0"/>
          <w:marTop w:val="0"/>
          <w:marBottom w:val="0"/>
          <w:divBdr>
            <w:top w:val="none" w:sz="0" w:space="0" w:color="auto"/>
            <w:left w:val="none" w:sz="0" w:space="0" w:color="auto"/>
            <w:bottom w:val="none" w:sz="0" w:space="0" w:color="auto"/>
            <w:right w:val="none" w:sz="0" w:space="0" w:color="auto"/>
          </w:divBdr>
        </w:div>
        <w:div w:id="1245451905">
          <w:marLeft w:val="0"/>
          <w:marRight w:val="0"/>
          <w:marTop w:val="0"/>
          <w:marBottom w:val="0"/>
          <w:divBdr>
            <w:top w:val="none" w:sz="0" w:space="0" w:color="auto"/>
            <w:left w:val="none" w:sz="0" w:space="0" w:color="auto"/>
            <w:bottom w:val="none" w:sz="0" w:space="0" w:color="auto"/>
            <w:right w:val="none" w:sz="0" w:space="0" w:color="auto"/>
          </w:divBdr>
        </w:div>
        <w:div w:id="1249382362">
          <w:marLeft w:val="0"/>
          <w:marRight w:val="0"/>
          <w:marTop w:val="0"/>
          <w:marBottom w:val="0"/>
          <w:divBdr>
            <w:top w:val="none" w:sz="0" w:space="0" w:color="auto"/>
            <w:left w:val="none" w:sz="0" w:space="0" w:color="auto"/>
            <w:bottom w:val="none" w:sz="0" w:space="0" w:color="auto"/>
            <w:right w:val="none" w:sz="0" w:space="0" w:color="auto"/>
          </w:divBdr>
        </w:div>
        <w:div w:id="1253277197">
          <w:marLeft w:val="0"/>
          <w:marRight w:val="0"/>
          <w:marTop w:val="0"/>
          <w:marBottom w:val="0"/>
          <w:divBdr>
            <w:top w:val="none" w:sz="0" w:space="0" w:color="auto"/>
            <w:left w:val="none" w:sz="0" w:space="0" w:color="auto"/>
            <w:bottom w:val="none" w:sz="0" w:space="0" w:color="auto"/>
            <w:right w:val="none" w:sz="0" w:space="0" w:color="auto"/>
          </w:divBdr>
        </w:div>
        <w:div w:id="1312321680">
          <w:marLeft w:val="0"/>
          <w:marRight w:val="0"/>
          <w:marTop w:val="0"/>
          <w:marBottom w:val="0"/>
          <w:divBdr>
            <w:top w:val="none" w:sz="0" w:space="0" w:color="auto"/>
            <w:left w:val="none" w:sz="0" w:space="0" w:color="auto"/>
            <w:bottom w:val="none" w:sz="0" w:space="0" w:color="auto"/>
            <w:right w:val="none" w:sz="0" w:space="0" w:color="auto"/>
          </w:divBdr>
        </w:div>
        <w:div w:id="1352490619">
          <w:marLeft w:val="0"/>
          <w:marRight w:val="0"/>
          <w:marTop w:val="0"/>
          <w:marBottom w:val="0"/>
          <w:divBdr>
            <w:top w:val="none" w:sz="0" w:space="0" w:color="auto"/>
            <w:left w:val="none" w:sz="0" w:space="0" w:color="auto"/>
            <w:bottom w:val="none" w:sz="0" w:space="0" w:color="auto"/>
            <w:right w:val="none" w:sz="0" w:space="0" w:color="auto"/>
          </w:divBdr>
        </w:div>
        <w:div w:id="1381399953">
          <w:marLeft w:val="0"/>
          <w:marRight w:val="0"/>
          <w:marTop w:val="0"/>
          <w:marBottom w:val="0"/>
          <w:divBdr>
            <w:top w:val="none" w:sz="0" w:space="0" w:color="auto"/>
            <w:left w:val="none" w:sz="0" w:space="0" w:color="auto"/>
            <w:bottom w:val="none" w:sz="0" w:space="0" w:color="auto"/>
            <w:right w:val="none" w:sz="0" w:space="0" w:color="auto"/>
          </w:divBdr>
        </w:div>
        <w:div w:id="1468008313">
          <w:marLeft w:val="0"/>
          <w:marRight w:val="0"/>
          <w:marTop w:val="0"/>
          <w:marBottom w:val="0"/>
          <w:divBdr>
            <w:top w:val="none" w:sz="0" w:space="0" w:color="auto"/>
            <w:left w:val="none" w:sz="0" w:space="0" w:color="auto"/>
            <w:bottom w:val="none" w:sz="0" w:space="0" w:color="auto"/>
            <w:right w:val="none" w:sz="0" w:space="0" w:color="auto"/>
          </w:divBdr>
        </w:div>
        <w:div w:id="1552418906">
          <w:marLeft w:val="0"/>
          <w:marRight w:val="0"/>
          <w:marTop w:val="0"/>
          <w:marBottom w:val="0"/>
          <w:divBdr>
            <w:top w:val="none" w:sz="0" w:space="0" w:color="auto"/>
            <w:left w:val="none" w:sz="0" w:space="0" w:color="auto"/>
            <w:bottom w:val="none" w:sz="0" w:space="0" w:color="auto"/>
            <w:right w:val="none" w:sz="0" w:space="0" w:color="auto"/>
          </w:divBdr>
        </w:div>
        <w:div w:id="1677926917">
          <w:marLeft w:val="0"/>
          <w:marRight w:val="0"/>
          <w:marTop w:val="0"/>
          <w:marBottom w:val="0"/>
          <w:divBdr>
            <w:top w:val="none" w:sz="0" w:space="0" w:color="auto"/>
            <w:left w:val="none" w:sz="0" w:space="0" w:color="auto"/>
            <w:bottom w:val="none" w:sz="0" w:space="0" w:color="auto"/>
            <w:right w:val="none" w:sz="0" w:space="0" w:color="auto"/>
          </w:divBdr>
        </w:div>
        <w:div w:id="1700471120">
          <w:marLeft w:val="0"/>
          <w:marRight w:val="0"/>
          <w:marTop w:val="0"/>
          <w:marBottom w:val="0"/>
          <w:divBdr>
            <w:top w:val="none" w:sz="0" w:space="0" w:color="auto"/>
            <w:left w:val="none" w:sz="0" w:space="0" w:color="auto"/>
            <w:bottom w:val="none" w:sz="0" w:space="0" w:color="auto"/>
            <w:right w:val="none" w:sz="0" w:space="0" w:color="auto"/>
          </w:divBdr>
        </w:div>
        <w:div w:id="1733431638">
          <w:marLeft w:val="0"/>
          <w:marRight w:val="0"/>
          <w:marTop w:val="0"/>
          <w:marBottom w:val="0"/>
          <w:divBdr>
            <w:top w:val="none" w:sz="0" w:space="0" w:color="auto"/>
            <w:left w:val="none" w:sz="0" w:space="0" w:color="auto"/>
            <w:bottom w:val="none" w:sz="0" w:space="0" w:color="auto"/>
            <w:right w:val="none" w:sz="0" w:space="0" w:color="auto"/>
          </w:divBdr>
        </w:div>
        <w:div w:id="1783265163">
          <w:marLeft w:val="0"/>
          <w:marRight w:val="0"/>
          <w:marTop w:val="0"/>
          <w:marBottom w:val="0"/>
          <w:divBdr>
            <w:top w:val="none" w:sz="0" w:space="0" w:color="auto"/>
            <w:left w:val="none" w:sz="0" w:space="0" w:color="auto"/>
            <w:bottom w:val="none" w:sz="0" w:space="0" w:color="auto"/>
            <w:right w:val="none" w:sz="0" w:space="0" w:color="auto"/>
          </w:divBdr>
        </w:div>
        <w:div w:id="1783761913">
          <w:marLeft w:val="0"/>
          <w:marRight w:val="0"/>
          <w:marTop w:val="0"/>
          <w:marBottom w:val="0"/>
          <w:divBdr>
            <w:top w:val="none" w:sz="0" w:space="0" w:color="auto"/>
            <w:left w:val="none" w:sz="0" w:space="0" w:color="auto"/>
            <w:bottom w:val="none" w:sz="0" w:space="0" w:color="auto"/>
            <w:right w:val="none" w:sz="0" w:space="0" w:color="auto"/>
          </w:divBdr>
        </w:div>
        <w:div w:id="1819180662">
          <w:marLeft w:val="0"/>
          <w:marRight w:val="0"/>
          <w:marTop w:val="0"/>
          <w:marBottom w:val="0"/>
          <w:divBdr>
            <w:top w:val="none" w:sz="0" w:space="0" w:color="auto"/>
            <w:left w:val="none" w:sz="0" w:space="0" w:color="auto"/>
            <w:bottom w:val="none" w:sz="0" w:space="0" w:color="auto"/>
            <w:right w:val="none" w:sz="0" w:space="0" w:color="auto"/>
          </w:divBdr>
        </w:div>
        <w:div w:id="1827746892">
          <w:marLeft w:val="0"/>
          <w:marRight w:val="0"/>
          <w:marTop w:val="0"/>
          <w:marBottom w:val="0"/>
          <w:divBdr>
            <w:top w:val="none" w:sz="0" w:space="0" w:color="auto"/>
            <w:left w:val="none" w:sz="0" w:space="0" w:color="auto"/>
            <w:bottom w:val="none" w:sz="0" w:space="0" w:color="auto"/>
            <w:right w:val="none" w:sz="0" w:space="0" w:color="auto"/>
          </w:divBdr>
        </w:div>
        <w:div w:id="1863351346">
          <w:marLeft w:val="0"/>
          <w:marRight w:val="0"/>
          <w:marTop w:val="0"/>
          <w:marBottom w:val="0"/>
          <w:divBdr>
            <w:top w:val="none" w:sz="0" w:space="0" w:color="auto"/>
            <w:left w:val="none" w:sz="0" w:space="0" w:color="auto"/>
            <w:bottom w:val="none" w:sz="0" w:space="0" w:color="auto"/>
            <w:right w:val="none" w:sz="0" w:space="0" w:color="auto"/>
          </w:divBdr>
        </w:div>
        <w:div w:id="1904290166">
          <w:marLeft w:val="0"/>
          <w:marRight w:val="0"/>
          <w:marTop w:val="0"/>
          <w:marBottom w:val="0"/>
          <w:divBdr>
            <w:top w:val="none" w:sz="0" w:space="0" w:color="auto"/>
            <w:left w:val="none" w:sz="0" w:space="0" w:color="auto"/>
            <w:bottom w:val="none" w:sz="0" w:space="0" w:color="auto"/>
            <w:right w:val="none" w:sz="0" w:space="0" w:color="auto"/>
          </w:divBdr>
        </w:div>
        <w:div w:id="2025399446">
          <w:marLeft w:val="0"/>
          <w:marRight w:val="0"/>
          <w:marTop w:val="0"/>
          <w:marBottom w:val="0"/>
          <w:divBdr>
            <w:top w:val="none" w:sz="0" w:space="0" w:color="auto"/>
            <w:left w:val="none" w:sz="0" w:space="0" w:color="auto"/>
            <w:bottom w:val="none" w:sz="0" w:space="0" w:color="auto"/>
            <w:right w:val="none" w:sz="0" w:space="0" w:color="auto"/>
          </w:divBdr>
        </w:div>
        <w:div w:id="2085292542">
          <w:marLeft w:val="0"/>
          <w:marRight w:val="0"/>
          <w:marTop w:val="0"/>
          <w:marBottom w:val="0"/>
          <w:divBdr>
            <w:top w:val="none" w:sz="0" w:space="0" w:color="auto"/>
            <w:left w:val="none" w:sz="0" w:space="0" w:color="auto"/>
            <w:bottom w:val="none" w:sz="0" w:space="0" w:color="auto"/>
            <w:right w:val="none" w:sz="0" w:space="0" w:color="auto"/>
          </w:divBdr>
        </w:div>
        <w:div w:id="2102987045">
          <w:marLeft w:val="0"/>
          <w:marRight w:val="0"/>
          <w:marTop w:val="0"/>
          <w:marBottom w:val="0"/>
          <w:divBdr>
            <w:top w:val="none" w:sz="0" w:space="0" w:color="auto"/>
            <w:left w:val="none" w:sz="0" w:space="0" w:color="auto"/>
            <w:bottom w:val="none" w:sz="0" w:space="0" w:color="auto"/>
            <w:right w:val="none" w:sz="0" w:space="0" w:color="auto"/>
          </w:divBdr>
        </w:div>
      </w:divsChild>
    </w:div>
    <w:div w:id="564489834">
      <w:bodyDiv w:val="1"/>
      <w:marLeft w:val="0"/>
      <w:marRight w:val="0"/>
      <w:marTop w:val="0"/>
      <w:marBottom w:val="0"/>
      <w:divBdr>
        <w:top w:val="none" w:sz="0" w:space="0" w:color="auto"/>
        <w:left w:val="none" w:sz="0" w:space="0" w:color="auto"/>
        <w:bottom w:val="none" w:sz="0" w:space="0" w:color="auto"/>
        <w:right w:val="none" w:sz="0" w:space="0" w:color="auto"/>
      </w:divBdr>
    </w:div>
    <w:div w:id="587689835">
      <w:bodyDiv w:val="1"/>
      <w:marLeft w:val="0"/>
      <w:marRight w:val="0"/>
      <w:marTop w:val="0"/>
      <w:marBottom w:val="0"/>
      <w:divBdr>
        <w:top w:val="none" w:sz="0" w:space="0" w:color="auto"/>
        <w:left w:val="none" w:sz="0" w:space="0" w:color="auto"/>
        <w:bottom w:val="none" w:sz="0" w:space="0" w:color="auto"/>
        <w:right w:val="none" w:sz="0" w:space="0" w:color="auto"/>
      </w:divBdr>
    </w:div>
    <w:div w:id="590044161">
      <w:bodyDiv w:val="1"/>
      <w:marLeft w:val="0"/>
      <w:marRight w:val="0"/>
      <w:marTop w:val="0"/>
      <w:marBottom w:val="0"/>
      <w:divBdr>
        <w:top w:val="none" w:sz="0" w:space="0" w:color="auto"/>
        <w:left w:val="none" w:sz="0" w:space="0" w:color="auto"/>
        <w:bottom w:val="none" w:sz="0" w:space="0" w:color="auto"/>
        <w:right w:val="none" w:sz="0" w:space="0" w:color="auto"/>
      </w:divBdr>
    </w:div>
    <w:div w:id="592205313">
      <w:bodyDiv w:val="1"/>
      <w:marLeft w:val="0"/>
      <w:marRight w:val="0"/>
      <w:marTop w:val="0"/>
      <w:marBottom w:val="0"/>
      <w:divBdr>
        <w:top w:val="none" w:sz="0" w:space="0" w:color="auto"/>
        <w:left w:val="none" w:sz="0" w:space="0" w:color="auto"/>
        <w:bottom w:val="none" w:sz="0" w:space="0" w:color="auto"/>
        <w:right w:val="none" w:sz="0" w:space="0" w:color="auto"/>
      </w:divBdr>
      <w:divsChild>
        <w:div w:id="1704865142">
          <w:marLeft w:val="0"/>
          <w:marRight w:val="0"/>
          <w:marTop w:val="0"/>
          <w:marBottom w:val="0"/>
          <w:divBdr>
            <w:top w:val="none" w:sz="0" w:space="0" w:color="auto"/>
            <w:left w:val="none" w:sz="0" w:space="0" w:color="auto"/>
            <w:bottom w:val="none" w:sz="0" w:space="0" w:color="auto"/>
            <w:right w:val="none" w:sz="0" w:space="0" w:color="auto"/>
          </w:divBdr>
          <w:divsChild>
            <w:div w:id="801581845">
              <w:marLeft w:val="0"/>
              <w:marRight w:val="0"/>
              <w:marTop w:val="0"/>
              <w:marBottom w:val="0"/>
              <w:divBdr>
                <w:top w:val="none" w:sz="0" w:space="0" w:color="auto"/>
                <w:left w:val="none" w:sz="0" w:space="0" w:color="auto"/>
                <w:bottom w:val="none" w:sz="0" w:space="0" w:color="auto"/>
                <w:right w:val="none" w:sz="0" w:space="0" w:color="auto"/>
              </w:divBdr>
              <w:divsChild>
                <w:div w:id="24295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734977">
      <w:bodyDiv w:val="1"/>
      <w:marLeft w:val="0"/>
      <w:marRight w:val="0"/>
      <w:marTop w:val="0"/>
      <w:marBottom w:val="0"/>
      <w:divBdr>
        <w:top w:val="none" w:sz="0" w:space="0" w:color="auto"/>
        <w:left w:val="none" w:sz="0" w:space="0" w:color="auto"/>
        <w:bottom w:val="none" w:sz="0" w:space="0" w:color="auto"/>
        <w:right w:val="none" w:sz="0" w:space="0" w:color="auto"/>
      </w:divBdr>
    </w:div>
    <w:div w:id="616716935">
      <w:bodyDiv w:val="1"/>
      <w:marLeft w:val="0"/>
      <w:marRight w:val="0"/>
      <w:marTop w:val="0"/>
      <w:marBottom w:val="0"/>
      <w:divBdr>
        <w:top w:val="none" w:sz="0" w:space="0" w:color="auto"/>
        <w:left w:val="none" w:sz="0" w:space="0" w:color="auto"/>
        <w:bottom w:val="none" w:sz="0" w:space="0" w:color="auto"/>
        <w:right w:val="none" w:sz="0" w:space="0" w:color="auto"/>
      </w:divBdr>
    </w:div>
    <w:div w:id="624822111">
      <w:bodyDiv w:val="1"/>
      <w:marLeft w:val="0"/>
      <w:marRight w:val="0"/>
      <w:marTop w:val="0"/>
      <w:marBottom w:val="0"/>
      <w:divBdr>
        <w:top w:val="none" w:sz="0" w:space="0" w:color="auto"/>
        <w:left w:val="none" w:sz="0" w:space="0" w:color="auto"/>
        <w:bottom w:val="none" w:sz="0" w:space="0" w:color="auto"/>
        <w:right w:val="none" w:sz="0" w:space="0" w:color="auto"/>
      </w:divBdr>
    </w:div>
    <w:div w:id="653216175">
      <w:bodyDiv w:val="1"/>
      <w:marLeft w:val="0"/>
      <w:marRight w:val="0"/>
      <w:marTop w:val="0"/>
      <w:marBottom w:val="0"/>
      <w:divBdr>
        <w:top w:val="none" w:sz="0" w:space="0" w:color="auto"/>
        <w:left w:val="none" w:sz="0" w:space="0" w:color="auto"/>
        <w:bottom w:val="none" w:sz="0" w:space="0" w:color="auto"/>
        <w:right w:val="none" w:sz="0" w:space="0" w:color="auto"/>
      </w:divBdr>
      <w:divsChild>
        <w:div w:id="399250094">
          <w:marLeft w:val="0"/>
          <w:marRight w:val="0"/>
          <w:marTop w:val="0"/>
          <w:marBottom w:val="0"/>
          <w:divBdr>
            <w:top w:val="none" w:sz="0" w:space="0" w:color="auto"/>
            <w:left w:val="none" w:sz="0" w:space="0" w:color="auto"/>
            <w:bottom w:val="none" w:sz="0" w:space="0" w:color="auto"/>
            <w:right w:val="none" w:sz="0" w:space="0" w:color="auto"/>
          </w:divBdr>
          <w:divsChild>
            <w:div w:id="511457431">
              <w:marLeft w:val="0"/>
              <w:marRight w:val="0"/>
              <w:marTop w:val="0"/>
              <w:marBottom w:val="0"/>
              <w:divBdr>
                <w:top w:val="none" w:sz="0" w:space="0" w:color="auto"/>
                <w:left w:val="none" w:sz="0" w:space="0" w:color="auto"/>
                <w:bottom w:val="none" w:sz="0" w:space="0" w:color="auto"/>
                <w:right w:val="none" w:sz="0" w:space="0" w:color="auto"/>
              </w:divBdr>
              <w:divsChild>
                <w:div w:id="865751967">
                  <w:marLeft w:val="0"/>
                  <w:marRight w:val="0"/>
                  <w:marTop w:val="0"/>
                  <w:marBottom w:val="0"/>
                  <w:divBdr>
                    <w:top w:val="none" w:sz="0" w:space="0" w:color="auto"/>
                    <w:left w:val="none" w:sz="0" w:space="0" w:color="auto"/>
                    <w:bottom w:val="none" w:sz="0" w:space="0" w:color="auto"/>
                    <w:right w:val="none" w:sz="0" w:space="0" w:color="auto"/>
                  </w:divBdr>
                  <w:divsChild>
                    <w:div w:id="184551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605219">
      <w:bodyDiv w:val="1"/>
      <w:marLeft w:val="0"/>
      <w:marRight w:val="0"/>
      <w:marTop w:val="0"/>
      <w:marBottom w:val="0"/>
      <w:divBdr>
        <w:top w:val="none" w:sz="0" w:space="0" w:color="auto"/>
        <w:left w:val="none" w:sz="0" w:space="0" w:color="auto"/>
        <w:bottom w:val="none" w:sz="0" w:space="0" w:color="auto"/>
        <w:right w:val="none" w:sz="0" w:space="0" w:color="auto"/>
      </w:divBdr>
    </w:div>
    <w:div w:id="677393272">
      <w:bodyDiv w:val="1"/>
      <w:marLeft w:val="0"/>
      <w:marRight w:val="0"/>
      <w:marTop w:val="0"/>
      <w:marBottom w:val="0"/>
      <w:divBdr>
        <w:top w:val="none" w:sz="0" w:space="0" w:color="auto"/>
        <w:left w:val="none" w:sz="0" w:space="0" w:color="auto"/>
        <w:bottom w:val="none" w:sz="0" w:space="0" w:color="auto"/>
        <w:right w:val="none" w:sz="0" w:space="0" w:color="auto"/>
      </w:divBdr>
    </w:div>
    <w:div w:id="681132812">
      <w:bodyDiv w:val="1"/>
      <w:marLeft w:val="0"/>
      <w:marRight w:val="0"/>
      <w:marTop w:val="0"/>
      <w:marBottom w:val="0"/>
      <w:divBdr>
        <w:top w:val="none" w:sz="0" w:space="0" w:color="auto"/>
        <w:left w:val="none" w:sz="0" w:space="0" w:color="auto"/>
        <w:bottom w:val="none" w:sz="0" w:space="0" w:color="auto"/>
        <w:right w:val="none" w:sz="0" w:space="0" w:color="auto"/>
      </w:divBdr>
      <w:divsChild>
        <w:div w:id="747771356">
          <w:marLeft w:val="0"/>
          <w:marRight w:val="0"/>
          <w:marTop w:val="0"/>
          <w:marBottom w:val="0"/>
          <w:divBdr>
            <w:top w:val="none" w:sz="0" w:space="0" w:color="auto"/>
            <w:left w:val="none" w:sz="0" w:space="0" w:color="auto"/>
            <w:bottom w:val="none" w:sz="0" w:space="0" w:color="auto"/>
            <w:right w:val="none" w:sz="0" w:space="0" w:color="auto"/>
          </w:divBdr>
          <w:divsChild>
            <w:div w:id="667292828">
              <w:marLeft w:val="0"/>
              <w:marRight w:val="0"/>
              <w:marTop w:val="0"/>
              <w:marBottom w:val="0"/>
              <w:divBdr>
                <w:top w:val="none" w:sz="0" w:space="0" w:color="auto"/>
                <w:left w:val="none" w:sz="0" w:space="0" w:color="auto"/>
                <w:bottom w:val="none" w:sz="0" w:space="0" w:color="auto"/>
                <w:right w:val="none" w:sz="0" w:space="0" w:color="auto"/>
              </w:divBdr>
              <w:divsChild>
                <w:div w:id="804273030">
                  <w:marLeft w:val="0"/>
                  <w:marRight w:val="0"/>
                  <w:marTop w:val="0"/>
                  <w:marBottom w:val="0"/>
                  <w:divBdr>
                    <w:top w:val="none" w:sz="0" w:space="0" w:color="auto"/>
                    <w:left w:val="none" w:sz="0" w:space="0" w:color="auto"/>
                    <w:bottom w:val="none" w:sz="0" w:space="0" w:color="auto"/>
                    <w:right w:val="none" w:sz="0" w:space="0" w:color="auto"/>
                  </w:divBdr>
                  <w:divsChild>
                    <w:div w:id="113004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485512">
      <w:bodyDiv w:val="1"/>
      <w:marLeft w:val="0"/>
      <w:marRight w:val="0"/>
      <w:marTop w:val="0"/>
      <w:marBottom w:val="0"/>
      <w:divBdr>
        <w:top w:val="none" w:sz="0" w:space="0" w:color="auto"/>
        <w:left w:val="none" w:sz="0" w:space="0" w:color="auto"/>
        <w:bottom w:val="none" w:sz="0" w:space="0" w:color="auto"/>
        <w:right w:val="none" w:sz="0" w:space="0" w:color="auto"/>
      </w:divBdr>
      <w:divsChild>
        <w:div w:id="222063364">
          <w:marLeft w:val="0"/>
          <w:marRight w:val="0"/>
          <w:marTop w:val="0"/>
          <w:marBottom w:val="0"/>
          <w:divBdr>
            <w:top w:val="none" w:sz="0" w:space="0" w:color="auto"/>
            <w:left w:val="none" w:sz="0" w:space="0" w:color="auto"/>
            <w:bottom w:val="none" w:sz="0" w:space="0" w:color="auto"/>
            <w:right w:val="none" w:sz="0" w:space="0" w:color="auto"/>
          </w:divBdr>
          <w:divsChild>
            <w:div w:id="1954748761">
              <w:marLeft w:val="0"/>
              <w:marRight w:val="0"/>
              <w:marTop w:val="0"/>
              <w:marBottom w:val="0"/>
              <w:divBdr>
                <w:top w:val="none" w:sz="0" w:space="0" w:color="auto"/>
                <w:left w:val="none" w:sz="0" w:space="0" w:color="auto"/>
                <w:bottom w:val="none" w:sz="0" w:space="0" w:color="auto"/>
                <w:right w:val="none" w:sz="0" w:space="0" w:color="auto"/>
              </w:divBdr>
              <w:divsChild>
                <w:div w:id="11637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273150">
      <w:bodyDiv w:val="1"/>
      <w:marLeft w:val="0"/>
      <w:marRight w:val="0"/>
      <w:marTop w:val="0"/>
      <w:marBottom w:val="0"/>
      <w:divBdr>
        <w:top w:val="none" w:sz="0" w:space="0" w:color="auto"/>
        <w:left w:val="none" w:sz="0" w:space="0" w:color="auto"/>
        <w:bottom w:val="none" w:sz="0" w:space="0" w:color="auto"/>
        <w:right w:val="none" w:sz="0" w:space="0" w:color="auto"/>
      </w:divBdr>
    </w:div>
    <w:div w:id="726227793">
      <w:bodyDiv w:val="1"/>
      <w:marLeft w:val="0"/>
      <w:marRight w:val="0"/>
      <w:marTop w:val="0"/>
      <w:marBottom w:val="0"/>
      <w:divBdr>
        <w:top w:val="none" w:sz="0" w:space="0" w:color="auto"/>
        <w:left w:val="none" w:sz="0" w:space="0" w:color="auto"/>
        <w:bottom w:val="none" w:sz="0" w:space="0" w:color="auto"/>
        <w:right w:val="none" w:sz="0" w:space="0" w:color="auto"/>
      </w:divBdr>
      <w:divsChild>
        <w:div w:id="352341325">
          <w:marLeft w:val="0"/>
          <w:marRight w:val="0"/>
          <w:marTop w:val="0"/>
          <w:marBottom w:val="0"/>
          <w:divBdr>
            <w:top w:val="none" w:sz="0" w:space="0" w:color="auto"/>
            <w:left w:val="none" w:sz="0" w:space="0" w:color="auto"/>
            <w:bottom w:val="none" w:sz="0" w:space="0" w:color="auto"/>
            <w:right w:val="none" w:sz="0" w:space="0" w:color="auto"/>
          </w:divBdr>
          <w:divsChild>
            <w:div w:id="1666667750">
              <w:marLeft w:val="0"/>
              <w:marRight w:val="0"/>
              <w:marTop w:val="0"/>
              <w:marBottom w:val="0"/>
              <w:divBdr>
                <w:top w:val="none" w:sz="0" w:space="0" w:color="auto"/>
                <w:left w:val="none" w:sz="0" w:space="0" w:color="auto"/>
                <w:bottom w:val="none" w:sz="0" w:space="0" w:color="auto"/>
                <w:right w:val="none" w:sz="0" w:space="0" w:color="auto"/>
              </w:divBdr>
              <w:divsChild>
                <w:div w:id="1377200158">
                  <w:marLeft w:val="0"/>
                  <w:marRight w:val="0"/>
                  <w:marTop w:val="0"/>
                  <w:marBottom w:val="0"/>
                  <w:divBdr>
                    <w:top w:val="none" w:sz="0" w:space="0" w:color="auto"/>
                    <w:left w:val="none" w:sz="0" w:space="0" w:color="auto"/>
                    <w:bottom w:val="none" w:sz="0" w:space="0" w:color="auto"/>
                    <w:right w:val="none" w:sz="0" w:space="0" w:color="auto"/>
                  </w:divBdr>
                  <w:divsChild>
                    <w:div w:id="114131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520657">
      <w:bodyDiv w:val="1"/>
      <w:marLeft w:val="0"/>
      <w:marRight w:val="0"/>
      <w:marTop w:val="0"/>
      <w:marBottom w:val="0"/>
      <w:divBdr>
        <w:top w:val="none" w:sz="0" w:space="0" w:color="auto"/>
        <w:left w:val="none" w:sz="0" w:space="0" w:color="auto"/>
        <w:bottom w:val="none" w:sz="0" w:space="0" w:color="auto"/>
        <w:right w:val="none" w:sz="0" w:space="0" w:color="auto"/>
      </w:divBdr>
    </w:div>
    <w:div w:id="751899451">
      <w:bodyDiv w:val="1"/>
      <w:marLeft w:val="0"/>
      <w:marRight w:val="0"/>
      <w:marTop w:val="0"/>
      <w:marBottom w:val="0"/>
      <w:divBdr>
        <w:top w:val="none" w:sz="0" w:space="0" w:color="auto"/>
        <w:left w:val="none" w:sz="0" w:space="0" w:color="auto"/>
        <w:bottom w:val="none" w:sz="0" w:space="0" w:color="auto"/>
        <w:right w:val="none" w:sz="0" w:space="0" w:color="auto"/>
      </w:divBdr>
    </w:div>
    <w:div w:id="756052173">
      <w:bodyDiv w:val="1"/>
      <w:marLeft w:val="0"/>
      <w:marRight w:val="0"/>
      <w:marTop w:val="0"/>
      <w:marBottom w:val="0"/>
      <w:divBdr>
        <w:top w:val="none" w:sz="0" w:space="0" w:color="auto"/>
        <w:left w:val="none" w:sz="0" w:space="0" w:color="auto"/>
        <w:bottom w:val="none" w:sz="0" w:space="0" w:color="auto"/>
        <w:right w:val="none" w:sz="0" w:space="0" w:color="auto"/>
      </w:divBdr>
      <w:divsChild>
        <w:div w:id="674261594">
          <w:marLeft w:val="0"/>
          <w:marRight w:val="0"/>
          <w:marTop w:val="0"/>
          <w:marBottom w:val="0"/>
          <w:divBdr>
            <w:top w:val="none" w:sz="0" w:space="0" w:color="auto"/>
            <w:left w:val="none" w:sz="0" w:space="0" w:color="auto"/>
            <w:bottom w:val="none" w:sz="0" w:space="0" w:color="auto"/>
            <w:right w:val="none" w:sz="0" w:space="0" w:color="auto"/>
          </w:divBdr>
          <w:divsChild>
            <w:div w:id="678316932">
              <w:marLeft w:val="0"/>
              <w:marRight w:val="0"/>
              <w:marTop w:val="0"/>
              <w:marBottom w:val="0"/>
              <w:divBdr>
                <w:top w:val="none" w:sz="0" w:space="0" w:color="auto"/>
                <w:left w:val="none" w:sz="0" w:space="0" w:color="auto"/>
                <w:bottom w:val="none" w:sz="0" w:space="0" w:color="auto"/>
                <w:right w:val="none" w:sz="0" w:space="0" w:color="auto"/>
              </w:divBdr>
              <w:divsChild>
                <w:div w:id="17839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99198">
      <w:bodyDiv w:val="1"/>
      <w:marLeft w:val="0"/>
      <w:marRight w:val="0"/>
      <w:marTop w:val="0"/>
      <w:marBottom w:val="0"/>
      <w:divBdr>
        <w:top w:val="none" w:sz="0" w:space="0" w:color="auto"/>
        <w:left w:val="none" w:sz="0" w:space="0" w:color="auto"/>
        <w:bottom w:val="none" w:sz="0" w:space="0" w:color="auto"/>
        <w:right w:val="none" w:sz="0" w:space="0" w:color="auto"/>
      </w:divBdr>
    </w:div>
    <w:div w:id="840238619">
      <w:bodyDiv w:val="1"/>
      <w:marLeft w:val="0"/>
      <w:marRight w:val="0"/>
      <w:marTop w:val="0"/>
      <w:marBottom w:val="0"/>
      <w:divBdr>
        <w:top w:val="none" w:sz="0" w:space="0" w:color="auto"/>
        <w:left w:val="none" w:sz="0" w:space="0" w:color="auto"/>
        <w:bottom w:val="none" w:sz="0" w:space="0" w:color="auto"/>
        <w:right w:val="none" w:sz="0" w:space="0" w:color="auto"/>
      </w:divBdr>
      <w:divsChild>
        <w:div w:id="676617194">
          <w:marLeft w:val="0"/>
          <w:marRight w:val="0"/>
          <w:marTop w:val="0"/>
          <w:marBottom w:val="0"/>
          <w:divBdr>
            <w:top w:val="none" w:sz="0" w:space="0" w:color="auto"/>
            <w:left w:val="none" w:sz="0" w:space="0" w:color="auto"/>
            <w:bottom w:val="none" w:sz="0" w:space="0" w:color="auto"/>
            <w:right w:val="none" w:sz="0" w:space="0" w:color="auto"/>
          </w:divBdr>
          <w:divsChild>
            <w:div w:id="51588394">
              <w:marLeft w:val="0"/>
              <w:marRight w:val="0"/>
              <w:marTop w:val="0"/>
              <w:marBottom w:val="0"/>
              <w:divBdr>
                <w:top w:val="none" w:sz="0" w:space="0" w:color="auto"/>
                <w:left w:val="none" w:sz="0" w:space="0" w:color="auto"/>
                <w:bottom w:val="none" w:sz="0" w:space="0" w:color="auto"/>
                <w:right w:val="none" w:sz="0" w:space="0" w:color="auto"/>
              </w:divBdr>
              <w:divsChild>
                <w:div w:id="5262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703119">
      <w:bodyDiv w:val="1"/>
      <w:marLeft w:val="0"/>
      <w:marRight w:val="0"/>
      <w:marTop w:val="0"/>
      <w:marBottom w:val="0"/>
      <w:divBdr>
        <w:top w:val="none" w:sz="0" w:space="0" w:color="auto"/>
        <w:left w:val="none" w:sz="0" w:space="0" w:color="auto"/>
        <w:bottom w:val="none" w:sz="0" w:space="0" w:color="auto"/>
        <w:right w:val="none" w:sz="0" w:space="0" w:color="auto"/>
      </w:divBdr>
    </w:div>
    <w:div w:id="849834002">
      <w:bodyDiv w:val="1"/>
      <w:marLeft w:val="0"/>
      <w:marRight w:val="0"/>
      <w:marTop w:val="0"/>
      <w:marBottom w:val="0"/>
      <w:divBdr>
        <w:top w:val="none" w:sz="0" w:space="0" w:color="auto"/>
        <w:left w:val="none" w:sz="0" w:space="0" w:color="auto"/>
        <w:bottom w:val="none" w:sz="0" w:space="0" w:color="auto"/>
        <w:right w:val="none" w:sz="0" w:space="0" w:color="auto"/>
      </w:divBdr>
    </w:div>
    <w:div w:id="851384605">
      <w:bodyDiv w:val="1"/>
      <w:marLeft w:val="0"/>
      <w:marRight w:val="0"/>
      <w:marTop w:val="0"/>
      <w:marBottom w:val="0"/>
      <w:divBdr>
        <w:top w:val="none" w:sz="0" w:space="0" w:color="auto"/>
        <w:left w:val="none" w:sz="0" w:space="0" w:color="auto"/>
        <w:bottom w:val="none" w:sz="0" w:space="0" w:color="auto"/>
        <w:right w:val="none" w:sz="0" w:space="0" w:color="auto"/>
      </w:divBdr>
    </w:div>
    <w:div w:id="877476269">
      <w:bodyDiv w:val="1"/>
      <w:marLeft w:val="0"/>
      <w:marRight w:val="0"/>
      <w:marTop w:val="0"/>
      <w:marBottom w:val="0"/>
      <w:divBdr>
        <w:top w:val="none" w:sz="0" w:space="0" w:color="auto"/>
        <w:left w:val="none" w:sz="0" w:space="0" w:color="auto"/>
        <w:bottom w:val="none" w:sz="0" w:space="0" w:color="auto"/>
        <w:right w:val="none" w:sz="0" w:space="0" w:color="auto"/>
      </w:divBdr>
      <w:divsChild>
        <w:div w:id="258951995">
          <w:marLeft w:val="0"/>
          <w:marRight w:val="0"/>
          <w:marTop w:val="0"/>
          <w:marBottom w:val="0"/>
          <w:divBdr>
            <w:top w:val="none" w:sz="0" w:space="0" w:color="auto"/>
            <w:left w:val="none" w:sz="0" w:space="0" w:color="auto"/>
            <w:bottom w:val="none" w:sz="0" w:space="0" w:color="auto"/>
            <w:right w:val="none" w:sz="0" w:space="0" w:color="auto"/>
          </w:divBdr>
          <w:divsChild>
            <w:div w:id="1301308487">
              <w:marLeft w:val="0"/>
              <w:marRight w:val="0"/>
              <w:marTop w:val="0"/>
              <w:marBottom w:val="0"/>
              <w:divBdr>
                <w:top w:val="none" w:sz="0" w:space="0" w:color="auto"/>
                <w:left w:val="none" w:sz="0" w:space="0" w:color="auto"/>
                <w:bottom w:val="none" w:sz="0" w:space="0" w:color="auto"/>
                <w:right w:val="none" w:sz="0" w:space="0" w:color="auto"/>
              </w:divBdr>
              <w:divsChild>
                <w:div w:id="9586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83899">
      <w:bodyDiv w:val="1"/>
      <w:marLeft w:val="0"/>
      <w:marRight w:val="0"/>
      <w:marTop w:val="0"/>
      <w:marBottom w:val="0"/>
      <w:divBdr>
        <w:top w:val="none" w:sz="0" w:space="0" w:color="auto"/>
        <w:left w:val="none" w:sz="0" w:space="0" w:color="auto"/>
        <w:bottom w:val="none" w:sz="0" w:space="0" w:color="auto"/>
        <w:right w:val="none" w:sz="0" w:space="0" w:color="auto"/>
      </w:divBdr>
    </w:div>
    <w:div w:id="902569284">
      <w:bodyDiv w:val="1"/>
      <w:marLeft w:val="0"/>
      <w:marRight w:val="0"/>
      <w:marTop w:val="0"/>
      <w:marBottom w:val="0"/>
      <w:divBdr>
        <w:top w:val="none" w:sz="0" w:space="0" w:color="auto"/>
        <w:left w:val="none" w:sz="0" w:space="0" w:color="auto"/>
        <w:bottom w:val="none" w:sz="0" w:space="0" w:color="auto"/>
        <w:right w:val="none" w:sz="0" w:space="0" w:color="auto"/>
      </w:divBdr>
    </w:div>
    <w:div w:id="934938407">
      <w:bodyDiv w:val="1"/>
      <w:marLeft w:val="0"/>
      <w:marRight w:val="0"/>
      <w:marTop w:val="0"/>
      <w:marBottom w:val="0"/>
      <w:divBdr>
        <w:top w:val="none" w:sz="0" w:space="0" w:color="auto"/>
        <w:left w:val="none" w:sz="0" w:space="0" w:color="auto"/>
        <w:bottom w:val="none" w:sz="0" w:space="0" w:color="auto"/>
        <w:right w:val="none" w:sz="0" w:space="0" w:color="auto"/>
      </w:divBdr>
    </w:div>
    <w:div w:id="940840319">
      <w:bodyDiv w:val="1"/>
      <w:marLeft w:val="0"/>
      <w:marRight w:val="0"/>
      <w:marTop w:val="0"/>
      <w:marBottom w:val="0"/>
      <w:divBdr>
        <w:top w:val="none" w:sz="0" w:space="0" w:color="auto"/>
        <w:left w:val="none" w:sz="0" w:space="0" w:color="auto"/>
        <w:bottom w:val="none" w:sz="0" w:space="0" w:color="auto"/>
        <w:right w:val="none" w:sz="0" w:space="0" w:color="auto"/>
      </w:divBdr>
    </w:div>
    <w:div w:id="958873807">
      <w:bodyDiv w:val="1"/>
      <w:marLeft w:val="0"/>
      <w:marRight w:val="0"/>
      <w:marTop w:val="0"/>
      <w:marBottom w:val="0"/>
      <w:divBdr>
        <w:top w:val="none" w:sz="0" w:space="0" w:color="auto"/>
        <w:left w:val="none" w:sz="0" w:space="0" w:color="auto"/>
        <w:bottom w:val="none" w:sz="0" w:space="0" w:color="auto"/>
        <w:right w:val="none" w:sz="0" w:space="0" w:color="auto"/>
      </w:divBdr>
    </w:div>
    <w:div w:id="980353100">
      <w:bodyDiv w:val="1"/>
      <w:marLeft w:val="0"/>
      <w:marRight w:val="0"/>
      <w:marTop w:val="0"/>
      <w:marBottom w:val="0"/>
      <w:divBdr>
        <w:top w:val="none" w:sz="0" w:space="0" w:color="auto"/>
        <w:left w:val="none" w:sz="0" w:space="0" w:color="auto"/>
        <w:bottom w:val="none" w:sz="0" w:space="0" w:color="auto"/>
        <w:right w:val="none" w:sz="0" w:space="0" w:color="auto"/>
      </w:divBdr>
      <w:divsChild>
        <w:div w:id="41251191">
          <w:marLeft w:val="0"/>
          <w:marRight w:val="0"/>
          <w:marTop w:val="0"/>
          <w:marBottom w:val="0"/>
          <w:divBdr>
            <w:top w:val="none" w:sz="0" w:space="0" w:color="auto"/>
            <w:left w:val="none" w:sz="0" w:space="0" w:color="auto"/>
            <w:bottom w:val="none" w:sz="0" w:space="0" w:color="auto"/>
            <w:right w:val="none" w:sz="0" w:space="0" w:color="auto"/>
          </w:divBdr>
        </w:div>
        <w:div w:id="63796193">
          <w:marLeft w:val="0"/>
          <w:marRight w:val="0"/>
          <w:marTop w:val="0"/>
          <w:marBottom w:val="0"/>
          <w:divBdr>
            <w:top w:val="none" w:sz="0" w:space="0" w:color="auto"/>
            <w:left w:val="none" w:sz="0" w:space="0" w:color="auto"/>
            <w:bottom w:val="none" w:sz="0" w:space="0" w:color="auto"/>
            <w:right w:val="none" w:sz="0" w:space="0" w:color="auto"/>
          </w:divBdr>
        </w:div>
        <w:div w:id="145711867">
          <w:marLeft w:val="0"/>
          <w:marRight w:val="0"/>
          <w:marTop w:val="0"/>
          <w:marBottom w:val="0"/>
          <w:divBdr>
            <w:top w:val="none" w:sz="0" w:space="0" w:color="auto"/>
            <w:left w:val="none" w:sz="0" w:space="0" w:color="auto"/>
            <w:bottom w:val="none" w:sz="0" w:space="0" w:color="auto"/>
            <w:right w:val="none" w:sz="0" w:space="0" w:color="auto"/>
          </w:divBdr>
        </w:div>
        <w:div w:id="167524616">
          <w:marLeft w:val="0"/>
          <w:marRight w:val="0"/>
          <w:marTop w:val="0"/>
          <w:marBottom w:val="0"/>
          <w:divBdr>
            <w:top w:val="none" w:sz="0" w:space="0" w:color="auto"/>
            <w:left w:val="none" w:sz="0" w:space="0" w:color="auto"/>
            <w:bottom w:val="none" w:sz="0" w:space="0" w:color="auto"/>
            <w:right w:val="none" w:sz="0" w:space="0" w:color="auto"/>
          </w:divBdr>
        </w:div>
        <w:div w:id="353851744">
          <w:marLeft w:val="0"/>
          <w:marRight w:val="0"/>
          <w:marTop w:val="0"/>
          <w:marBottom w:val="0"/>
          <w:divBdr>
            <w:top w:val="none" w:sz="0" w:space="0" w:color="auto"/>
            <w:left w:val="none" w:sz="0" w:space="0" w:color="auto"/>
            <w:bottom w:val="none" w:sz="0" w:space="0" w:color="auto"/>
            <w:right w:val="none" w:sz="0" w:space="0" w:color="auto"/>
          </w:divBdr>
        </w:div>
        <w:div w:id="365953921">
          <w:marLeft w:val="0"/>
          <w:marRight w:val="0"/>
          <w:marTop w:val="0"/>
          <w:marBottom w:val="0"/>
          <w:divBdr>
            <w:top w:val="none" w:sz="0" w:space="0" w:color="auto"/>
            <w:left w:val="none" w:sz="0" w:space="0" w:color="auto"/>
            <w:bottom w:val="none" w:sz="0" w:space="0" w:color="auto"/>
            <w:right w:val="none" w:sz="0" w:space="0" w:color="auto"/>
          </w:divBdr>
        </w:div>
        <w:div w:id="367224374">
          <w:marLeft w:val="0"/>
          <w:marRight w:val="0"/>
          <w:marTop w:val="0"/>
          <w:marBottom w:val="0"/>
          <w:divBdr>
            <w:top w:val="none" w:sz="0" w:space="0" w:color="auto"/>
            <w:left w:val="none" w:sz="0" w:space="0" w:color="auto"/>
            <w:bottom w:val="none" w:sz="0" w:space="0" w:color="auto"/>
            <w:right w:val="none" w:sz="0" w:space="0" w:color="auto"/>
          </w:divBdr>
        </w:div>
        <w:div w:id="533343995">
          <w:marLeft w:val="0"/>
          <w:marRight w:val="0"/>
          <w:marTop w:val="0"/>
          <w:marBottom w:val="0"/>
          <w:divBdr>
            <w:top w:val="none" w:sz="0" w:space="0" w:color="auto"/>
            <w:left w:val="none" w:sz="0" w:space="0" w:color="auto"/>
            <w:bottom w:val="none" w:sz="0" w:space="0" w:color="auto"/>
            <w:right w:val="none" w:sz="0" w:space="0" w:color="auto"/>
          </w:divBdr>
        </w:div>
        <w:div w:id="692806489">
          <w:marLeft w:val="0"/>
          <w:marRight w:val="0"/>
          <w:marTop w:val="0"/>
          <w:marBottom w:val="0"/>
          <w:divBdr>
            <w:top w:val="none" w:sz="0" w:space="0" w:color="auto"/>
            <w:left w:val="none" w:sz="0" w:space="0" w:color="auto"/>
            <w:bottom w:val="none" w:sz="0" w:space="0" w:color="auto"/>
            <w:right w:val="none" w:sz="0" w:space="0" w:color="auto"/>
          </w:divBdr>
        </w:div>
        <w:div w:id="764955125">
          <w:marLeft w:val="0"/>
          <w:marRight w:val="0"/>
          <w:marTop w:val="0"/>
          <w:marBottom w:val="0"/>
          <w:divBdr>
            <w:top w:val="none" w:sz="0" w:space="0" w:color="auto"/>
            <w:left w:val="none" w:sz="0" w:space="0" w:color="auto"/>
            <w:bottom w:val="none" w:sz="0" w:space="0" w:color="auto"/>
            <w:right w:val="none" w:sz="0" w:space="0" w:color="auto"/>
          </w:divBdr>
        </w:div>
        <w:div w:id="781343073">
          <w:marLeft w:val="0"/>
          <w:marRight w:val="0"/>
          <w:marTop w:val="0"/>
          <w:marBottom w:val="0"/>
          <w:divBdr>
            <w:top w:val="none" w:sz="0" w:space="0" w:color="auto"/>
            <w:left w:val="none" w:sz="0" w:space="0" w:color="auto"/>
            <w:bottom w:val="none" w:sz="0" w:space="0" w:color="auto"/>
            <w:right w:val="none" w:sz="0" w:space="0" w:color="auto"/>
          </w:divBdr>
        </w:div>
        <w:div w:id="790825851">
          <w:marLeft w:val="0"/>
          <w:marRight w:val="0"/>
          <w:marTop w:val="0"/>
          <w:marBottom w:val="0"/>
          <w:divBdr>
            <w:top w:val="none" w:sz="0" w:space="0" w:color="auto"/>
            <w:left w:val="none" w:sz="0" w:space="0" w:color="auto"/>
            <w:bottom w:val="none" w:sz="0" w:space="0" w:color="auto"/>
            <w:right w:val="none" w:sz="0" w:space="0" w:color="auto"/>
          </w:divBdr>
        </w:div>
        <w:div w:id="968517115">
          <w:marLeft w:val="0"/>
          <w:marRight w:val="0"/>
          <w:marTop w:val="0"/>
          <w:marBottom w:val="0"/>
          <w:divBdr>
            <w:top w:val="none" w:sz="0" w:space="0" w:color="auto"/>
            <w:left w:val="none" w:sz="0" w:space="0" w:color="auto"/>
            <w:bottom w:val="none" w:sz="0" w:space="0" w:color="auto"/>
            <w:right w:val="none" w:sz="0" w:space="0" w:color="auto"/>
          </w:divBdr>
        </w:div>
        <w:div w:id="991710917">
          <w:marLeft w:val="0"/>
          <w:marRight w:val="0"/>
          <w:marTop w:val="0"/>
          <w:marBottom w:val="0"/>
          <w:divBdr>
            <w:top w:val="none" w:sz="0" w:space="0" w:color="auto"/>
            <w:left w:val="none" w:sz="0" w:space="0" w:color="auto"/>
            <w:bottom w:val="none" w:sz="0" w:space="0" w:color="auto"/>
            <w:right w:val="none" w:sz="0" w:space="0" w:color="auto"/>
          </w:divBdr>
        </w:div>
        <w:div w:id="1060637584">
          <w:marLeft w:val="0"/>
          <w:marRight w:val="0"/>
          <w:marTop w:val="0"/>
          <w:marBottom w:val="0"/>
          <w:divBdr>
            <w:top w:val="none" w:sz="0" w:space="0" w:color="auto"/>
            <w:left w:val="none" w:sz="0" w:space="0" w:color="auto"/>
            <w:bottom w:val="none" w:sz="0" w:space="0" w:color="auto"/>
            <w:right w:val="none" w:sz="0" w:space="0" w:color="auto"/>
          </w:divBdr>
        </w:div>
        <w:div w:id="1167095376">
          <w:marLeft w:val="0"/>
          <w:marRight w:val="0"/>
          <w:marTop w:val="0"/>
          <w:marBottom w:val="0"/>
          <w:divBdr>
            <w:top w:val="none" w:sz="0" w:space="0" w:color="auto"/>
            <w:left w:val="none" w:sz="0" w:space="0" w:color="auto"/>
            <w:bottom w:val="none" w:sz="0" w:space="0" w:color="auto"/>
            <w:right w:val="none" w:sz="0" w:space="0" w:color="auto"/>
          </w:divBdr>
        </w:div>
        <w:div w:id="1201866157">
          <w:marLeft w:val="0"/>
          <w:marRight w:val="0"/>
          <w:marTop w:val="0"/>
          <w:marBottom w:val="0"/>
          <w:divBdr>
            <w:top w:val="none" w:sz="0" w:space="0" w:color="auto"/>
            <w:left w:val="none" w:sz="0" w:space="0" w:color="auto"/>
            <w:bottom w:val="none" w:sz="0" w:space="0" w:color="auto"/>
            <w:right w:val="none" w:sz="0" w:space="0" w:color="auto"/>
          </w:divBdr>
        </w:div>
        <w:div w:id="1222250861">
          <w:marLeft w:val="0"/>
          <w:marRight w:val="0"/>
          <w:marTop w:val="0"/>
          <w:marBottom w:val="0"/>
          <w:divBdr>
            <w:top w:val="none" w:sz="0" w:space="0" w:color="auto"/>
            <w:left w:val="none" w:sz="0" w:space="0" w:color="auto"/>
            <w:bottom w:val="none" w:sz="0" w:space="0" w:color="auto"/>
            <w:right w:val="none" w:sz="0" w:space="0" w:color="auto"/>
          </w:divBdr>
        </w:div>
        <w:div w:id="1260479651">
          <w:marLeft w:val="0"/>
          <w:marRight w:val="0"/>
          <w:marTop w:val="0"/>
          <w:marBottom w:val="0"/>
          <w:divBdr>
            <w:top w:val="none" w:sz="0" w:space="0" w:color="auto"/>
            <w:left w:val="none" w:sz="0" w:space="0" w:color="auto"/>
            <w:bottom w:val="none" w:sz="0" w:space="0" w:color="auto"/>
            <w:right w:val="none" w:sz="0" w:space="0" w:color="auto"/>
          </w:divBdr>
        </w:div>
        <w:div w:id="1277760483">
          <w:marLeft w:val="0"/>
          <w:marRight w:val="0"/>
          <w:marTop w:val="0"/>
          <w:marBottom w:val="0"/>
          <w:divBdr>
            <w:top w:val="none" w:sz="0" w:space="0" w:color="auto"/>
            <w:left w:val="none" w:sz="0" w:space="0" w:color="auto"/>
            <w:bottom w:val="none" w:sz="0" w:space="0" w:color="auto"/>
            <w:right w:val="none" w:sz="0" w:space="0" w:color="auto"/>
          </w:divBdr>
        </w:div>
        <w:div w:id="1361589837">
          <w:marLeft w:val="0"/>
          <w:marRight w:val="0"/>
          <w:marTop w:val="0"/>
          <w:marBottom w:val="0"/>
          <w:divBdr>
            <w:top w:val="none" w:sz="0" w:space="0" w:color="auto"/>
            <w:left w:val="none" w:sz="0" w:space="0" w:color="auto"/>
            <w:bottom w:val="none" w:sz="0" w:space="0" w:color="auto"/>
            <w:right w:val="none" w:sz="0" w:space="0" w:color="auto"/>
          </w:divBdr>
        </w:div>
        <w:div w:id="1441878131">
          <w:marLeft w:val="0"/>
          <w:marRight w:val="0"/>
          <w:marTop w:val="0"/>
          <w:marBottom w:val="0"/>
          <w:divBdr>
            <w:top w:val="none" w:sz="0" w:space="0" w:color="auto"/>
            <w:left w:val="none" w:sz="0" w:space="0" w:color="auto"/>
            <w:bottom w:val="none" w:sz="0" w:space="0" w:color="auto"/>
            <w:right w:val="none" w:sz="0" w:space="0" w:color="auto"/>
          </w:divBdr>
        </w:div>
        <w:div w:id="1563826519">
          <w:marLeft w:val="0"/>
          <w:marRight w:val="0"/>
          <w:marTop w:val="0"/>
          <w:marBottom w:val="0"/>
          <w:divBdr>
            <w:top w:val="none" w:sz="0" w:space="0" w:color="auto"/>
            <w:left w:val="none" w:sz="0" w:space="0" w:color="auto"/>
            <w:bottom w:val="none" w:sz="0" w:space="0" w:color="auto"/>
            <w:right w:val="none" w:sz="0" w:space="0" w:color="auto"/>
          </w:divBdr>
        </w:div>
        <w:div w:id="1584605568">
          <w:marLeft w:val="0"/>
          <w:marRight w:val="0"/>
          <w:marTop w:val="0"/>
          <w:marBottom w:val="0"/>
          <w:divBdr>
            <w:top w:val="none" w:sz="0" w:space="0" w:color="auto"/>
            <w:left w:val="none" w:sz="0" w:space="0" w:color="auto"/>
            <w:bottom w:val="none" w:sz="0" w:space="0" w:color="auto"/>
            <w:right w:val="none" w:sz="0" w:space="0" w:color="auto"/>
          </w:divBdr>
        </w:div>
        <w:div w:id="1589537157">
          <w:marLeft w:val="0"/>
          <w:marRight w:val="0"/>
          <w:marTop w:val="0"/>
          <w:marBottom w:val="0"/>
          <w:divBdr>
            <w:top w:val="none" w:sz="0" w:space="0" w:color="auto"/>
            <w:left w:val="none" w:sz="0" w:space="0" w:color="auto"/>
            <w:bottom w:val="none" w:sz="0" w:space="0" w:color="auto"/>
            <w:right w:val="none" w:sz="0" w:space="0" w:color="auto"/>
          </w:divBdr>
        </w:div>
        <w:div w:id="1609193694">
          <w:marLeft w:val="0"/>
          <w:marRight w:val="0"/>
          <w:marTop w:val="0"/>
          <w:marBottom w:val="0"/>
          <w:divBdr>
            <w:top w:val="none" w:sz="0" w:space="0" w:color="auto"/>
            <w:left w:val="none" w:sz="0" w:space="0" w:color="auto"/>
            <w:bottom w:val="none" w:sz="0" w:space="0" w:color="auto"/>
            <w:right w:val="none" w:sz="0" w:space="0" w:color="auto"/>
          </w:divBdr>
        </w:div>
        <w:div w:id="1619724685">
          <w:marLeft w:val="0"/>
          <w:marRight w:val="0"/>
          <w:marTop w:val="0"/>
          <w:marBottom w:val="0"/>
          <w:divBdr>
            <w:top w:val="none" w:sz="0" w:space="0" w:color="auto"/>
            <w:left w:val="none" w:sz="0" w:space="0" w:color="auto"/>
            <w:bottom w:val="none" w:sz="0" w:space="0" w:color="auto"/>
            <w:right w:val="none" w:sz="0" w:space="0" w:color="auto"/>
          </w:divBdr>
        </w:div>
        <w:div w:id="1648630082">
          <w:marLeft w:val="0"/>
          <w:marRight w:val="0"/>
          <w:marTop w:val="0"/>
          <w:marBottom w:val="0"/>
          <w:divBdr>
            <w:top w:val="none" w:sz="0" w:space="0" w:color="auto"/>
            <w:left w:val="none" w:sz="0" w:space="0" w:color="auto"/>
            <w:bottom w:val="none" w:sz="0" w:space="0" w:color="auto"/>
            <w:right w:val="none" w:sz="0" w:space="0" w:color="auto"/>
          </w:divBdr>
        </w:div>
        <w:div w:id="1654794755">
          <w:marLeft w:val="0"/>
          <w:marRight w:val="0"/>
          <w:marTop w:val="0"/>
          <w:marBottom w:val="0"/>
          <w:divBdr>
            <w:top w:val="none" w:sz="0" w:space="0" w:color="auto"/>
            <w:left w:val="none" w:sz="0" w:space="0" w:color="auto"/>
            <w:bottom w:val="none" w:sz="0" w:space="0" w:color="auto"/>
            <w:right w:val="none" w:sz="0" w:space="0" w:color="auto"/>
          </w:divBdr>
        </w:div>
        <w:div w:id="1716738886">
          <w:marLeft w:val="0"/>
          <w:marRight w:val="0"/>
          <w:marTop w:val="0"/>
          <w:marBottom w:val="0"/>
          <w:divBdr>
            <w:top w:val="none" w:sz="0" w:space="0" w:color="auto"/>
            <w:left w:val="none" w:sz="0" w:space="0" w:color="auto"/>
            <w:bottom w:val="none" w:sz="0" w:space="0" w:color="auto"/>
            <w:right w:val="none" w:sz="0" w:space="0" w:color="auto"/>
          </w:divBdr>
        </w:div>
        <w:div w:id="1728912445">
          <w:marLeft w:val="0"/>
          <w:marRight w:val="0"/>
          <w:marTop w:val="0"/>
          <w:marBottom w:val="0"/>
          <w:divBdr>
            <w:top w:val="none" w:sz="0" w:space="0" w:color="auto"/>
            <w:left w:val="none" w:sz="0" w:space="0" w:color="auto"/>
            <w:bottom w:val="none" w:sz="0" w:space="0" w:color="auto"/>
            <w:right w:val="none" w:sz="0" w:space="0" w:color="auto"/>
          </w:divBdr>
        </w:div>
        <w:div w:id="1732730209">
          <w:marLeft w:val="0"/>
          <w:marRight w:val="0"/>
          <w:marTop w:val="0"/>
          <w:marBottom w:val="0"/>
          <w:divBdr>
            <w:top w:val="none" w:sz="0" w:space="0" w:color="auto"/>
            <w:left w:val="none" w:sz="0" w:space="0" w:color="auto"/>
            <w:bottom w:val="none" w:sz="0" w:space="0" w:color="auto"/>
            <w:right w:val="none" w:sz="0" w:space="0" w:color="auto"/>
          </w:divBdr>
        </w:div>
        <w:div w:id="1740440125">
          <w:marLeft w:val="0"/>
          <w:marRight w:val="0"/>
          <w:marTop w:val="0"/>
          <w:marBottom w:val="0"/>
          <w:divBdr>
            <w:top w:val="none" w:sz="0" w:space="0" w:color="auto"/>
            <w:left w:val="none" w:sz="0" w:space="0" w:color="auto"/>
            <w:bottom w:val="none" w:sz="0" w:space="0" w:color="auto"/>
            <w:right w:val="none" w:sz="0" w:space="0" w:color="auto"/>
          </w:divBdr>
        </w:div>
        <w:div w:id="1800950516">
          <w:marLeft w:val="0"/>
          <w:marRight w:val="0"/>
          <w:marTop w:val="0"/>
          <w:marBottom w:val="0"/>
          <w:divBdr>
            <w:top w:val="none" w:sz="0" w:space="0" w:color="auto"/>
            <w:left w:val="none" w:sz="0" w:space="0" w:color="auto"/>
            <w:bottom w:val="none" w:sz="0" w:space="0" w:color="auto"/>
            <w:right w:val="none" w:sz="0" w:space="0" w:color="auto"/>
          </w:divBdr>
        </w:div>
        <w:div w:id="1813210155">
          <w:marLeft w:val="0"/>
          <w:marRight w:val="0"/>
          <w:marTop w:val="0"/>
          <w:marBottom w:val="0"/>
          <w:divBdr>
            <w:top w:val="none" w:sz="0" w:space="0" w:color="auto"/>
            <w:left w:val="none" w:sz="0" w:space="0" w:color="auto"/>
            <w:bottom w:val="none" w:sz="0" w:space="0" w:color="auto"/>
            <w:right w:val="none" w:sz="0" w:space="0" w:color="auto"/>
          </w:divBdr>
        </w:div>
        <w:div w:id="1883592678">
          <w:marLeft w:val="0"/>
          <w:marRight w:val="0"/>
          <w:marTop w:val="0"/>
          <w:marBottom w:val="0"/>
          <w:divBdr>
            <w:top w:val="none" w:sz="0" w:space="0" w:color="auto"/>
            <w:left w:val="none" w:sz="0" w:space="0" w:color="auto"/>
            <w:bottom w:val="none" w:sz="0" w:space="0" w:color="auto"/>
            <w:right w:val="none" w:sz="0" w:space="0" w:color="auto"/>
          </w:divBdr>
        </w:div>
        <w:div w:id="1894190967">
          <w:marLeft w:val="0"/>
          <w:marRight w:val="0"/>
          <w:marTop w:val="0"/>
          <w:marBottom w:val="0"/>
          <w:divBdr>
            <w:top w:val="none" w:sz="0" w:space="0" w:color="auto"/>
            <w:left w:val="none" w:sz="0" w:space="0" w:color="auto"/>
            <w:bottom w:val="none" w:sz="0" w:space="0" w:color="auto"/>
            <w:right w:val="none" w:sz="0" w:space="0" w:color="auto"/>
          </w:divBdr>
        </w:div>
        <w:div w:id="1972008001">
          <w:marLeft w:val="0"/>
          <w:marRight w:val="0"/>
          <w:marTop w:val="0"/>
          <w:marBottom w:val="0"/>
          <w:divBdr>
            <w:top w:val="none" w:sz="0" w:space="0" w:color="auto"/>
            <w:left w:val="none" w:sz="0" w:space="0" w:color="auto"/>
            <w:bottom w:val="none" w:sz="0" w:space="0" w:color="auto"/>
            <w:right w:val="none" w:sz="0" w:space="0" w:color="auto"/>
          </w:divBdr>
        </w:div>
        <w:div w:id="2055230717">
          <w:marLeft w:val="0"/>
          <w:marRight w:val="0"/>
          <w:marTop w:val="0"/>
          <w:marBottom w:val="0"/>
          <w:divBdr>
            <w:top w:val="none" w:sz="0" w:space="0" w:color="auto"/>
            <w:left w:val="none" w:sz="0" w:space="0" w:color="auto"/>
            <w:bottom w:val="none" w:sz="0" w:space="0" w:color="auto"/>
            <w:right w:val="none" w:sz="0" w:space="0" w:color="auto"/>
          </w:divBdr>
        </w:div>
        <w:div w:id="2074115818">
          <w:marLeft w:val="0"/>
          <w:marRight w:val="0"/>
          <w:marTop w:val="0"/>
          <w:marBottom w:val="0"/>
          <w:divBdr>
            <w:top w:val="none" w:sz="0" w:space="0" w:color="auto"/>
            <w:left w:val="none" w:sz="0" w:space="0" w:color="auto"/>
            <w:bottom w:val="none" w:sz="0" w:space="0" w:color="auto"/>
            <w:right w:val="none" w:sz="0" w:space="0" w:color="auto"/>
          </w:divBdr>
        </w:div>
        <w:div w:id="2082174430">
          <w:marLeft w:val="0"/>
          <w:marRight w:val="0"/>
          <w:marTop w:val="0"/>
          <w:marBottom w:val="0"/>
          <w:divBdr>
            <w:top w:val="none" w:sz="0" w:space="0" w:color="auto"/>
            <w:left w:val="none" w:sz="0" w:space="0" w:color="auto"/>
            <w:bottom w:val="none" w:sz="0" w:space="0" w:color="auto"/>
            <w:right w:val="none" w:sz="0" w:space="0" w:color="auto"/>
          </w:divBdr>
        </w:div>
      </w:divsChild>
    </w:div>
    <w:div w:id="1000232035">
      <w:bodyDiv w:val="1"/>
      <w:marLeft w:val="0"/>
      <w:marRight w:val="0"/>
      <w:marTop w:val="0"/>
      <w:marBottom w:val="0"/>
      <w:divBdr>
        <w:top w:val="none" w:sz="0" w:space="0" w:color="auto"/>
        <w:left w:val="none" w:sz="0" w:space="0" w:color="auto"/>
        <w:bottom w:val="none" w:sz="0" w:space="0" w:color="auto"/>
        <w:right w:val="none" w:sz="0" w:space="0" w:color="auto"/>
      </w:divBdr>
    </w:div>
    <w:div w:id="1029337017">
      <w:bodyDiv w:val="1"/>
      <w:marLeft w:val="0"/>
      <w:marRight w:val="0"/>
      <w:marTop w:val="0"/>
      <w:marBottom w:val="0"/>
      <w:divBdr>
        <w:top w:val="none" w:sz="0" w:space="0" w:color="auto"/>
        <w:left w:val="none" w:sz="0" w:space="0" w:color="auto"/>
        <w:bottom w:val="none" w:sz="0" w:space="0" w:color="auto"/>
        <w:right w:val="none" w:sz="0" w:space="0" w:color="auto"/>
      </w:divBdr>
    </w:div>
    <w:div w:id="1079519209">
      <w:bodyDiv w:val="1"/>
      <w:marLeft w:val="0"/>
      <w:marRight w:val="0"/>
      <w:marTop w:val="0"/>
      <w:marBottom w:val="0"/>
      <w:divBdr>
        <w:top w:val="none" w:sz="0" w:space="0" w:color="auto"/>
        <w:left w:val="none" w:sz="0" w:space="0" w:color="auto"/>
        <w:bottom w:val="none" w:sz="0" w:space="0" w:color="auto"/>
        <w:right w:val="none" w:sz="0" w:space="0" w:color="auto"/>
      </w:divBdr>
    </w:div>
    <w:div w:id="1090008540">
      <w:bodyDiv w:val="1"/>
      <w:marLeft w:val="0"/>
      <w:marRight w:val="0"/>
      <w:marTop w:val="0"/>
      <w:marBottom w:val="0"/>
      <w:divBdr>
        <w:top w:val="none" w:sz="0" w:space="0" w:color="auto"/>
        <w:left w:val="none" w:sz="0" w:space="0" w:color="auto"/>
        <w:bottom w:val="none" w:sz="0" w:space="0" w:color="auto"/>
        <w:right w:val="none" w:sz="0" w:space="0" w:color="auto"/>
      </w:divBdr>
      <w:divsChild>
        <w:div w:id="1081297456">
          <w:marLeft w:val="0"/>
          <w:marRight w:val="0"/>
          <w:marTop w:val="0"/>
          <w:marBottom w:val="0"/>
          <w:divBdr>
            <w:top w:val="none" w:sz="0" w:space="0" w:color="auto"/>
            <w:left w:val="none" w:sz="0" w:space="0" w:color="auto"/>
            <w:bottom w:val="none" w:sz="0" w:space="0" w:color="auto"/>
            <w:right w:val="none" w:sz="0" w:space="0" w:color="auto"/>
          </w:divBdr>
          <w:divsChild>
            <w:div w:id="852843451">
              <w:marLeft w:val="0"/>
              <w:marRight w:val="0"/>
              <w:marTop w:val="0"/>
              <w:marBottom w:val="0"/>
              <w:divBdr>
                <w:top w:val="none" w:sz="0" w:space="0" w:color="auto"/>
                <w:left w:val="none" w:sz="0" w:space="0" w:color="auto"/>
                <w:bottom w:val="none" w:sz="0" w:space="0" w:color="auto"/>
                <w:right w:val="none" w:sz="0" w:space="0" w:color="auto"/>
              </w:divBdr>
              <w:divsChild>
                <w:div w:id="8153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658952">
      <w:bodyDiv w:val="1"/>
      <w:marLeft w:val="0"/>
      <w:marRight w:val="0"/>
      <w:marTop w:val="0"/>
      <w:marBottom w:val="0"/>
      <w:divBdr>
        <w:top w:val="none" w:sz="0" w:space="0" w:color="auto"/>
        <w:left w:val="none" w:sz="0" w:space="0" w:color="auto"/>
        <w:bottom w:val="none" w:sz="0" w:space="0" w:color="auto"/>
        <w:right w:val="none" w:sz="0" w:space="0" w:color="auto"/>
      </w:divBdr>
      <w:divsChild>
        <w:div w:id="1314062671">
          <w:marLeft w:val="0"/>
          <w:marRight w:val="0"/>
          <w:marTop w:val="0"/>
          <w:marBottom w:val="0"/>
          <w:divBdr>
            <w:top w:val="none" w:sz="0" w:space="0" w:color="auto"/>
            <w:left w:val="none" w:sz="0" w:space="0" w:color="auto"/>
            <w:bottom w:val="none" w:sz="0" w:space="0" w:color="auto"/>
            <w:right w:val="none" w:sz="0" w:space="0" w:color="auto"/>
          </w:divBdr>
          <w:divsChild>
            <w:div w:id="866210704">
              <w:marLeft w:val="0"/>
              <w:marRight w:val="0"/>
              <w:marTop w:val="0"/>
              <w:marBottom w:val="0"/>
              <w:divBdr>
                <w:top w:val="none" w:sz="0" w:space="0" w:color="auto"/>
                <w:left w:val="none" w:sz="0" w:space="0" w:color="auto"/>
                <w:bottom w:val="none" w:sz="0" w:space="0" w:color="auto"/>
                <w:right w:val="none" w:sz="0" w:space="0" w:color="auto"/>
              </w:divBdr>
              <w:divsChild>
                <w:div w:id="548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967865">
      <w:bodyDiv w:val="1"/>
      <w:marLeft w:val="0"/>
      <w:marRight w:val="0"/>
      <w:marTop w:val="0"/>
      <w:marBottom w:val="0"/>
      <w:divBdr>
        <w:top w:val="none" w:sz="0" w:space="0" w:color="auto"/>
        <w:left w:val="none" w:sz="0" w:space="0" w:color="auto"/>
        <w:bottom w:val="none" w:sz="0" w:space="0" w:color="auto"/>
        <w:right w:val="none" w:sz="0" w:space="0" w:color="auto"/>
      </w:divBdr>
    </w:div>
    <w:div w:id="1123764256">
      <w:bodyDiv w:val="1"/>
      <w:marLeft w:val="0"/>
      <w:marRight w:val="0"/>
      <w:marTop w:val="0"/>
      <w:marBottom w:val="0"/>
      <w:divBdr>
        <w:top w:val="none" w:sz="0" w:space="0" w:color="auto"/>
        <w:left w:val="none" w:sz="0" w:space="0" w:color="auto"/>
        <w:bottom w:val="none" w:sz="0" w:space="0" w:color="auto"/>
        <w:right w:val="none" w:sz="0" w:space="0" w:color="auto"/>
      </w:divBdr>
      <w:divsChild>
        <w:div w:id="2146467197">
          <w:marLeft w:val="0"/>
          <w:marRight w:val="0"/>
          <w:marTop w:val="0"/>
          <w:marBottom w:val="0"/>
          <w:divBdr>
            <w:top w:val="none" w:sz="0" w:space="0" w:color="auto"/>
            <w:left w:val="none" w:sz="0" w:space="0" w:color="auto"/>
            <w:bottom w:val="none" w:sz="0" w:space="0" w:color="auto"/>
            <w:right w:val="none" w:sz="0" w:space="0" w:color="auto"/>
          </w:divBdr>
          <w:divsChild>
            <w:div w:id="1828591838">
              <w:marLeft w:val="0"/>
              <w:marRight w:val="0"/>
              <w:marTop w:val="0"/>
              <w:marBottom w:val="0"/>
              <w:divBdr>
                <w:top w:val="none" w:sz="0" w:space="0" w:color="auto"/>
                <w:left w:val="none" w:sz="0" w:space="0" w:color="auto"/>
                <w:bottom w:val="none" w:sz="0" w:space="0" w:color="auto"/>
                <w:right w:val="none" w:sz="0" w:space="0" w:color="auto"/>
              </w:divBdr>
              <w:divsChild>
                <w:div w:id="1020744819">
                  <w:marLeft w:val="0"/>
                  <w:marRight w:val="0"/>
                  <w:marTop w:val="0"/>
                  <w:marBottom w:val="0"/>
                  <w:divBdr>
                    <w:top w:val="none" w:sz="0" w:space="0" w:color="auto"/>
                    <w:left w:val="none" w:sz="0" w:space="0" w:color="auto"/>
                    <w:bottom w:val="none" w:sz="0" w:space="0" w:color="auto"/>
                    <w:right w:val="none" w:sz="0" w:space="0" w:color="auto"/>
                  </w:divBdr>
                  <w:divsChild>
                    <w:div w:id="65583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044228">
      <w:bodyDiv w:val="1"/>
      <w:marLeft w:val="0"/>
      <w:marRight w:val="0"/>
      <w:marTop w:val="0"/>
      <w:marBottom w:val="0"/>
      <w:divBdr>
        <w:top w:val="none" w:sz="0" w:space="0" w:color="auto"/>
        <w:left w:val="none" w:sz="0" w:space="0" w:color="auto"/>
        <w:bottom w:val="none" w:sz="0" w:space="0" w:color="auto"/>
        <w:right w:val="none" w:sz="0" w:space="0" w:color="auto"/>
      </w:divBdr>
    </w:div>
    <w:div w:id="1164399574">
      <w:bodyDiv w:val="1"/>
      <w:marLeft w:val="0"/>
      <w:marRight w:val="0"/>
      <w:marTop w:val="0"/>
      <w:marBottom w:val="0"/>
      <w:divBdr>
        <w:top w:val="none" w:sz="0" w:space="0" w:color="auto"/>
        <w:left w:val="none" w:sz="0" w:space="0" w:color="auto"/>
        <w:bottom w:val="none" w:sz="0" w:space="0" w:color="auto"/>
        <w:right w:val="none" w:sz="0" w:space="0" w:color="auto"/>
      </w:divBdr>
    </w:div>
    <w:div w:id="1246652575">
      <w:bodyDiv w:val="1"/>
      <w:marLeft w:val="0"/>
      <w:marRight w:val="0"/>
      <w:marTop w:val="0"/>
      <w:marBottom w:val="0"/>
      <w:divBdr>
        <w:top w:val="none" w:sz="0" w:space="0" w:color="auto"/>
        <w:left w:val="none" w:sz="0" w:space="0" w:color="auto"/>
        <w:bottom w:val="none" w:sz="0" w:space="0" w:color="auto"/>
        <w:right w:val="none" w:sz="0" w:space="0" w:color="auto"/>
      </w:divBdr>
    </w:div>
    <w:div w:id="1263798074">
      <w:bodyDiv w:val="1"/>
      <w:marLeft w:val="0"/>
      <w:marRight w:val="0"/>
      <w:marTop w:val="0"/>
      <w:marBottom w:val="0"/>
      <w:divBdr>
        <w:top w:val="none" w:sz="0" w:space="0" w:color="auto"/>
        <w:left w:val="none" w:sz="0" w:space="0" w:color="auto"/>
        <w:bottom w:val="none" w:sz="0" w:space="0" w:color="auto"/>
        <w:right w:val="none" w:sz="0" w:space="0" w:color="auto"/>
      </w:divBdr>
      <w:divsChild>
        <w:div w:id="1267729844">
          <w:marLeft w:val="0"/>
          <w:marRight w:val="0"/>
          <w:marTop w:val="0"/>
          <w:marBottom w:val="0"/>
          <w:divBdr>
            <w:top w:val="none" w:sz="0" w:space="0" w:color="auto"/>
            <w:left w:val="none" w:sz="0" w:space="0" w:color="auto"/>
            <w:bottom w:val="none" w:sz="0" w:space="0" w:color="auto"/>
            <w:right w:val="none" w:sz="0" w:space="0" w:color="auto"/>
          </w:divBdr>
          <w:divsChild>
            <w:div w:id="78913597">
              <w:marLeft w:val="0"/>
              <w:marRight w:val="0"/>
              <w:marTop w:val="0"/>
              <w:marBottom w:val="0"/>
              <w:divBdr>
                <w:top w:val="none" w:sz="0" w:space="0" w:color="auto"/>
                <w:left w:val="none" w:sz="0" w:space="0" w:color="auto"/>
                <w:bottom w:val="none" w:sz="0" w:space="0" w:color="auto"/>
                <w:right w:val="none" w:sz="0" w:space="0" w:color="auto"/>
              </w:divBdr>
              <w:divsChild>
                <w:div w:id="21160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147880">
      <w:bodyDiv w:val="1"/>
      <w:marLeft w:val="0"/>
      <w:marRight w:val="0"/>
      <w:marTop w:val="0"/>
      <w:marBottom w:val="0"/>
      <w:divBdr>
        <w:top w:val="none" w:sz="0" w:space="0" w:color="auto"/>
        <w:left w:val="none" w:sz="0" w:space="0" w:color="auto"/>
        <w:bottom w:val="none" w:sz="0" w:space="0" w:color="auto"/>
        <w:right w:val="none" w:sz="0" w:space="0" w:color="auto"/>
      </w:divBdr>
    </w:div>
    <w:div w:id="1317416859">
      <w:bodyDiv w:val="1"/>
      <w:marLeft w:val="0"/>
      <w:marRight w:val="0"/>
      <w:marTop w:val="0"/>
      <w:marBottom w:val="0"/>
      <w:divBdr>
        <w:top w:val="none" w:sz="0" w:space="0" w:color="auto"/>
        <w:left w:val="none" w:sz="0" w:space="0" w:color="auto"/>
        <w:bottom w:val="none" w:sz="0" w:space="0" w:color="auto"/>
        <w:right w:val="none" w:sz="0" w:space="0" w:color="auto"/>
      </w:divBdr>
    </w:div>
    <w:div w:id="1344359766">
      <w:bodyDiv w:val="1"/>
      <w:marLeft w:val="0"/>
      <w:marRight w:val="0"/>
      <w:marTop w:val="0"/>
      <w:marBottom w:val="0"/>
      <w:divBdr>
        <w:top w:val="none" w:sz="0" w:space="0" w:color="auto"/>
        <w:left w:val="none" w:sz="0" w:space="0" w:color="auto"/>
        <w:bottom w:val="none" w:sz="0" w:space="0" w:color="auto"/>
        <w:right w:val="none" w:sz="0" w:space="0" w:color="auto"/>
      </w:divBdr>
      <w:divsChild>
        <w:div w:id="405231020">
          <w:marLeft w:val="0"/>
          <w:marRight w:val="0"/>
          <w:marTop w:val="0"/>
          <w:marBottom w:val="0"/>
          <w:divBdr>
            <w:top w:val="none" w:sz="0" w:space="0" w:color="auto"/>
            <w:left w:val="none" w:sz="0" w:space="0" w:color="auto"/>
            <w:bottom w:val="none" w:sz="0" w:space="0" w:color="auto"/>
            <w:right w:val="none" w:sz="0" w:space="0" w:color="auto"/>
          </w:divBdr>
          <w:divsChild>
            <w:div w:id="2067676285">
              <w:marLeft w:val="0"/>
              <w:marRight w:val="0"/>
              <w:marTop w:val="0"/>
              <w:marBottom w:val="0"/>
              <w:divBdr>
                <w:top w:val="none" w:sz="0" w:space="0" w:color="auto"/>
                <w:left w:val="none" w:sz="0" w:space="0" w:color="auto"/>
                <w:bottom w:val="none" w:sz="0" w:space="0" w:color="auto"/>
                <w:right w:val="none" w:sz="0" w:space="0" w:color="auto"/>
              </w:divBdr>
              <w:divsChild>
                <w:div w:id="11671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74580">
      <w:bodyDiv w:val="1"/>
      <w:marLeft w:val="0"/>
      <w:marRight w:val="0"/>
      <w:marTop w:val="0"/>
      <w:marBottom w:val="0"/>
      <w:divBdr>
        <w:top w:val="none" w:sz="0" w:space="0" w:color="auto"/>
        <w:left w:val="none" w:sz="0" w:space="0" w:color="auto"/>
        <w:bottom w:val="none" w:sz="0" w:space="0" w:color="auto"/>
        <w:right w:val="none" w:sz="0" w:space="0" w:color="auto"/>
      </w:divBdr>
    </w:div>
    <w:div w:id="1392459915">
      <w:bodyDiv w:val="1"/>
      <w:marLeft w:val="0"/>
      <w:marRight w:val="0"/>
      <w:marTop w:val="0"/>
      <w:marBottom w:val="0"/>
      <w:divBdr>
        <w:top w:val="none" w:sz="0" w:space="0" w:color="auto"/>
        <w:left w:val="none" w:sz="0" w:space="0" w:color="auto"/>
        <w:bottom w:val="none" w:sz="0" w:space="0" w:color="auto"/>
        <w:right w:val="none" w:sz="0" w:space="0" w:color="auto"/>
      </w:divBdr>
    </w:div>
    <w:div w:id="1397901410">
      <w:bodyDiv w:val="1"/>
      <w:marLeft w:val="0"/>
      <w:marRight w:val="0"/>
      <w:marTop w:val="0"/>
      <w:marBottom w:val="0"/>
      <w:divBdr>
        <w:top w:val="none" w:sz="0" w:space="0" w:color="auto"/>
        <w:left w:val="none" w:sz="0" w:space="0" w:color="auto"/>
        <w:bottom w:val="none" w:sz="0" w:space="0" w:color="auto"/>
        <w:right w:val="none" w:sz="0" w:space="0" w:color="auto"/>
      </w:divBdr>
      <w:divsChild>
        <w:div w:id="261232233">
          <w:marLeft w:val="0"/>
          <w:marRight w:val="0"/>
          <w:marTop w:val="0"/>
          <w:marBottom w:val="0"/>
          <w:divBdr>
            <w:top w:val="none" w:sz="0" w:space="0" w:color="auto"/>
            <w:left w:val="none" w:sz="0" w:space="0" w:color="auto"/>
            <w:bottom w:val="none" w:sz="0" w:space="0" w:color="auto"/>
            <w:right w:val="none" w:sz="0" w:space="0" w:color="auto"/>
          </w:divBdr>
          <w:divsChild>
            <w:div w:id="1226453576">
              <w:marLeft w:val="0"/>
              <w:marRight w:val="0"/>
              <w:marTop w:val="0"/>
              <w:marBottom w:val="0"/>
              <w:divBdr>
                <w:top w:val="none" w:sz="0" w:space="0" w:color="auto"/>
                <w:left w:val="none" w:sz="0" w:space="0" w:color="auto"/>
                <w:bottom w:val="none" w:sz="0" w:space="0" w:color="auto"/>
                <w:right w:val="none" w:sz="0" w:space="0" w:color="auto"/>
              </w:divBdr>
              <w:divsChild>
                <w:div w:id="120887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51437185">
      <w:bodyDiv w:val="1"/>
      <w:marLeft w:val="0"/>
      <w:marRight w:val="0"/>
      <w:marTop w:val="0"/>
      <w:marBottom w:val="0"/>
      <w:divBdr>
        <w:top w:val="none" w:sz="0" w:space="0" w:color="auto"/>
        <w:left w:val="none" w:sz="0" w:space="0" w:color="auto"/>
        <w:bottom w:val="none" w:sz="0" w:space="0" w:color="auto"/>
        <w:right w:val="none" w:sz="0" w:space="0" w:color="auto"/>
      </w:divBdr>
    </w:div>
    <w:div w:id="1482231691">
      <w:bodyDiv w:val="1"/>
      <w:marLeft w:val="0"/>
      <w:marRight w:val="0"/>
      <w:marTop w:val="0"/>
      <w:marBottom w:val="0"/>
      <w:divBdr>
        <w:top w:val="none" w:sz="0" w:space="0" w:color="auto"/>
        <w:left w:val="none" w:sz="0" w:space="0" w:color="auto"/>
        <w:bottom w:val="none" w:sz="0" w:space="0" w:color="auto"/>
        <w:right w:val="none" w:sz="0" w:space="0" w:color="auto"/>
      </w:divBdr>
    </w:div>
    <w:div w:id="1482842776">
      <w:bodyDiv w:val="1"/>
      <w:marLeft w:val="0"/>
      <w:marRight w:val="0"/>
      <w:marTop w:val="0"/>
      <w:marBottom w:val="0"/>
      <w:divBdr>
        <w:top w:val="none" w:sz="0" w:space="0" w:color="auto"/>
        <w:left w:val="none" w:sz="0" w:space="0" w:color="auto"/>
        <w:bottom w:val="none" w:sz="0" w:space="0" w:color="auto"/>
        <w:right w:val="none" w:sz="0" w:space="0" w:color="auto"/>
      </w:divBdr>
    </w:div>
    <w:div w:id="1485009293">
      <w:bodyDiv w:val="1"/>
      <w:marLeft w:val="0"/>
      <w:marRight w:val="0"/>
      <w:marTop w:val="0"/>
      <w:marBottom w:val="0"/>
      <w:divBdr>
        <w:top w:val="none" w:sz="0" w:space="0" w:color="auto"/>
        <w:left w:val="none" w:sz="0" w:space="0" w:color="auto"/>
        <w:bottom w:val="none" w:sz="0" w:space="0" w:color="auto"/>
        <w:right w:val="none" w:sz="0" w:space="0" w:color="auto"/>
      </w:divBdr>
    </w:div>
    <w:div w:id="1505705508">
      <w:bodyDiv w:val="1"/>
      <w:marLeft w:val="0"/>
      <w:marRight w:val="0"/>
      <w:marTop w:val="0"/>
      <w:marBottom w:val="0"/>
      <w:divBdr>
        <w:top w:val="none" w:sz="0" w:space="0" w:color="auto"/>
        <w:left w:val="none" w:sz="0" w:space="0" w:color="auto"/>
        <w:bottom w:val="none" w:sz="0" w:space="0" w:color="auto"/>
        <w:right w:val="none" w:sz="0" w:space="0" w:color="auto"/>
      </w:divBdr>
    </w:div>
    <w:div w:id="1531145050">
      <w:bodyDiv w:val="1"/>
      <w:marLeft w:val="0"/>
      <w:marRight w:val="0"/>
      <w:marTop w:val="0"/>
      <w:marBottom w:val="0"/>
      <w:divBdr>
        <w:top w:val="none" w:sz="0" w:space="0" w:color="auto"/>
        <w:left w:val="none" w:sz="0" w:space="0" w:color="auto"/>
        <w:bottom w:val="none" w:sz="0" w:space="0" w:color="auto"/>
        <w:right w:val="none" w:sz="0" w:space="0" w:color="auto"/>
      </w:divBdr>
    </w:div>
    <w:div w:id="1583107313">
      <w:bodyDiv w:val="1"/>
      <w:marLeft w:val="0"/>
      <w:marRight w:val="0"/>
      <w:marTop w:val="0"/>
      <w:marBottom w:val="0"/>
      <w:divBdr>
        <w:top w:val="none" w:sz="0" w:space="0" w:color="auto"/>
        <w:left w:val="none" w:sz="0" w:space="0" w:color="auto"/>
        <w:bottom w:val="none" w:sz="0" w:space="0" w:color="auto"/>
        <w:right w:val="none" w:sz="0" w:space="0" w:color="auto"/>
      </w:divBdr>
      <w:divsChild>
        <w:div w:id="1530803526">
          <w:marLeft w:val="0"/>
          <w:marRight w:val="0"/>
          <w:marTop w:val="0"/>
          <w:marBottom w:val="0"/>
          <w:divBdr>
            <w:top w:val="none" w:sz="0" w:space="0" w:color="auto"/>
            <w:left w:val="none" w:sz="0" w:space="0" w:color="auto"/>
            <w:bottom w:val="none" w:sz="0" w:space="0" w:color="auto"/>
            <w:right w:val="none" w:sz="0" w:space="0" w:color="auto"/>
          </w:divBdr>
          <w:divsChild>
            <w:div w:id="976183715">
              <w:marLeft w:val="0"/>
              <w:marRight w:val="0"/>
              <w:marTop w:val="0"/>
              <w:marBottom w:val="0"/>
              <w:divBdr>
                <w:top w:val="none" w:sz="0" w:space="0" w:color="auto"/>
                <w:left w:val="none" w:sz="0" w:space="0" w:color="auto"/>
                <w:bottom w:val="none" w:sz="0" w:space="0" w:color="auto"/>
                <w:right w:val="none" w:sz="0" w:space="0" w:color="auto"/>
              </w:divBdr>
              <w:divsChild>
                <w:div w:id="2039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380670">
      <w:bodyDiv w:val="1"/>
      <w:marLeft w:val="0"/>
      <w:marRight w:val="0"/>
      <w:marTop w:val="0"/>
      <w:marBottom w:val="0"/>
      <w:divBdr>
        <w:top w:val="none" w:sz="0" w:space="0" w:color="auto"/>
        <w:left w:val="none" w:sz="0" w:space="0" w:color="auto"/>
        <w:bottom w:val="none" w:sz="0" w:space="0" w:color="auto"/>
        <w:right w:val="none" w:sz="0" w:space="0" w:color="auto"/>
      </w:divBdr>
      <w:divsChild>
        <w:div w:id="1097749015">
          <w:marLeft w:val="0"/>
          <w:marRight w:val="0"/>
          <w:marTop w:val="0"/>
          <w:marBottom w:val="0"/>
          <w:divBdr>
            <w:top w:val="none" w:sz="0" w:space="0" w:color="auto"/>
            <w:left w:val="none" w:sz="0" w:space="0" w:color="auto"/>
            <w:bottom w:val="none" w:sz="0" w:space="0" w:color="auto"/>
            <w:right w:val="none" w:sz="0" w:space="0" w:color="auto"/>
          </w:divBdr>
          <w:divsChild>
            <w:div w:id="1744718124">
              <w:marLeft w:val="0"/>
              <w:marRight w:val="0"/>
              <w:marTop w:val="0"/>
              <w:marBottom w:val="0"/>
              <w:divBdr>
                <w:top w:val="none" w:sz="0" w:space="0" w:color="auto"/>
                <w:left w:val="none" w:sz="0" w:space="0" w:color="auto"/>
                <w:bottom w:val="none" w:sz="0" w:space="0" w:color="auto"/>
                <w:right w:val="none" w:sz="0" w:space="0" w:color="auto"/>
              </w:divBdr>
              <w:divsChild>
                <w:div w:id="17645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081636">
      <w:bodyDiv w:val="1"/>
      <w:marLeft w:val="0"/>
      <w:marRight w:val="0"/>
      <w:marTop w:val="0"/>
      <w:marBottom w:val="0"/>
      <w:divBdr>
        <w:top w:val="none" w:sz="0" w:space="0" w:color="auto"/>
        <w:left w:val="none" w:sz="0" w:space="0" w:color="auto"/>
        <w:bottom w:val="none" w:sz="0" w:space="0" w:color="auto"/>
        <w:right w:val="none" w:sz="0" w:space="0" w:color="auto"/>
      </w:divBdr>
    </w:div>
    <w:div w:id="1638334482">
      <w:bodyDiv w:val="1"/>
      <w:marLeft w:val="0"/>
      <w:marRight w:val="0"/>
      <w:marTop w:val="0"/>
      <w:marBottom w:val="0"/>
      <w:divBdr>
        <w:top w:val="none" w:sz="0" w:space="0" w:color="auto"/>
        <w:left w:val="none" w:sz="0" w:space="0" w:color="auto"/>
        <w:bottom w:val="none" w:sz="0" w:space="0" w:color="auto"/>
        <w:right w:val="none" w:sz="0" w:space="0" w:color="auto"/>
      </w:divBdr>
    </w:div>
    <w:div w:id="1644038444">
      <w:bodyDiv w:val="1"/>
      <w:marLeft w:val="0"/>
      <w:marRight w:val="0"/>
      <w:marTop w:val="0"/>
      <w:marBottom w:val="0"/>
      <w:divBdr>
        <w:top w:val="none" w:sz="0" w:space="0" w:color="auto"/>
        <w:left w:val="none" w:sz="0" w:space="0" w:color="auto"/>
        <w:bottom w:val="none" w:sz="0" w:space="0" w:color="auto"/>
        <w:right w:val="none" w:sz="0" w:space="0" w:color="auto"/>
      </w:divBdr>
    </w:div>
    <w:div w:id="1656642942">
      <w:bodyDiv w:val="1"/>
      <w:marLeft w:val="0"/>
      <w:marRight w:val="0"/>
      <w:marTop w:val="0"/>
      <w:marBottom w:val="0"/>
      <w:divBdr>
        <w:top w:val="none" w:sz="0" w:space="0" w:color="auto"/>
        <w:left w:val="none" w:sz="0" w:space="0" w:color="auto"/>
        <w:bottom w:val="none" w:sz="0" w:space="0" w:color="auto"/>
        <w:right w:val="none" w:sz="0" w:space="0" w:color="auto"/>
      </w:divBdr>
      <w:divsChild>
        <w:div w:id="1025473737">
          <w:marLeft w:val="0"/>
          <w:marRight w:val="0"/>
          <w:marTop w:val="0"/>
          <w:marBottom w:val="0"/>
          <w:divBdr>
            <w:top w:val="none" w:sz="0" w:space="0" w:color="auto"/>
            <w:left w:val="none" w:sz="0" w:space="0" w:color="auto"/>
            <w:bottom w:val="none" w:sz="0" w:space="0" w:color="auto"/>
            <w:right w:val="none" w:sz="0" w:space="0" w:color="auto"/>
          </w:divBdr>
          <w:divsChild>
            <w:div w:id="249437815">
              <w:marLeft w:val="0"/>
              <w:marRight w:val="0"/>
              <w:marTop w:val="0"/>
              <w:marBottom w:val="0"/>
              <w:divBdr>
                <w:top w:val="none" w:sz="0" w:space="0" w:color="auto"/>
                <w:left w:val="none" w:sz="0" w:space="0" w:color="auto"/>
                <w:bottom w:val="none" w:sz="0" w:space="0" w:color="auto"/>
                <w:right w:val="none" w:sz="0" w:space="0" w:color="auto"/>
              </w:divBdr>
              <w:divsChild>
                <w:div w:id="8875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386776">
      <w:bodyDiv w:val="1"/>
      <w:marLeft w:val="0"/>
      <w:marRight w:val="0"/>
      <w:marTop w:val="0"/>
      <w:marBottom w:val="0"/>
      <w:divBdr>
        <w:top w:val="none" w:sz="0" w:space="0" w:color="auto"/>
        <w:left w:val="none" w:sz="0" w:space="0" w:color="auto"/>
        <w:bottom w:val="none" w:sz="0" w:space="0" w:color="auto"/>
        <w:right w:val="none" w:sz="0" w:space="0" w:color="auto"/>
      </w:divBdr>
      <w:divsChild>
        <w:div w:id="931552418">
          <w:marLeft w:val="0"/>
          <w:marRight w:val="0"/>
          <w:marTop w:val="0"/>
          <w:marBottom w:val="0"/>
          <w:divBdr>
            <w:top w:val="none" w:sz="0" w:space="0" w:color="auto"/>
            <w:left w:val="none" w:sz="0" w:space="0" w:color="auto"/>
            <w:bottom w:val="none" w:sz="0" w:space="0" w:color="auto"/>
            <w:right w:val="none" w:sz="0" w:space="0" w:color="auto"/>
          </w:divBdr>
          <w:divsChild>
            <w:div w:id="1768772655">
              <w:marLeft w:val="0"/>
              <w:marRight w:val="0"/>
              <w:marTop w:val="0"/>
              <w:marBottom w:val="0"/>
              <w:divBdr>
                <w:top w:val="none" w:sz="0" w:space="0" w:color="auto"/>
                <w:left w:val="none" w:sz="0" w:space="0" w:color="auto"/>
                <w:bottom w:val="none" w:sz="0" w:space="0" w:color="auto"/>
                <w:right w:val="none" w:sz="0" w:space="0" w:color="auto"/>
              </w:divBdr>
              <w:divsChild>
                <w:div w:id="7164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183538">
      <w:bodyDiv w:val="1"/>
      <w:marLeft w:val="0"/>
      <w:marRight w:val="0"/>
      <w:marTop w:val="0"/>
      <w:marBottom w:val="0"/>
      <w:divBdr>
        <w:top w:val="none" w:sz="0" w:space="0" w:color="auto"/>
        <w:left w:val="none" w:sz="0" w:space="0" w:color="auto"/>
        <w:bottom w:val="none" w:sz="0" w:space="0" w:color="auto"/>
        <w:right w:val="none" w:sz="0" w:space="0" w:color="auto"/>
      </w:divBdr>
    </w:div>
    <w:div w:id="1707094970">
      <w:bodyDiv w:val="1"/>
      <w:marLeft w:val="0"/>
      <w:marRight w:val="0"/>
      <w:marTop w:val="0"/>
      <w:marBottom w:val="0"/>
      <w:divBdr>
        <w:top w:val="none" w:sz="0" w:space="0" w:color="auto"/>
        <w:left w:val="none" w:sz="0" w:space="0" w:color="auto"/>
        <w:bottom w:val="none" w:sz="0" w:space="0" w:color="auto"/>
        <w:right w:val="none" w:sz="0" w:space="0" w:color="auto"/>
      </w:divBdr>
      <w:divsChild>
        <w:div w:id="663704084">
          <w:marLeft w:val="0"/>
          <w:marRight w:val="0"/>
          <w:marTop w:val="0"/>
          <w:marBottom w:val="0"/>
          <w:divBdr>
            <w:top w:val="none" w:sz="0" w:space="0" w:color="auto"/>
            <w:left w:val="none" w:sz="0" w:space="0" w:color="auto"/>
            <w:bottom w:val="none" w:sz="0" w:space="0" w:color="auto"/>
            <w:right w:val="none" w:sz="0" w:space="0" w:color="auto"/>
          </w:divBdr>
          <w:divsChild>
            <w:div w:id="1666321637">
              <w:marLeft w:val="0"/>
              <w:marRight w:val="0"/>
              <w:marTop w:val="0"/>
              <w:marBottom w:val="0"/>
              <w:divBdr>
                <w:top w:val="none" w:sz="0" w:space="0" w:color="auto"/>
                <w:left w:val="none" w:sz="0" w:space="0" w:color="auto"/>
                <w:bottom w:val="none" w:sz="0" w:space="0" w:color="auto"/>
                <w:right w:val="none" w:sz="0" w:space="0" w:color="auto"/>
              </w:divBdr>
              <w:divsChild>
                <w:div w:id="1436510665">
                  <w:marLeft w:val="0"/>
                  <w:marRight w:val="0"/>
                  <w:marTop w:val="0"/>
                  <w:marBottom w:val="0"/>
                  <w:divBdr>
                    <w:top w:val="none" w:sz="0" w:space="0" w:color="auto"/>
                    <w:left w:val="none" w:sz="0" w:space="0" w:color="auto"/>
                    <w:bottom w:val="none" w:sz="0" w:space="0" w:color="auto"/>
                    <w:right w:val="none" w:sz="0" w:space="0" w:color="auto"/>
                  </w:divBdr>
                  <w:divsChild>
                    <w:div w:id="10008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962188">
      <w:bodyDiv w:val="1"/>
      <w:marLeft w:val="0"/>
      <w:marRight w:val="0"/>
      <w:marTop w:val="0"/>
      <w:marBottom w:val="0"/>
      <w:divBdr>
        <w:top w:val="none" w:sz="0" w:space="0" w:color="auto"/>
        <w:left w:val="none" w:sz="0" w:space="0" w:color="auto"/>
        <w:bottom w:val="none" w:sz="0" w:space="0" w:color="auto"/>
        <w:right w:val="none" w:sz="0" w:space="0" w:color="auto"/>
      </w:divBdr>
      <w:divsChild>
        <w:div w:id="1286741884">
          <w:marLeft w:val="0"/>
          <w:marRight w:val="0"/>
          <w:marTop w:val="0"/>
          <w:marBottom w:val="0"/>
          <w:divBdr>
            <w:top w:val="none" w:sz="0" w:space="0" w:color="auto"/>
            <w:left w:val="none" w:sz="0" w:space="0" w:color="auto"/>
            <w:bottom w:val="none" w:sz="0" w:space="0" w:color="auto"/>
            <w:right w:val="none" w:sz="0" w:space="0" w:color="auto"/>
          </w:divBdr>
          <w:divsChild>
            <w:div w:id="397290825">
              <w:marLeft w:val="0"/>
              <w:marRight w:val="0"/>
              <w:marTop w:val="0"/>
              <w:marBottom w:val="0"/>
              <w:divBdr>
                <w:top w:val="none" w:sz="0" w:space="0" w:color="auto"/>
                <w:left w:val="none" w:sz="0" w:space="0" w:color="auto"/>
                <w:bottom w:val="none" w:sz="0" w:space="0" w:color="auto"/>
                <w:right w:val="none" w:sz="0" w:space="0" w:color="auto"/>
              </w:divBdr>
              <w:divsChild>
                <w:div w:id="35241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7907">
      <w:bodyDiv w:val="1"/>
      <w:marLeft w:val="0"/>
      <w:marRight w:val="0"/>
      <w:marTop w:val="0"/>
      <w:marBottom w:val="0"/>
      <w:divBdr>
        <w:top w:val="none" w:sz="0" w:space="0" w:color="auto"/>
        <w:left w:val="none" w:sz="0" w:space="0" w:color="auto"/>
        <w:bottom w:val="none" w:sz="0" w:space="0" w:color="auto"/>
        <w:right w:val="none" w:sz="0" w:space="0" w:color="auto"/>
      </w:divBdr>
    </w:div>
    <w:div w:id="1864779475">
      <w:bodyDiv w:val="1"/>
      <w:marLeft w:val="0"/>
      <w:marRight w:val="0"/>
      <w:marTop w:val="0"/>
      <w:marBottom w:val="0"/>
      <w:divBdr>
        <w:top w:val="none" w:sz="0" w:space="0" w:color="auto"/>
        <w:left w:val="none" w:sz="0" w:space="0" w:color="auto"/>
        <w:bottom w:val="none" w:sz="0" w:space="0" w:color="auto"/>
        <w:right w:val="none" w:sz="0" w:space="0" w:color="auto"/>
      </w:divBdr>
    </w:div>
    <w:div w:id="1875540574">
      <w:bodyDiv w:val="1"/>
      <w:marLeft w:val="0"/>
      <w:marRight w:val="0"/>
      <w:marTop w:val="0"/>
      <w:marBottom w:val="0"/>
      <w:divBdr>
        <w:top w:val="none" w:sz="0" w:space="0" w:color="auto"/>
        <w:left w:val="none" w:sz="0" w:space="0" w:color="auto"/>
        <w:bottom w:val="none" w:sz="0" w:space="0" w:color="auto"/>
        <w:right w:val="none" w:sz="0" w:space="0" w:color="auto"/>
      </w:divBdr>
    </w:div>
    <w:div w:id="1878538822">
      <w:bodyDiv w:val="1"/>
      <w:marLeft w:val="0"/>
      <w:marRight w:val="0"/>
      <w:marTop w:val="0"/>
      <w:marBottom w:val="0"/>
      <w:divBdr>
        <w:top w:val="none" w:sz="0" w:space="0" w:color="auto"/>
        <w:left w:val="none" w:sz="0" w:space="0" w:color="auto"/>
        <w:bottom w:val="none" w:sz="0" w:space="0" w:color="auto"/>
        <w:right w:val="none" w:sz="0" w:space="0" w:color="auto"/>
      </w:divBdr>
      <w:divsChild>
        <w:div w:id="1525290105">
          <w:marLeft w:val="0"/>
          <w:marRight w:val="0"/>
          <w:marTop w:val="0"/>
          <w:marBottom w:val="0"/>
          <w:divBdr>
            <w:top w:val="none" w:sz="0" w:space="0" w:color="auto"/>
            <w:left w:val="none" w:sz="0" w:space="0" w:color="auto"/>
            <w:bottom w:val="none" w:sz="0" w:space="0" w:color="auto"/>
            <w:right w:val="none" w:sz="0" w:space="0" w:color="auto"/>
          </w:divBdr>
          <w:divsChild>
            <w:div w:id="2060934977">
              <w:marLeft w:val="0"/>
              <w:marRight w:val="0"/>
              <w:marTop w:val="0"/>
              <w:marBottom w:val="0"/>
              <w:divBdr>
                <w:top w:val="none" w:sz="0" w:space="0" w:color="auto"/>
                <w:left w:val="none" w:sz="0" w:space="0" w:color="auto"/>
                <w:bottom w:val="none" w:sz="0" w:space="0" w:color="auto"/>
                <w:right w:val="none" w:sz="0" w:space="0" w:color="auto"/>
              </w:divBdr>
              <w:divsChild>
                <w:div w:id="1730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82376">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62110146">
      <w:bodyDiv w:val="1"/>
      <w:marLeft w:val="0"/>
      <w:marRight w:val="0"/>
      <w:marTop w:val="0"/>
      <w:marBottom w:val="0"/>
      <w:divBdr>
        <w:top w:val="none" w:sz="0" w:space="0" w:color="auto"/>
        <w:left w:val="none" w:sz="0" w:space="0" w:color="auto"/>
        <w:bottom w:val="none" w:sz="0" w:space="0" w:color="auto"/>
        <w:right w:val="none" w:sz="0" w:space="0" w:color="auto"/>
      </w:divBdr>
    </w:div>
    <w:div w:id="1990791491">
      <w:bodyDiv w:val="1"/>
      <w:marLeft w:val="0"/>
      <w:marRight w:val="0"/>
      <w:marTop w:val="0"/>
      <w:marBottom w:val="0"/>
      <w:divBdr>
        <w:top w:val="none" w:sz="0" w:space="0" w:color="auto"/>
        <w:left w:val="none" w:sz="0" w:space="0" w:color="auto"/>
        <w:bottom w:val="none" w:sz="0" w:space="0" w:color="auto"/>
        <w:right w:val="none" w:sz="0" w:space="0" w:color="auto"/>
      </w:divBdr>
    </w:div>
    <w:div w:id="2019500522">
      <w:bodyDiv w:val="1"/>
      <w:marLeft w:val="0"/>
      <w:marRight w:val="0"/>
      <w:marTop w:val="0"/>
      <w:marBottom w:val="0"/>
      <w:divBdr>
        <w:top w:val="none" w:sz="0" w:space="0" w:color="auto"/>
        <w:left w:val="none" w:sz="0" w:space="0" w:color="auto"/>
        <w:bottom w:val="none" w:sz="0" w:space="0" w:color="auto"/>
        <w:right w:val="none" w:sz="0" w:space="0" w:color="auto"/>
      </w:divBdr>
    </w:div>
    <w:div w:id="2033870732">
      <w:bodyDiv w:val="1"/>
      <w:marLeft w:val="0"/>
      <w:marRight w:val="0"/>
      <w:marTop w:val="0"/>
      <w:marBottom w:val="0"/>
      <w:divBdr>
        <w:top w:val="none" w:sz="0" w:space="0" w:color="auto"/>
        <w:left w:val="none" w:sz="0" w:space="0" w:color="auto"/>
        <w:bottom w:val="none" w:sz="0" w:space="0" w:color="auto"/>
        <w:right w:val="none" w:sz="0" w:space="0" w:color="auto"/>
      </w:divBdr>
    </w:div>
    <w:div w:id="2057853658">
      <w:bodyDiv w:val="1"/>
      <w:marLeft w:val="0"/>
      <w:marRight w:val="0"/>
      <w:marTop w:val="0"/>
      <w:marBottom w:val="0"/>
      <w:divBdr>
        <w:top w:val="none" w:sz="0" w:space="0" w:color="auto"/>
        <w:left w:val="none" w:sz="0" w:space="0" w:color="auto"/>
        <w:bottom w:val="none" w:sz="0" w:space="0" w:color="auto"/>
        <w:right w:val="none" w:sz="0" w:space="0" w:color="auto"/>
      </w:divBdr>
    </w:div>
    <w:div w:id="2063599317">
      <w:bodyDiv w:val="1"/>
      <w:marLeft w:val="0"/>
      <w:marRight w:val="0"/>
      <w:marTop w:val="0"/>
      <w:marBottom w:val="0"/>
      <w:divBdr>
        <w:top w:val="none" w:sz="0" w:space="0" w:color="auto"/>
        <w:left w:val="none" w:sz="0" w:space="0" w:color="auto"/>
        <w:bottom w:val="none" w:sz="0" w:space="0" w:color="auto"/>
        <w:right w:val="none" w:sz="0" w:space="0" w:color="auto"/>
      </w:divBdr>
    </w:div>
    <w:div w:id="2071729971">
      <w:bodyDiv w:val="1"/>
      <w:marLeft w:val="0"/>
      <w:marRight w:val="0"/>
      <w:marTop w:val="0"/>
      <w:marBottom w:val="0"/>
      <w:divBdr>
        <w:top w:val="none" w:sz="0" w:space="0" w:color="auto"/>
        <w:left w:val="none" w:sz="0" w:space="0" w:color="auto"/>
        <w:bottom w:val="none" w:sz="0" w:space="0" w:color="auto"/>
        <w:right w:val="none" w:sz="0" w:space="0" w:color="auto"/>
      </w:divBdr>
    </w:div>
    <w:div w:id="2073691157">
      <w:bodyDiv w:val="1"/>
      <w:marLeft w:val="0"/>
      <w:marRight w:val="0"/>
      <w:marTop w:val="0"/>
      <w:marBottom w:val="0"/>
      <w:divBdr>
        <w:top w:val="none" w:sz="0" w:space="0" w:color="auto"/>
        <w:left w:val="none" w:sz="0" w:space="0" w:color="auto"/>
        <w:bottom w:val="none" w:sz="0" w:space="0" w:color="auto"/>
        <w:right w:val="none" w:sz="0" w:space="0" w:color="auto"/>
      </w:divBdr>
      <w:divsChild>
        <w:div w:id="476070099">
          <w:marLeft w:val="0"/>
          <w:marRight w:val="0"/>
          <w:marTop w:val="0"/>
          <w:marBottom w:val="0"/>
          <w:divBdr>
            <w:top w:val="none" w:sz="0" w:space="0" w:color="auto"/>
            <w:left w:val="none" w:sz="0" w:space="0" w:color="auto"/>
            <w:bottom w:val="none" w:sz="0" w:space="0" w:color="auto"/>
            <w:right w:val="none" w:sz="0" w:space="0" w:color="auto"/>
          </w:divBdr>
          <w:divsChild>
            <w:div w:id="286545209">
              <w:marLeft w:val="0"/>
              <w:marRight w:val="0"/>
              <w:marTop w:val="0"/>
              <w:marBottom w:val="0"/>
              <w:divBdr>
                <w:top w:val="none" w:sz="0" w:space="0" w:color="auto"/>
                <w:left w:val="none" w:sz="0" w:space="0" w:color="auto"/>
                <w:bottom w:val="none" w:sz="0" w:space="0" w:color="auto"/>
                <w:right w:val="none" w:sz="0" w:space="0" w:color="auto"/>
              </w:divBdr>
              <w:divsChild>
                <w:div w:id="1295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2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faktograf.hr/2018/04/26/grad-nema-niti-planira-pribaviti-dozvole-za-drmanje-po-mestrovicevom-paviljonu/"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minnahenriksson.com/wp-content/uploads/2012/05/zagreb-notes-original.jp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g"/><Relationship Id="rId25" Type="http://schemas.openxmlformats.org/officeDocument/2006/relationships/hyperlink" Target="https://www.facebook.com/futurII/"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facebook.com/ZagrebJeNAS/photos/a.390842304627264/414337625611065/?type=1&amp;theater" TargetMode="External"/><Relationship Id="rId20" Type="http://schemas.openxmlformats.org/officeDocument/2006/relationships/image" Target="media/image9.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4.jpg"/><Relationship Id="rId10" Type="http://schemas.openxmlformats.org/officeDocument/2006/relationships/hyperlink" Target="https://www.facebook.com/futurII/." TargetMode="External"/><Relationship Id="rId19" Type="http://schemas.openxmlformats.org/officeDocument/2006/relationships/image" Target="media/image8.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index.hr/vijesti/clanak/nakon-16-godina-rada-bandic-dobio-spomenik-u-gradu-zagrebu/953422.aspx" TargetMode="External"/><Relationship Id="rId22" Type="http://schemas.openxmlformats.org/officeDocument/2006/relationships/image" Target="media/image10.png"/><Relationship Id="rId27" Type="http://schemas.openxmlformats.org/officeDocument/2006/relationships/hyperlink" Target="http://balkans.aljazeera.net/video/vlasti-traze-da-se-skvoteri-isele-iz-napustene-zgrade-u-zagrebu" TargetMode="External"/><Relationship Id="rId30" Type="http://schemas.openxmlformats.org/officeDocument/2006/relationships/footer" Target="footer1.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8" Type="http://schemas.openxmlformats.org/officeDocument/2006/relationships/hyperlink" Target="https://hr.wikipedia.org/wiki/Zagreba&#269;ki_Paromlin" TargetMode="External"/><Relationship Id="rId13" Type="http://schemas.openxmlformats.org/officeDocument/2006/relationships/hyperlink" Target="http://www.g-mk.hr/hr/home/" TargetMode="External"/><Relationship Id="rId18" Type="http://schemas.openxmlformats.org/officeDocument/2006/relationships/hyperlink" Target="https://bekkolektiv.com" TargetMode="External"/><Relationship Id="rId26" Type="http://schemas.openxmlformats.org/officeDocument/2006/relationships/hyperlink" Target="https://www.libela.org" TargetMode="External"/><Relationship Id="rId3" Type="http://schemas.openxmlformats.org/officeDocument/2006/relationships/hyperlink" Target="http://hr.n1info.com/a303506/English/NEWS/March-for-Life-starts-in-Zagreb.html" TargetMode="External"/><Relationship Id="rId21" Type="http://schemas.openxmlformats.org/officeDocument/2006/relationships/hyperlink" Target="https://www.instagram.com/explore/tags/zgerila/?hl=en" TargetMode="External"/><Relationship Id="rId7" Type="http://schemas.openxmlformats.org/officeDocument/2006/relationships/hyperlink" Target="http://www.commoner.org.uk/wp-content/uploads/2011/01/federici-feminism-and-the-politics-of-commons.pdf" TargetMode="External"/><Relationship Id="rId12" Type="http://schemas.openxmlformats.org/officeDocument/2006/relationships/hyperlink" Target="http://minnahenriksson.com/wp-content/uploads/2012/05/zagreb-notes-original.jpg" TargetMode="External"/><Relationship Id="rId17" Type="http://schemas.openxmlformats.org/officeDocument/2006/relationships/hyperlink" Target="http://balkans.aljazeera.net/video/vlasti-traze-da-se-skvoteri-isele-iz-napustene-zgrade-u-zagrebu" TargetMode="External"/><Relationship Id="rId25" Type="http://schemas.openxmlformats.org/officeDocument/2006/relationships/hyperlink" Target="https://voxfeminae.net" TargetMode="External"/><Relationship Id="rId2" Type="http://schemas.openxmlformats.org/officeDocument/2006/relationships/hyperlink" Target="https://www.hodzazivot.hr" TargetMode="External"/><Relationship Id="rId16" Type="http://schemas.openxmlformats.org/officeDocument/2006/relationships/hyperlink" Target="https://www.facebook.com/futurII/" TargetMode="External"/><Relationship Id="rId20" Type="http://schemas.openxmlformats.org/officeDocument/2006/relationships/hyperlink" Target="https://vizkultura.hr/grafit-moze-spasiti-zivot/" TargetMode="External"/><Relationship Id="rId29" Type="http://schemas.openxmlformats.org/officeDocument/2006/relationships/hyperlink" Target="http://urbanfestival.blok.hr/13/en/zagrebs-squares-do-not-remember-women/index.html" TargetMode="External"/><Relationship Id="rId1" Type="http://schemas.openxmlformats.org/officeDocument/2006/relationships/hyperlink" Target="https://eblnews.com/news/croatia/minister-says-no-need-nonprofit-media-commisison-9156" TargetMode="External"/><Relationship Id="rId6" Type="http://schemas.openxmlformats.org/officeDocument/2006/relationships/hyperlink" Target="http://eipcp.net/transversal/0806/rogoff1/en" TargetMode="External"/><Relationship Id="rId11" Type="http://schemas.openxmlformats.org/officeDocument/2006/relationships/hyperlink" Target="http://www.balkaninsight.com/en/article/political-platform-fights-for-zagreb-s-depersonalisation-of-power-03-03-2017" TargetMode="External"/><Relationship Id="rId24" Type="http://schemas.openxmlformats.org/officeDocument/2006/relationships/hyperlink" Target="https://zenstud.hr" TargetMode="External"/><Relationship Id="rId5" Type="http://schemas.openxmlformats.org/officeDocument/2006/relationships/hyperlink" Target="http://www.whw.hr/galerija-nova/then-and-now.html" TargetMode="External"/><Relationship Id="rId15" Type="http://schemas.openxmlformats.org/officeDocument/2006/relationships/hyperlink" Target="https://organvida.com/festival/" TargetMode="External"/><Relationship Id="rId23" Type="http://schemas.openxmlformats.org/officeDocument/2006/relationships/hyperlink" Target="https://komikaze.hr" TargetMode="External"/><Relationship Id="rId28" Type="http://schemas.openxmlformats.org/officeDocument/2006/relationships/hyperlink" Target="https://womenbeyondborders.org/croatia/" TargetMode="External"/><Relationship Id="rId10" Type="http://schemas.openxmlformats.org/officeDocument/2006/relationships/hyperlink" Target="http://www.zagrebjenas.hr/zagreb-is-ours/" TargetMode="External"/><Relationship Id="rId19" Type="http://schemas.openxmlformats.org/officeDocument/2006/relationships/hyperlink" Target="https://coopfunding.net/en/campaigns/bek-autonomous-space-for-free-social-and-cultural-activities/?fbclid=IwAR3j5bbRBKbWL5ubq4QgmxpVL00GnUQC0qMnZHfrlo3A3--5j-nwIz52H2w" TargetMode="External"/><Relationship Id="rId4" Type="http://schemas.openxmlformats.org/officeDocument/2006/relationships/hyperlink" Target="https://www.coe.int/fr/web/conventions/full-list/-/conventions/rms/090000168008482e" TargetMode="External"/><Relationship Id="rId9" Type="http://schemas.openxmlformats.org/officeDocument/2006/relationships/hyperlink" Target="https://www.index.hr/vijesti/clanak/nakon-16-godina-rada-bandic-dobio-spomenik-u-gradu-zagrebu/953422.aspx" TargetMode="External"/><Relationship Id="rId14" Type="http://schemas.openxmlformats.org/officeDocument/2006/relationships/hyperlink" Target="https://ovfestival.org" TargetMode="External"/><Relationship Id="rId22" Type="http://schemas.openxmlformats.org/officeDocument/2006/relationships/hyperlink" Target="https://www.stocitas.org/o%20sto%20citas.htm" TargetMode="External"/><Relationship Id="rId27" Type="http://schemas.openxmlformats.org/officeDocument/2006/relationships/hyperlink" Target="http://muf.com.hr" TargetMode="External"/><Relationship Id="rId30" Type="http://schemas.openxmlformats.org/officeDocument/2006/relationships/hyperlink" Target="http://nagradaputar.scca.hr/en/hom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895EC-A71D-1845-B690-FD94C56E0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43</Pages>
  <Words>10385</Words>
  <Characters>59200</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 Eckenhaussen</dc:creator>
  <cp:keywords/>
  <dc:description/>
  <cp:lastModifiedBy>Sepp Eckenhaussen</cp:lastModifiedBy>
  <cp:revision>24</cp:revision>
  <cp:lastPrinted>2019-04-09T08:08:00Z</cp:lastPrinted>
  <dcterms:created xsi:type="dcterms:W3CDTF">2019-10-09T06:47:00Z</dcterms:created>
  <dcterms:modified xsi:type="dcterms:W3CDTF">2019-12-12T12:57:00Z</dcterms:modified>
</cp:coreProperties>
</file>